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28C8A" w14:textId="77777777" w:rsidR="007322D2" w:rsidRPr="007B7B32" w:rsidRDefault="00596CD7" w:rsidP="00B92BE5">
      <w:pPr>
        <w:jc w:val="center"/>
        <w:rPr>
          <w:rFonts w:ascii="Arial" w:hAnsi="Arial" w:cs="Arial"/>
          <w:sz w:val="20"/>
          <w:szCs w:val="20"/>
          <w:lang w:val="en-US"/>
        </w:rPr>
      </w:pPr>
      <w:r w:rsidRPr="007B7B32">
        <w:rPr>
          <w:rFonts w:ascii="Arial" w:hAnsi="Arial" w:cs="Arial"/>
          <w:b/>
          <w:noProof/>
          <w:color w:val="4472C4" w:themeColor="accent1"/>
          <w:sz w:val="20"/>
          <w:szCs w:val="20"/>
          <w:lang w:val="en-US"/>
        </w:rPr>
        <mc:AlternateContent>
          <mc:Choice Requires="wps">
            <w:drawing>
              <wp:anchor distT="45720" distB="45720" distL="114300" distR="114300" simplePos="0" relativeHeight="251672064" behindDoc="0" locked="0" layoutInCell="1" allowOverlap="1" wp14:anchorId="1D71DBCD" wp14:editId="61FB217A">
                <wp:simplePos x="0" y="0"/>
                <wp:positionH relativeFrom="margin">
                  <wp:posOffset>310515</wp:posOffset>
                </wp:positionH>
                <wp:positionV relativeFrom="paragraph">
                  <wp:posOffset>2938780</wp:posOffset>
                </wp:positionV>
                <wp:extent cx="5194300" cy="21209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2120900"/>
                        </a:xfrm>
                        <a:prstGeom prst="rect">
                          <a:avLst/>
                        </a:prstGeom>
                        <a:ln>
                          <a:solidFill>
                            <a:schemeClr val="bg1"/>
                          </a:solidFill>
                          <a:headEnd/>
                          <a:tailEnd/>
                        </a:ln>
                      </wps:spPr>
                      <wps:style>
                        <a:lnRef idx="2">
                          <a:schemeClr val="accent3"/>
                        </a:lnRef>
                        <a:fillRef idx="1">
                          <a:schemeClr val="lt1"/>
                        </a:fillRef>
                        <a:effectRef idx="0">
                          <a:schemeClr val="accent3"/>
                        </a:effectRef>
                        <a:fontRef idx="minor">
                          <a:schemeClr val="dk1"/>
                        </a:fontRef>
                      </wps:style>
                      <wps:txbx>
                        <w:txbxContent>
                          <w:p w14:paraId="5E5EC7D7" w14:textId="4FAC5EA3" w:rsidR="00B92BE5" w:rsidRPr="007B7B32" w:rsidRDefault="00B92BE5" w:rsidP="00B92BE5">
                            <w:pPr>
                              <w:jc w:val="center"/>
                              <w:rPr>
                                <w:rFonts w:ascii="Arial" w:hAnsi="Arial" w:cs="Arial"/>
                                <w:color w:val="1E3564"/>
                                <w:sz w:val="36"/>
                                <w:szCs w:val="36"/>
                                <w:lang w:val="en-GB"/>
                              </w:rPr>
                            </w:pPr>
                            <w:r w:rsidRPr="007B7B32">
                              <w:rPr>
                                <w:rFonts w:ascii="Arial" w:hAnsi="Arial" w:cs="Arial"/>
                                <w:color w:val="1E3564"/>
                                <w:sz w:val="36"/>
                                <w:szCs w:val="36"/>
                                <w:lang w:val="en-GB"/>
                              </w:rPr>
                              <w:t>Application for Admission of Securities to the</w:t>
                            </w:r>
                            <w:r w:rsidR="007B7B32">
                              <w:rPr>
                                <w:rFonts w:ascii="Arial" w:hAnsi="Arial" w:cs="Arial"/>
                                <w:color w:val="1E3564"/>
                                <w:sz w:val="36"/>
                                <w:szCs w:val="36"/>
                                <w:lang w:val="en-GB"/>
                              </w:rPr>
                              <w:t xml:space="preserve"> </w:t>
                            </w:r>
                            <w:r w:rsidRPr="007B7B32">
                              <w:rPr>
                                <w:rFonts w:ascii="Arial" w:hAnsi="Arial" w:cs="Arial"/>
                                <w:color w:val="1E3564"/>
                                <w:sz w:val="36"/>
                                <w:szCs w:val="36"/>
                                <w:lang w:val="en-GB"/>
                              </w:rPr>
                              <w:t>AIX Official List of Securities</w:t>
                            </w:r>
                          </w:p>
                          <w:p w14:paraId="752562C9" w14:textId="77777777" w:rsidR="00B92BE5" w:rsidRDefault="00B92BE5" w:rsidP="00B92BE5">
                            <w:pPr>
                              <w:jc w:val="center"/>
                              <w:rPr>
                                <w:rFonts w:ascii="Arial" w:hAnsi="Arial" w:cs="Arial"/>
                                <w:sz w:val="28"/>
                                <w:szCs w:val="30"/>
                                <w:lang w:val="en-US"/>
                              </w:rPr>
                            </w:pPr>
                          </w:p>
                          <w:p w14:paraId="364BB780" w14:textId="77777777" w:rsidR="00B92BE5" w:rsidRPr="005E4FBC" w:rsidRDefault="00B92BE5" w:rsidP="00B92BE5">
                            <w:pPr>
                              <w:jc w:val="center"/>
                              <w:rPr>
                                <w:rFonts w:ascii="Arial" w:hAnsi="Arial" w:cs="Arial"/>
                                <w:sz w:val="28"/>
                                <w:szCs w:val="30"/>
                                <w:lang w:val="en-US"/>
                              </w:rPr>
                            </w:pPr>
                            <w:r w:rsidRPr="005E4FBC">
                              <w:rPr>
                                <w:rFonts w:ascii="Arial" w:hAnsi="Arial" w:cs="Arial"/>
                                <w:sz w:val="28"/>
                                <w:szCs w:val="30"/>
                                <w:lang w:val="en-US"/>
                              </w:rPr>
                              <w:t>Name of Applicant:</w:t>
                            </w:r>
                          </w:p>
                          <w:p w14:paraId="11CB745B" w14:textId="55CEA3E1" w:rsidR="00596CD7" w:rsidRPr="00596CD7" w:rsidRDefault="00596CD7" w:rsidP="009A28B7">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DBCD" id="_x0000_t202" coordsize="21600,21600" o:spt="202" path="m,l,21600r21600,l21600,xe">
                <v:stroke joinstyle="miter"/>
                <v:path gradientshapeok="t" o:connecttype="rect"/>
              </v:shapetype>
              <v:shape id="Text Box 2" o:spid="_x0000_s1026" type="#_x0000_t202" style="position:absolute;left:0;text-align:left;margin-left:24.45pt;margin-top:231.4pt;width:409pt;height:167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" fillcolor="white [3201]" strokecolor="white [3212]" strokeweight="1pt">
                <v:textbox>
                  <w:txbxContent>
                    <w:p w14:paraId="5E5EC7D7" w14:textId="4FAC5EA3" w:rsidR="00B92BE5" w:rsidRPr="007B7B32" w:rsidRDefault="00B92BE5" w:rsidP="00B92BE5">
                      <w:pPr>
                        <w:jc w:val="center"/>
                        <w:rPr>
                          <w:rFonts w:ascii="Arial" w:hAnsi="Arial" w:cs="Arial"/>
                          <w:color w:val="1E3564"/>
                          <w:sz w:val="36"/>
                          <w:szCs w:val="36"/>
                          <w:lang w:val="en-GB"/>
                        </w:rPr>
                      </w:pPr>
                      <w:r w:rsidRPr="007B7B32">
                        <w:rPr>
                          <w:rFonts w:ascii="Arial" w:hAnsi="Arial" w:cs="Arial"/>
                          <w:color w:val="1E3564"/>
                          <w:sz w:val="36"/>
                          <w:szCs w:val="36"/>
                          <w:lang w:val="en-GB"/>
                        </w:rPr>
                        <w:t>Application for Admission of Securities to the</w:t>
                      </w:r>
                      <w:r w:rsidR="007B7B32">
                        <w:rPr>
                          <w:rFonts w:ascii="Arial" w:hAnsi="Arial" w:cs="Arial"/>
                          <w:color w:val="1E3564"/>
                          <w:sz w:val="36"/>
                          <w:szCs w:val="36"/>
                          <w:lang w:val="en-GB"/>
                        </w:rPr>
                        <w:t xml:space="preserve"> </w:t>
                      </w:r>
                      <w:r w:rsidRPr="007B7B32">
                        <w:rPr>
                          <w:rFonts w:ascii="Arial" w:hAnsi="Arial" w:cs="Arial"/>
                          <w:color w:val="1E3564"/>
                          <w:sz w:val="36"/>
                          <w:szCs w:val="36"/>
                          <w:lang w:val="en-GB"/>
                        </w:rPr>
                        <w:t>AIX Official List of Securities</w:t>
                      </w:r>
                    </w:p>
                    <w:p w14:paraId="752562C9" w14:textId="77777777" w:rsidR="00B92BE5" w:rsidRDefault="00B92BE5" w:rsidP="00B92BE5">
                      <w:pPr>
                        <w:jc w:val="center"/>
                        <w:rPr>
                          <w:rFonts w:ascii="Arial" w:hAnsi="Arial" w:cs="Arial"/>
                          <w:sz w:val="28"/>
                          <w:szCs w:val="30"/>
                          <w:lang w:val="en-US"/>
                        </w:rPr>
                      </w:pPr>
                    </w:p>
                    <w:p w14:paraId="364BB780" w14:textId="77777777" w:rsidR="00B92BE5" w:rsidRPr="005E4FBC" w:rsidRDefault="00B92BE5" w:rsidP="00B92BE5">
                      <w:pPr>
                        <w:jc w:val="center"/>
                        <w:rPr>
                          <w:rFonts w:ascii="Arial" w:hAnsi="Arial" w:cs="Arial"/>
                          <w:sz w:val="28"/>
                          <w:szCs w:val="30"/>
                          <w:lang w:val="en-US"/>
                        </w:rPr>
                      </w:pPr>
                      <w:r w:rsidRPr="005E4FBC">
                        <w:rPr>
                          <w:rFonts w:ascii="Arial" w:hAnsi="Arial" w:cs="Arial"/>
                          <w:sz w:val="28"/>
                          <w:szCs w:val="30"/>
                          <w:lang w:val="en-US"/>
                        </w:rPr>
                        <w:t>Name of Applicant:</w:t>
                      </w:r>
                    </w:p>
                    <w:p w14:paraId="11CB745B" w14:textId="55CEA3E1" w:rsidR="00596CD7" w:rsidRPr="00596CD7" w:rsidRDefault="00596CD7" w:rsidP="009A28B7">
                      <w:pPr>
                        <w:jc w:val="center"/>
                        <w:rPr>
                          <w:lang w:val="en-US"/>
                        </w:rPr>
                      </w:pPr>
                    </w:p>
                  </w:txbxContent>
                </v:textbox>
                <w10:wrap type="square" anchorx="margin"/>
              </v:shape>
            </w:pict>
          </mc:Fallback>
        </mc:AlternateContent>
      </w:r>
      <w:r w:rsidR="007322D2" w:rsidRPr="007B7B32">
        <w:rPr>
          <w:rFonts w:ascii="Arial" w:hAnsi="Arial" w:cs="Arial"/>
          <w:sz w:val="20"/>
          <w:szCs w:val="20"/>
          <w:lang w:val="en-US"/>
        </w:rPr>
        <w:br w:type="page"/>
      </w:r>
    </w:p>
    <w:sdt>
      <w:sdtPr>
        <w:rPr>
          <w:rFonts w:ascii="Arial" w:eastAsiaTheme="minorHAnsi" w:hAnsi="Arial" w:cs="Arial"/>
          <w:color w:val="auto"/>
          <w:sz w:val="20"/>
          <w:szCs w:val="20"/>
          <w:lang w:val="x-none" w:eastAsia="en-US"/>
        </w:rPr>
        <w:id w:val="-63189277"/>
        <w:docPartObj>
          <w:docPartGallery w:val="Table of Contents"/>
          <w:docPartUnique/>
        </w:docPartObj>
      </w:sdtPr>
      <w:sdtEndPr>
        <w:rPr>
          <w:b/>
          <w:bCs/>
        </w:rPr>
      </w:sdtEndPr>
      <w:sdtContent>
        <w:p w14:paraId="300FFD23" w14:textId="77777777" w:rsidR="00CB7F4D" w:rsidRDefault="00CB7F4D" w:rsidP="00867861">
          <w:pPr>
            <w:pStyle w:val="TOCHeading"/>
            <w:rPr>
              <w:rFonts w:ascii="Arial" w:eastAsiaTheme="minorHAnsi" w:hAnsi="Arial" w:cs="Arial"/>
              <w:color w:val="auto"/>
              <w:sz w:val="20"/>
              <w:szCs w:val="20"/>
              <w:lang w:val="x-none" w:eastAsia="en-US"/>
            </w:rPr>
          </w:pPr>
        </w:p>
        <w:p w14:paraId="4BC6707C" w14:textId="0C158159" w:rsidR="00017338" w:rsidRPr="00E144E0" w:rsidRDefault="002D7114" w:rsidP="00867861">
          <w:pPr>
            <w:pStyle w:val="TOCHeading"/>
            <w:rPr>
              <w:rFonts w:ascii="Arial" w:hAnsi="Arial" w:cs="Arial"/>
              <w:color w:val="auto"/>
              <w:sz w:val="20"/>
              <w:szCs w:val="20"/>
            </w:rPr>
          </w:pPr>
          <w:r w:rsidRPr="00E144E0">
            <w:rPr>
              <w:rFonts w:ascii="Arial" w:hAnsi="Arial" w:cs="Arial"/>
              <w:color w:val="auto"/>
              <w:sz w:val="20"/>
              <w:szCs w:val="20"/>
            </w:rPr>
            <w:t>CONTENTS</w:t>
          </w:r>
        </w:p>
        <w:p w14:paraId="16D62389" w14:textId="77777777" w:rsidR="002D7114" w:rsidRPr="00E144E0" w:rsidRDefault="002D7114" w:rsidP="002D7114">
          <w:pPr>
            <w:rPr>
              <w:rFonts w:ascii="Arial" w:hAnsi="Arial" w:cs="Arial"/>
              <w:sz w:val="20"/>
              <w:szCs w:val="20"/>
              <w:lang w:val="en-US" w:eastAsia="ru-RU"/>
            </w:rPr>
          </w:pPr>
        </w:p>
        <w:p w14:paraId="45927D0A" w14:textId="2526AD1D" w:rsidR="006B567C" w:rsidRDefault="002D7114" w:rsidP="006B567C">
          <w:pPr>
            <w:pStyle w:val="TOC1"/>
            <w:rPr>
              <w:rFonts w:eastAsiaTheme="minorEastAsia"/>
              <w:noProof/>
              <w:kern w:val="2"/>
              <w:lang w:val="en-US"/>
              <w14:ligatures w14:val="standardContextual"/>
            </w:rPr>
          </w:pPr>
          <w:r w:rsidRPr="00E144E0">
            <w:rPr>
              <w:rFonts w:ascii="Arial" w:hAnsi="Arial" w:cs="Arial"/>
              <w:sz w:val="20"/>
              <w:szCs w:val="20"/>
            </w:rPr>
            <w:fldChar w:fldCharType="begin"/>
          </w:r>
          <w:r w:rsidRPr="00E144E0">
            <w:rPr>
              <w:rFonts w:ascii="Arial" w:hAnsi="Arial" w:cs="Arial"/>
              <w:sz w:val="20"/>
              <w:szCs w:val="20"/>
            </w:rPr>
            <w:instrText xml:space="preserve"> TOC \o "1-1" \h \z \u </w:instrText>
          </w:r>
          <w:r w:rsidRPr="00E144E0">
            <w:rPr>
              <w:rFonts w:ascii="Arial" w:hAnsi="Arial" w:cs="Arial"/>
              <w:sz w:val="20"/>
              <w:szCs w:val="20"/>
            </w:rPr>
            <w:fldChar w:fldCharType="separate"/>
          </w:r>
          <w:hyperlink w:anchor="_Toc149639112" w:history="1">
            <w:r w:rsidR="006B567C" w:rsidRPr="009325AA">
              <w:rPr>
                <w:rStyle w:val="Hyperlink"/>
                <w:noProof/>
              </w:rPr>
              <w:t>1</w:t>
            </w:r>
            <w:r w:rsidR="006B567C">
              <w:rPr>
                <w:rFonts w:eastAsiaTheme="minorEastAsia"/>
                <w:noProof/>
                <w:kern w:val="2"/>
                <w:lang w:val="en-US"/>
                <w14:ligatures w14:val="standardContextual"/>
              </w:rPr>
              <w:tab/>
            </w:r>
            <w:r w:rsidR="006B567C" w:rsidRPr="009325AA">
              <w:rPr>
                <w:rStyle w:val="Hyperlink"/>
                <w:noProof/>
              </w:rPr>
              <w:t>GENERAL INFORMATION</w:t>
            </w:r>
            <w:r w:rsidR="006B567C">
              <w:rPr>
                <w:noProof/>
                <w:webHidden/>
              </w:rPr>
              <w:tab/>
            </w:r>
            <w:r w:rsidR="006B567C">
              <w:rPr>
                <w:noProof/>
                <w:webHidden/>
              </w:rPr>
              <w:fldChar w:fldCharType="begin"/>
            </w:r>
            <w:r w:rsidR="006B567C">
              <w:rPr>
                <w:noProof/>
                <w:webHidden/>
              </w:rPr>
              <w:instrText xml:space="preserve"> PAGEREF _Toc149639112 \h </w:instrText>
            </w:r>
            <w:r w:rsidR="006B567C">
              <w:rPr>
                <w:noProof/>
                <w:webHidden/>
              </w:rPr>
            </w:r>
            <w:r w:rsidR="006B567C">
              <w:rPr>
                <w:noProof/>
                <w:webHidden/>
              </w:rPr>
              <w:fldChar w:fldCharType="separate"/>
            </w:r>
            <w:r w:rsidR="00982069">
              <w:rPr>
                <w:noProof/>
                <w:webHidden/>
              </w:rPr>
              <w:t>4</w:t>
            </w:r>
            <w:r w:rsidR="006B567C">
              <w:rPr>
                <w:noProof/>
                <w:webHidden/>
              </w:rPr>
              <w:fldChar w:fldCharType="end"/>
            </w:r>
          </w:hyperlink>
        </w:p>
        <w:p w14:paraId="1FD3CE8A" w14:textId="5F712D2D" w:rsidR="006B567C" w:rsidRDefault="00000000" w:rsidP="006B567C">
          <w:pPr>
            <w:pStyle w:val="TOC1"/>
            <w:rPr>
              <w:rFonts w:eastAsiaTheme="minorEastAsia"/>
              <w:noProof/>
              <w:kern w:val="2"/>
              <w:lang w:val="en-US"/>
              <w14:ligatures w14:val="standardContextual"/>
            </w:rPr>
          </w:pPr>
          <w:hyperlink w:anchor="_Toc149639113" w:history="1">
            <w:r w:rsidR="006B567C" w:rsidRPr="009325AA">
              <w:rPr>
                <w:rStyle w:val="Hyperlink"/>
                <w:noProof/>
              </w:rPr>
              <w:t>2</w:t>
            </w:r>
            <w:r w:rsidR="006B567C">
              <w:rPr>
                <w:rFonts w:eastAsiaTheme="minorEastAsia"/>
                <w:noProof/>
                <w:kern w:val="2"/>
                <w:lang w:val="en-US"/>
                <w14:ligatures w14:val="standardContextual"/>
              </w:rPr>
              <w:tab/>
            </w:r>
            <w:r w:rsidR="006B567C" w:rsidRPr="009325AA">
              <w:rPr>
                <w:rStyle w:val="Hyperlink"/>
                <w:noProof/>
              </w:rPr>
              <w:t>SECURITY DETAILS</w:t>
            </w:r>
            <w:r w:rsidR="006B567C">
              <w:rPr>
                <w:noProof/>
                <w:webHidden/>
              </w:rPr>
              <w:tab/>
            </w:r>
            <w:r w:rsidR="006B567C">
              <w:rPr>
                <w:noProof/>
                <w:webHidden/>
              </w:rPr>
              <w:fldChar w:fldCharType="begin"/>
            </w:r>
            <w:r w:rsidR="006B567C">
              <w:rPr>
                <w:noProof/>
                <w:webHidden/>
              </w:rPr>
              <w:instrText xml:space="preserve"> PAGEREF _Toc149639113 \h </w:instrText>
            </w:r>
            <w:r w:rsidR="006B567C">
              <w:rPr>
                <w:noProof/>
                <w:webHidden/>
              </w:rPr>
            </w:r>
            <w:r w:rsidR="006B567C">
              <w:rPr>
                <w:noProof/>
                <w:webHidden/>
              </w:rPr>
              <w:fldChar w:fldCharType="separate"/>
            </w:r>
            <w:r w:rsidR="00982069">
              <w:rPr>
                <w:noProof/>
                <w:webHidden/>
              </w:rPr>
              <w:t>6</w:t>
            </w:r>
            <w:r w:rsidR="006B567C">
              <w:rPr>
                <w:noProof/>
                <w:webHidden/>
              </w:rPr>
              <w:fldChar w:fldCharType="end"/>
            </w:r>
          </w:hyperlink>
        </w:p>
        <w:p w14:paraId="1BA738CF" w14:textId="06FB6B0E" w:rsidR="006B567C" w:rsidRDefault="00000000" w:rsidP="006B567C">
          <w:pPr>
            <w:pStyle w:val="TOC1"/>
            <w:rPr>
              <w:rFonts w:eastAsiaTheme="minorEastAsia"/>
              <w:noProof/>
              <w:kern w:val="2"/>
              <w:lang w:val="en-US"/>
              <w14:ligatures w14:val="standardContextual"/>
            </w:rPr>
          </w:pPr>
          <w:hyperlink w:anchor="_Toc149639114" w:history="1">
            <w:r w:rsidR="006B567C" w:rsidRPr="009325AA">
              <w:rPr>
                <w:rStyle w:val="Hyperlink"/>
                <w:noProof/>
              </w:rPr>
              <w:t>3</w:t>
            </w:r>
            <w:r w:rsidR="006B567C">
              <w:rPr>
                <w:rFonts w:eastAsiaTheme="minorEastAsia"/>
                <w:noProof/>
                <w:kern w:val="2"/>
                <w:lang w:val="en-US"/>
                <w14:ligatures w14:val="standardContextual"/>
              </w:rPr>
              <w:tab/>
            </w:r>
            <w:r w:rsidR="006B567C" w:rsidRPr="009325AA">
              <w:rPr>
                <w:rStyle w:val="Hyperlink"/>
                <w:noProof/>
              </w:rPr>
              <w:t>TRADING DETAILS</w:t>
            </w:r>
            <w:r w:rsidR="006B567C">
              <w:rPr>
                <w:noProof/>
                <w:webHidden/>
              </w:rPr>
              <w:tab/>
            </w:r>
            <w:r w:rsidR="006B567C">
              <w:rPr>
                <w:noProof/>
                <w:webHidden/>
              </w:rPr>
              <w:fldChar w:fldCharType="begin"/>
            </w:r>
            <w:r w:rsidR="006B567C">
              <w:rPr>
                <w:noProof/>
                <w:webHidden/>
              </w:rPr>
              <w:instrText xml:space="preserve"> PAGEREF _Toc149639114 \h </w:instrText>
            </w:r>
            <w:r w:rsidR="006B567C">
              <w:rPr>
                <w:noProof/>
                <w:webHidden/>
              </w:rPr>
            </w:r>
            <w:r w:rsidR="006B567C">
              <w:rPr>
                <w:noProof/>
                <w:webHidden/>
              </w:rPr>
              <w:fldChar w:fldCharType="separate"/>
            </w:r>
            <w:r w:rsidR="00982069">
              <w:rPr>
                <w:noProof/>
                <w:webHidden/>
              </w:rPr>
              <w:t>6</w:t>
            </w:r>
            <w:r w:rsidR="006B567C">
              <w:rPr>
                <w:noProof/>
                <w:webHidden/>
              </w:rPr>
              <w:fldChar w:fldCharType="end"/>
            </w:r>
          </w:hyperlink>
        </w:p>
        <w:p w14:paraId="793B2B45" w14:textId="2DB7E88C" w:rsidR="006B567C" w:rsidRDefault="00000000" w:rsidP="006B567C">
          <w:pPr>
            <w:pStyle w:val="TOC1"/>
            <w:rPr>
              <w:rFonts w:eastAsiaTheme="minorEastAsia"/>
              <w:noProof/>
              <w:kern w:val="2"/>
              <w:lang w:val="en-US"/>
              <w14:ligatures w14:val="standardContextual"/>
            </w:rPr>
          </w:pPr>
          <w:hyperlink w:anchor="_Toc149639115" w:history="1">
            <w:r w:rsidR="006B567C" w:rsidRPr="009325AA">
              <w:rPr>
                <w:rStyle w:val="Hyperlink"/>
                <w:noProof/>
              </w:rPr>
              <w:t>4</w:t>
            </w:r>
            <w:r w:rsidR="006B567C">
              <w:rPr>
                <w:rFonts w:eastAsiaTheme="minorEastAsia"/>
                <w:noProof/>
                <w:kern w:val="2"/>
                <w:lang w:val="en-US"/>
                <w14:ligatures w14:val="standardContextual"/>
              </w:rPr>
              <w:tab/>
            </w:r>
            <w:r w:rsidR="006B567C" w:rsidRPr="009325AA">
              <w:rPr>
                <w:rStyle w:val="Hyperlink"/>
                <w:noProof/>
              </w:rPr>
              <w:t>ADDITIONAL INFORMATION</w:t>
            </w:r>
            <w:r w:rsidR="006B567C">
              <w:rPr>
                <w:noProof/>
                <w:webHidden/>
              </w:rPr>
              <w:tab/>
            </w:r>
            <w:r w:rsidR="006B567C">
              <w:rPr>
                <w:noProof/>
                <w:webHidden/>
              </w:rPr>
              <w:fldChar w:fldCharType="begin"/>
            </w:r>
            <w:r w:rsidR="006B567C">
              <w:rPr>
                <w:noProof/>
                <w:webHidden/>
              </w:rPr>
              <w:instrText xml:space="preserve"> PAGEREF _Toc149639115 \h </w:instrText>
            </w:r>
            <w:r w:rsidR="006B567C">
              <w:rPr>
                <w:noProof/>
                <w:webHidden/>
              </w:rPr>
            </w:r>
            <w:r w:rsidR="006B567C">
              <w:rPr>
                <w:noProof/>
                <w:webHidden/>
              </w:rPr>
              <w:fldChar w:fldCharType="separate"/>
            </w:r>
            <w:r w:rsidR="00982069">
              <w:rPr>
                <w:noProof/>
                <w:webHidden/>
              </w:rPr>
              <w:t>7</w:t>
            </w:r>
            <w:r w:rsidR="006B567C">
              <w:rPr>
                <w:noProof/>
                <w:webHidden/>
              </w:rPr>
              <w:fldChar w:fldCharType="end"/>
            </w:r>
          </w:hyperlink>
        </w:p>
        <w:p w14:paraId="6DF8009B" w14:textId="4A9A3B5B" w:rsidR="006B567C" w:rsidRDefault="00000000" w:rsidP="006B567C">
          <w:pPr>
            <w:pStyle w:val="TOC1"/>
            <w:rPr>
              <w:rFonts w:eastAsiaTheme="minorEastAsia"/>
              <w:noProof/>
              <w:kern w:val="2"/>
              <w:lang w:val="en-US"/>
              <w14:ligatures w14:val="standardContextual"/>
            </w:rPr>
          </w:pPr>
          <w:hyperlink w:anchor="_Toc149639116" w:history="1">
            <w:r w:rsidR="006B567C" w:rsidRPr="009325AA">
              <w:rPr>
                <w:rStyle w:val="Hyperlink"/>
                <w:noProof/>
              </w:rPr>
              <w:t>5</w:t>
            </w:r>
            <w:r w:rsidR="006B567C">
              <w:rPr>
                <w:rFonts w:eastAsiaTheme="minorEastAsia"/>
                <w:noProof/>
                <w:kern w:val="2"/>
                <w:lang w:val="en-US"/>
                <w14:ligatures w14:val="standardContextual"/>
              </w:rPr>
              <w:tab/>
            </w:r>
            <w:r w:rsidR="006B567C" w:rsidRPr="009325AA">
              <w:rPr>
                <w:rStyle w:val="Hyperlink"/>
                <w:noProof/>
              </w:rPr>
              <w:t>PROSPECTUS EXEMPTIONS</w:t>
            </w:r>
            <w:r w:rsidR="006B567C">
              <w:rPr>
                <w:noProof/>
                <w:webHidden/>
              </w:rPr>
              <w:tab/>
            </w:r>
            <w:r w:rsidR="006B567C">
              <w:rPr>
                <w:noProof/>
                <w:webHidden/>
              </w:rPr>
              <w:fldChar w:fldCharType="begin"/>
            </w:r>
            <w:r w:rsidR="006B567C">
              <w:rPr>
                <w:noProof/>
                <w:webHidden/>
              </w:rPr>
              <w:instrText xml:space="preserve"> PAGEREF _Toc149639116 \h </w:instrText>
            </w:r>
            <w:r w:rsidR="006B567C">
              <w:rPr>
                <w:noProof/>
                <w:webHidden/>
              </w:rPr>
            </w:r>
            <w:r w:rsidR="006B567C">
              <w:rPr>
                <w:noProof/>
                <w:webHidden/>
              </w:rPr>
              <w:fldChar w:fldCharType="separate"/>
            </w:r>
            <w:r w:rsidR="00982069">
              <w:rPr>
                <w:noProof/>
                <w:webHidden/>
              </w:rPr>
              <w:t>7</w:t>
            </w:r>
            <w:r w:rsidR="006B567C">
              <w:rPr>
                <w:noProof/>
                <w:webHidden/>
              </w:rPr>
              <w:fldChar w:fldCharType="end"/>
            </w:r>
          </w:hyperlink>
        </w:p>
        <w:p w14:paraId="5E3C34F7" w14:textId="2542602A" w:rsidR="006B567C" w:rsidRDefault="00000000" w:rsidP="006B567C">
          <w:pPr>
            <w:pStyle w:val="TOC1"/>
            <w:rPr>
              <w:rFonts w:eastAsiaTheme="minorEastAsia"/>
              <w:noProof/>
              <w:kern w:val="2"/>
              <w:lang w:val="en-US"/>
              <w14:ligatures w14:val="standardContextual"/>
            </w:rPr>
          </w:pPr>
          <w:hyperlink w:anchor="_Toc149639117" w:history="1">
            <w:r w:rsidR="006B567C" w:rsidRPr="009325AA">
              <w:rPr>
                <w:rStyle w:val="Hyperlink"/>
                <w:noProof/>
              </w:rPr>
              <w:t>6</w:t>
            </w:r>
            <w:r w:rsidR="006B567C">
              <w:rPr>
                <w:rFonts w:eastAsiaTheme="minorEastAsia"/>
                <w:noProof/>
                <w:kern w:val="2"/>
                <w:lang w:val="en-US"/>
                <w14:ligatures w14:val="standardContextual"/>
              </w:rPr>
              <w:tab/>
            </w:r>
            <w:r w:rsidR="006B567C" w:rsidRPr="009325AA">
              <w:rPr>
                <w:rStyle w:val="Hyperlink"/>
                <w:noProof/>
              </w:rPr>
              <w:t>DECLARATION</w:t>
            </w:r>
            <w:r w:rsidR="006B567C">
              <w:rPr>
                <w:noProof/>
                <w:webHidden/>
              </w:rPr>
              <w:tab/>
            </w:r>
            <w:r w:rsidR="006B567C">
              <w:rPr>
                <w:noProof/>
                <w:webHidden/>
              </w:rPr>
              <w:fldChar w:fldCharType="begin"/>
            </w:r>
            <w:r w:rsidR="006B567C">
              <w:rPr>
                <w:noProof/>
                <w:webHidden/>
              </w:rPr>
              <w:instrText xml:space="preserve"> PAGEREF _Toc149639117 \h </w:instrText>
            </w:r>
            <w:r w:rsidR="006B567C">
              <w:rPr>
                <w:noProof/>
                <w:webHidden/>
              </w:rPr>
            </w:r>
            <w:r w:rsidR="006B567C">
              <w:rPr>
                <w:noProof/>
                <w:webHidden/>
              </w:rPr>
              <w:fldChar w:fldCharType="separate"/>
            </w:r>
            <w:r w:rsidR="00982069">
              <w:rPr>
                <w:noProof/>
                <w:webHidden/>
              </w:rPr>
              <w:t>7</w:t>
            </w:r>
            <w:r w:rsidR="006B567C">
              <w:rPr>
                <w:noProof/>
                <w:webHidden/>
              </w:rPr>
              <w:fldChar w:fldCharType="end"/>
            </w:r>
          </w:hyperlink>
        </w:p>
        <w:p w14:paraId="20B678B1" w14:textId="4CB28FC7" w:rsidR="006B567C" w:rsidRDefault="00000000" w:rsidP="006B567C">
          <w:pPr>
            <w:pStyle w:val="TOC1"/>
            <w:rPr>
              <w:rFonts w:eastAsiaTheme="minorEastAsia"/>
              <w:noProof/>
              <w:kern w:val="2"/>
              <w:lang w:val="en-US"/>
              <w14:ligatures w14:val="standardContextual"/>
            </w:rPr>
          </w:pPr>
          <w:hyperlink w:anchor="_Toc149639118" w:history="1">
            <w:r w:rsidR="006B567C" w:rsidRPr="009325AA">
              <w:rPr>
                <w:rStyle w:val="Hyperlink"/>
                <w:noProof/>
              </w:rPr>
              <w:t>ANNEX 1 TO THE APPLICATION</w:t>
            </w:r>
            <w:r w:rsidR="006B567C">
              <w:rPr>
                <w:noProof/>
                <w:webHidden/>
              </w:rPr>
              <w:tab/>
            </w:r>
            <w:r w:rsidR="006B567C">
              <w:rPr>
                <w:noProof/>
                <w:webHidden/>
              </w:rPr>
              <w:fldChar w:fldCharType="begin"/>
            </w:r>
            <w:r w:rsidR="006B567C">
              <w:rPr>
                <w:noProof/>
                <w:webHidden/>
              </w:rPr>
              <w:instrText xml:space="preserve"> PAGEREF _Toc149639118 \h </w:instrText>
            </w:r>
            <w:r w:rsidR="006B567C">
              <w:rPr>
                <w:noProof/>
                <w:webHidden/>
              </w:rPr>
            </w:r>
            <w:r w:rsidR="006B567C">
              <w:rPr>
                <w:noProof/>
                <w:webHidden/>
              </w:rPr>
              <w:fldChar w:fldCharType="separate"/>
            </w:r>
            <w:r w:rsidR="00982069">
              <w:rPr>
                <w:noProof/>
                <w:webHidden/>
              </w:rPr>
              <w:t>9</w:t>
            </w:r>
            <w:r w:rsidR="006B567C">
              <w:rPr>
                <w:noProof/>
                <w:webHidden/>
              </w:rPr>
              <w:fldChar w:fldCharType="end"/>
            </w:r>
          </w:hyperlink>
        </w:p>
        <w:p w14:paraId="1340F30C" w14:textId="7DBB267D" w:rsidR="006B567C" w:rsidRDefault="00000000" w:rsidP="006B567C">
          <w:pPr>
            <w:pStyle w:val="TOC1"/>
            <w:rPr>
              <w:rFonts w:eastAsiaTheme="minorEastAsia"/>
              <w:noProof/>
              <w:kern w:val="2"/>
              <w:lang w:val="en-US"/>
              <w14:ligatures w14:val="standardContextual"/>
            </w:rPr>
          </w:pPr>
          <w:hyperlink w:anchor="_Toc149639120" w:history="1">
            <w:r w:rsidR="006B567C" w:rsidRPr="009325AA">
              <w:rPr>
                <w:rStyle w:val="Hyperlink"/>
                <w:noProof/>
              </w:rPr>
              <w:t>ANNEX 2 TO THE APPLICATION</w:t>
            </w:r>
            <w:r w:rsidR="006B567C">
              <w:rPr>
                <w:noProof/>
                <w:webHidden/>
              </w:rPr>
              <w:tab/>
            </w:r>
            <w:r w:rsidR="006B567C">
              <w:rPr>
                <w:noProof/>
                <w:webHidden/>
              </w:rPr>
              <w:fldChar w:fldCharType="begin"/>
            </w:r>
            <w:r w:rsidR="006B567C">
              <w:rPr>
                <w:noProof/>
                <w:webHidden/>
              </w:rPr>
              <w:instrText xml:space="preserve"> PAGEREF _Toc149639120 \h </w:instrText>
            </w:r>
            <w:r w:rsidR="006B567C">
              <w:rPr>
                <w:noProof/>
                <w:webHidden/>
              </w:rPr>
            </w:r>
            <w:r w:rsidR="006B567C">
              <w:rPr>
                <w:noProof/>
                <w:webHidden/>
              </w:rPr>
              <w:fldChar w:fldCharType="separate"/>
            </w:r>
            <w:r w:rsidR="00982069">
              <w:rPr>
                <w:noProof/>
                <w:webHidden/>
              </w:rPr>
              <w:t>11</w:t>
            </w:r>
            <w:r w:rsidR="006B567C">
              <w:rPr>
                <w:noProof/>
                <w:webHidden/>
              </w:rPr>
              <w:fldChar w:fldCharType="end"/>
            </w:r>
          </w:hyperlink>
        </w:p>
        <w:p w14:paraId="3DB8D78B" w14:textId="7ACFC9A5" w:rsidR="006B567C" w:rsidRDefault="00000000" w:rsidP="006B567C">
          <w:pPr>
            <w:pStyle w:val="TOC1"/>
            <w:rPr>
              <w:rFonts w:eastAsiaTheme="minorEastAsia"/>
              <w:noProof/>
              <w:kern w:val="2"/>
              <w:lang w:val="en-US"/>
              <w14:ligatures w14:val="standardContextual"/>
            </w:rPr>
          </w:pPr>
          <w:hyperlink w:anchor="_Toc149639121" w:history="1">
            <w:r w:rsidR="006B567C" w:rsidRPr="009325AA">
              <w:rPr>
                <w:rStyle w:val="Hyperlink"/>
                <w:noProof/>
              </w:rPr>
              <w:t>ANNEX 3 TO THE APPLICATION</w:t>
            </w:r>
            <w:r w:rsidR="006B567C">
              <w:rPr>
                <w:noProof/>
                <w:webHidden/>
              </w:rPr>
              <w:tab/>
            </w:r>
            <w:r w:rsidR="006B567C">
              <w:rPr>
                <w:noProof/>
                <w:webHidden/>
              </w:rPr>
              <w:fldChar w:fldCharType="begin"/>
            </w:r>
            <w:r w:rsidR="006B567C">
              <w:rPr>
                <w:noProof/>
                <w:webHidden/>
              </w:rPr>
              <w:instrText xml:space="preserve"> PAGEREF _Toc149639121 \h </w:instrText>
            </w:r>
            <w:r w:rsidR="006B567C">
              <w:rPr>
                <w:noProof/>
                <w:webHidden/>
              </w:rPr>
            </w:r>
            <w:r w:rsidR="006B567C">
              <w:rPr>
                <w:noProof/>
                <w:webHidden/>
              </w:rPr>
              <w:fldChar w:fldCharType="separate"/>
            </w:r>
            <w:r w:rsidR="00982069">
              <w:rPr>
                <w:noProof/>
                <w:webHidden/>
              </w:rPr>
              <w:t>13</w:t>
            </w:r>
            <w:r w:rsidR="006B567C">
              <w:rPr>
                <w:noProof/>
                <w:webHidden/>
              </w:rPr>
              <w:fldChar w:fldCharType="end"/>
            </w:r>
          </w:hyperlink>
        </w:p>
        <w:p w14:paraId="7731D492" w14:textId="6E1ABE1F" w:rsidR="006B567C" w:rsidRDefault="00000000" w:rsidP="006B567C">
          <w:pPr>
            <w:pStyle w:val="TOC1"/>
            <w:rPr>
              <w:rFonts w:eastAsiaTheme="minorEastAsia"/>
              <w:noProof/>
              <w:kern w:val="2"/>
              <w:lang w:val="en-US"/>
              <w14:ligatures w14:val="standardContextual"/>
            </w:rPr>
          </w:pPr>
          <w:hyperlink w:anchor="_Toc149639122" w:history="1">
            <w:r w:rsidR="006B567C" w:rsidRPr="009325AA">
              <w:rPr>
                <w:rStyle w:val="Hyperlink"/>
                <w:noProof/>
              </w:rPr>
              <w:t>ANNEX 4 TO THE APPLICATION</w:t>
            </w:r>
            <w:r w:rsidR="006B567C">
              <w:rPr>
                <w:noProof/>
                <w:webHidden/>
              </w:rPr>
              <w:tab/>
            </w:r>
            <w:r w:rsidR="006B567C">
              <w:rPr>
                <w:noProof/>
                <w:webHidden/>
              </w:rPr>
              <w:fldChar w:fldCharType="begin"/>
            </w:r>
            <w:r w:rsidR="006B567C">
              <w:rPr>
                <w:noProof/>
                <w:webHidden/>
              </w:rPr>
              <w:instrText xml:space="preserve"> PAGEREF _Toc149639122 \h </w:instrText>
            </w:r>
            <w:r w:rsidR="006B567C">
              <w:rPr>
                <w:noProof/>
                <w:webHidden/>
              </w:rPr>
            </w:r>
            <w:r w:rsidR="006B567C">
              <w:rPr>
                <w:noProof/>
                <w:webHidden/>
              </w:rPr>
              <w:fldChar w:fldCharType="separate"/>
            </w:r>
            <w:r w:rsidR="00982069">
              <w:rPr>
                <w:noProof/>
                <w:webHidden/>
              </w:rPr>
              <w:t>16</w:t>
            </w:r>
            <w:r w:rsidR="006B567C">
              <w:rPr>
                <w:noProof/>
                <w:webHidden/>
              </w:rPr>
              <w:fldChar w:fldCharType="end"/>
            </w:r>
          </w:hyperlink>
        </w:p>
        <w:p w14:paraId="187AB0DB" w14:textId="4DB4E684" w:rsidR="00017338" w:rsidRPr="007B7B32" w:rsidRDefault="002D7114">
          <w:pPr>
            <w:rPr>
              <w:sz w:val="20"/>
              <w:szCs w:val="20"/>
            </w:rPr>
          </w:pPr>
          <w:r w:rsidRPr="00E144E0">
            <w:rPr>
              <w:rFonts w:ascii="Arial" w:hAnsi="Arial" w:cs="Arial"/>
              <w:sz w:val="20"/>
              <w:szCs w:val="20"/>
            </w:rPr>
            <w:fldChar w:fldCharType="end"/>
          </w:r>
        </w:p>
      </w:sdtContent>
    </w:sdt>
    <w:p w14:paraId="35DF8E5C" w14:textId="3A47E729" w:rsidR="00FB1FA4" w:rsidRDefault="00FB1FA4" w:rsidP="00FB1FA4">
      <w:pPr>
        <w:tabs>
          <w:tab w:val="left" w:pos="3860"/>
        </w:tabs>
        <w:rPr>
          <w:rFonts w:ascii="Arial" w:hAnsi="Arial" w:cs="Arial"/>
          <w:b/>
          <w:sz w:val="20"/>
          <w:szCs w:val="20"/>
          <w:lang w:val="en-US"/>
        </w:rPr>
      </w:pPr>
      <w:r>
        <w:rPr>
          <w:rFonts w:ascii="Arial" w:hAnsi="Arial" w:cs="Arial"/>
          <w:b/>
          <w:sz w:val="20"/>
          <w:szCs w:val="20"/>
          <w:lang w:val="en-US"/>
        </w:rPr>
        <w:tab/>
      </w:r>
    </w:p>
    <w:p w14:paraId="3E255C04" w14:textId="77777777" w:rsidR="00A3089B" w:rsidRPr="007B7B32" w:rsidRDefault="00A3089B" w:rsidP="00FB1FA4">
      <w:pPr>
        <w:tabs>
          <w:tab w:val="left" w:pos="3860"/>
        </w:tabs>
        <w:rPr>
          <w:rFonts w:ascii="Arial" w:hAnsi="Arial" w:cs="Arial"/>
          <w:b/>
          <w:sz w:val="20"/>
          <w:szCs w:val="20"/>
          <w:lang w:val="en-US"/>
        </w:rPr>
      </w:pPr>
      <w:r w:rsidRPr="00FB1FA4">
        <w:rPr>
          <w:rFonts w:ascii="Arial" w:hAnsi="Arial" w:cs="Arial"/>
          <w:sz w:val="20"/>
          <w:szCs w:val="20"/>
          <w:lang w:val="en-US"/>
        </w:rPr>
        <w:br w:type="page"/>
      </w:r>
      <w:r w:rsidR="00FB1FA4">
        <w:rPr>
          <w:rFonts w:ascii="Arial" w:hAnsi="Arial" w:cs="Arial"/>
          <w:b/>
          <w:sz w:val="20"/>
          <w:szCs w:val="20"/>
          <w:lang w:val="en-US"/>
        </w:rPr>
        <w:lastRenderedPageBreak/>
        <w:tab/>
      </w:r>
    </w:p>
    <w:p w14:paraId="5C65403A" w14:textId="45C861E2" w:rsidR="00A3089B" w:rsidRPr="00473B72" w:rsidRDefault="00A3089B" w:rsidP="00A3089B">
      <w:pPr>
        <w:rPr>
          <w:rFonts w:ascii="Arial" w:hAnsi="Arial" w:cs="Arial"/>
          <w:b/>
          <w:sz w:val="20"/>
          <w:szCs w:val="20"/>
          <w:lang w:val="en-US"/>
        </w:rPr>
      </w:pPr>
      <w:r w:rsidRPr="007B7B32">
        <w:rPr>
          <w:rFonts w:ascii="Arial" w:hAnsi="Arial" w:cs="Arial"/>
          <w:b/>
          <w:sz w:val="20"/>
          <w:szCs w:val="20"/>
          <w:lang w:val="en-US"/>
        </w:rPr>
        <w:t xml:space="preserve">PURPOSE OF THIS </w:t>
      </w:r>
      <w:r w:rsidR="00473B72">
        <w:rPr>
          <w:rFonts w:ascii="Arial" w:hAnsi="Arial" w:cs="Arial"/>
          <w:b/>
          <w:sz w:val="20"/>
          <w:szCs w:val="20"/>
          <w:lang w:val="en-US"/>
        </w:rPr>
        <w:t>APPLICATION</w:t>
      </w:r>
    </w:p>
    <w:p w14:paraId="335DE4FC" w14:textId="335FEF06" w:rsidR="00A3089B" w:rsidRDefault="00A3089B" w:rsidP="00AB41BA">
      <w:pPr>
        <w:pStyle w:val="ListParagraph"/>
        <w:numPr>
          <w:ilvl w:val="0"/>
          <w:numId w:val="30"/>
        </w:numPr>
        <w:jc w:val="both"/>
        <w:rPr>
          <w:rFonts w:ascii="Arial" w:hAnsi="Arial" w:cs="Arial"/>
          <w:sz w:val="20"/>
          <w:szCs w:val="20"/>
          <w:lang w:val="en-US"/>
        </w:rPr>
      </w:pPr>
      <w:r w:rsidRPr="00D9760D">
        <w:rPr>
          <w:rFonts w:ascii="Arial" w:hAnsi="Arial" w:cs="Arial"/>
          <w:sz w:val="20"/>
          <w:szCs w:val="20"/>
          <w:lang w:val="en-US"/>
        </w:rPr>
        <w:t xml:space="preserve">This </w:t>
      </w:r>
      <w:r w:rsidR="00473B72">
        <w:rPr>
          <w:rFonts w:ascii="Arial" w:hAnsi="Arial" w:cs="Arial"/>
          <w:sz w:val="20"/>
          <w:szCs w:val="20"/>
          <w:lang w:val="en-US"/>
        </w:rPr>
        <w:t>app</w:t>
      </w:r>
      <w:r w:rsidR="00026AE2">
        <w:rPr>
          <w:rFonts w:ascii="Arial" w:hAnsi="Arial" w:cs="Arial"/>
          <w:sz w:val="20"/>
          <w:szCs w:val="20"/>
          <w:lang w:val="en-US"/>
        </w:rPr>
        <w:t>li</w:t>
      </w:r>
      <w:r w:rsidR="00473B72">
        <w:rPr>
          <w:rFonts w:ascii="Arial" w:hAnsi="Arial" w:cs="Arial"/>
          <w:sz w:val="20"/>
          <w:szCs w:val="20"/>
          <w:lang w:val="en-US"/>
        </w:rPr>
        <w:t>cation</w:t>
      </w:r>
      <w:r w:rsidR="00473B72" w:rsidRPr="00D9760D">
        <w:rPr>
          <w:rFonts w:ascii="Arial" w:hAnsi="Arial" w:cs="Arial"/>
          <w:sz w:val="20"/>
          <w:szCs w:val="20"/>
          <w:lang w:val="en-US"/>
        </w:rPr>
        <w:t xml:space="preserve"> </w:t>
      </w:r>
      <w:r w:rsidRPr="00D9760D">
        <w:rPr>
          <w:rFonts w:ascii="Arial" w:hAnsi="Arial" w:cs="Arial"/>
          <w:sz w:val="20"/>
          <w:szCs w:val="20"/>
          <w:lang w:val="en-US"/>
        </w:rPr>
        <w:t xml:space="preserve">must be submitted by any Person which proposes to seek admission of Securities to the Official List of Securities maintained by AIX. This application must be made pursuant to Markets Listing Rules of AIX </w:t>
      </w:r>
      <w:r w:rsidR="00BD183B" w:rsidRPr="00D9760D">
        <w:rPr>
          <w:rFonts w:ascii="Arial" w:hAnsi="Arial" w:cs="Arial"/>
          <w:sz w:val="20"/>
          <w:szCs w:val="20"/>
          <w:lang w:val="en-US"/>
        </w:rPr>
        <w:t>Business Rules</w:t>
      </w:r>
      <w:r w:rsidRPr="00D9760D">
        <w:rPr>
          <w:rFonts w:ascii="Arial" w:hAnsi="Arial" w:cs="Arial"/>
          <w:sz w:val="20"/>
          <w:szCs w:val="20"/>
          <w:lang w:val="en-US"/>
        </w:rPr>
        <w:t xml:space="preserve">. </w:t>
      </w:r>
    </w:p>
    <w:p w14:paraId="36DB9415" w14:textId="77777777" w:rsidR="00AB41BA" w:rsidRDefault="00AB41BA" w:rsidP="00D9760D">
      <w:pPr>
        <w:pStyle w:val="ListParagraph"/>
        <w:ind w:left="1571"/>
        <w:jc w:val="both"/>
        <w:rPr>
          <w:rFonts w:ascii="Arial" w:hAnsi="Arial" w:cs="Arial"/>
          <w:sz w:val="20"/>
          <w:szCs w:val="20"/>
          <w:lang w:val="en-US"/>
        </w:rPr>
      </w:pPr>
    </w:p>
    <w:p w14:paraId="490CB334" w14:textId="5B8B3FE2" w:rsidR="00AB41BA" w:rsidRPr="00D9760D" w:rsidRDefault="00AB41BA" w:rsidP="00D9760D">
      <w:pPr>
        <w:pStyle w:val="ListParagraph"/>
        <w:numPr>
          <w:ilvl w:val="0"/>
          <w:numId w:val="30"/>
        </w:numPr>
        <w:jc w:val="both"/>
        <w:rPr>
          <w:rFonts w:ascii="Arial" w:hAnsi="Arial" w:cs="Arial"/>
          <w:sz w:val="20"/>
          <w:szCs w:val="20"/>
          <w:lang w:val="en-US"/>
        </w:rPr>
      </w:pPr>
      <w:r>
        <w:rPr>
          <w:rFonts w:ascii="Arial" w:hAnsi="Arial" w:cs="Arial"/>
          <w:sz w:val="20"/>
          <w:szCs w:val="20"/>
          <w:lang w:val="en-US"/>
        </w:rPr>
        <w:t>Annex 1, Annex 2</w:t>
      </w:r>
      <w:r w:rsidR="006073AB">
        <w:rPr>
          <w:rFonts w:ascii="Arial" w:hAnsi="Arial" w:cs="Arial"/>
          <w:sz w:val="20"/>
          <w:szCs w:val="20"/>
          <w:lang w:val="en-US"/>
        </w:rPr>
        <w:t>, Annex 3</w:t>
      </w:r>
      <w:r>
        <w:rPr>
          <w:rFonts w:ascii="Arial" w:hAnsi="Arial" w:cs="Arial"/>
          <w:sz w:val="20"/>
          <w:szCs w:val="20"/>
          <w:lang w:val="en-US"/>
        </w:rPr>
        <w:t xml:space="preserve"> and Annex </w:t>
      </w:r>
      <w:r w:rsidR="006073AB">
        <w:rPr>
          <w:rFonts w:ascii="Arial" w:hAnsi="Arial" w:cs="Arial"/>
          <w:sz w:val="20"/>
          <w:szCs w:val="20"/>
          <w:lang w:val="en-US"/>
        </w:rPr>
        <w:t>4</w:t>
      </w:r>
      <w:r>
        <w:rPr>
          <w:rFonts w:ascii="Arial" w:hAnsi="Arial" w:cs="Arial"/>
          <w:sz w:val="20"/>
          <w:szCs w:val="20"/>
          <w:lang w:val="en-US"/>
        </w:rPr>
        <w:t xml:space="preserve"> </w:t>
      </w:r>
      <w:r w:rsidR="00473B72">
        <w:rPr>
          <w:rFonts w:ascii="Arial" w:hAnsi="Arial" w:cs="Arial"/>
          <w:sz w:val="20"/>
          <w:szCs w:val="20"/>
          <w:lang w:val="en-US"/>
        </w:rPr>
        <w:t>form part of this application</w:t>
      </w:r>
      <w:r w:rsidR="00E92889">
        <w:rPr>
          <w:rFonts w:ascii="Arial" w:hAnsi="Arial" w:cs="Arial"/>
          <w:sz w:val="20"/>
          <w:szCs w:val="20"/>
          <w:lang w:val="en-US"/>
        </w:rPr>
        <w:t xml:space="preserve"> and should be fill</w:t>
      </w:r>
      <w:r w:rsidR="00E734D5">
        <w:rPr>
          <w:rFonts w:ascii="Arial" w:hAnsi="Arial" w:cs="Arial"/>
          <w:sz w:val="20"/>
          <w:szCs w:val="20"/>
          <w:lang w:val="en-US"/>
        </w:rPr>
        <w:t>ed</w:t>
      </w:r>
      <w:r w:rsidR="00E92889">
        <w:rPr>
          <w:rFonts w:ascii="Arial" w:hAnsi="Arial" w:cs="Arial"/>
          <w:sz w:val="20"/>
          <w:szCs w:val="20"/>
          <w:lang w:val="en-US"/>
        </w:rPr>
        <w:t xml:space="preserve"> as instructed therein. </w:t>
      </w:r>
      <w:r w:rsidR="00473B72">
        <w:rPr>
          <w:rFonts w:ascii="Arial" w:hAnsi="Arial" w:cs="Arial"/>
          <w:sz w:val="20"/>
          <w:szCs w:val="20"/>
          <w:lang w:val="en-US"/>
        </w:rPr>
        <w:t xml:space="preserve"> </w:t>
      </w:r>
    </w:p>
    <w:p w14:paraId="41D5D4C4" w14:textId="02617D72" w:rsidR="00114DA5" w:rsidRPr="007B7B32" w:rsidRDefault="00992263" w:rsidP="008467DD">
      <w:pPr>
        <w:tabs>
          <w:tab w:val="left" w:pos="851"/>
        </w:tabs>
        <w:jc w:val="both"/>
        <w:rPr>
          <w:rFonts w:ascii="Arial" w:hAnsi="Arial" w:cs="Arial"/>
          <w:b/>
          <w:sz w:val="20"/>
          <w:szCs w:val="20"/>
          <w:lang w:val="en-US"/>
        </w:rPr>
      </w:pPr>
      <w:r w:rsidRPr="007B7B32">
        <w:rPr>
          <w:rFonts w:ascii="Arial" w:hAnsi="Arial" w:cs="Arial"/>
          <w:b/>
          <w:sz w:val="20"/>
          <w:szCs w:val="20"/>
          <w:lang w:val="en-US"/>
        </w:rPr>
        <w:t xml:space="preserve">NOTES FOR COMPLETING THIS </w:t>
      </w:r>
      <w:r w:rsidR="00473B72" w:rsidRPr="00473B72">
        <w:rPr>
          <w:rFonts w:ascii="Arial" w:hAnsi="Arial" w:cs="Arial"/>
          <w:b/>
          <w:sz w:val="20"/>
          <w:szCs w:val="20"/>
          <w:lang w:val="en-US"/>
        </w:rPr>
        <w:t>APP</w:t>
      </w:r>
      <w:r w:rsidR="00473B72">
        <w:rPr>
          <w:rFonts w:ascii="Arial" w:hAnsi="Arial" w:cs="Arial"/>
          <w:b/>
          <w:sz w:val="20"/>
          <w:szCs w:val="20"/>
          <w:lang w:val="en-US"/>
        </w:rPr>
        <w:t>LIC</w:t>
      </w:r>
      <w:r w:rsidR="00473B72" w:rsidRPr="00473B72">
        <w:rPr>
          <w:rFonts w:ascii="Arial" w:hAnsi="Arial" w:cs="Arial"/>
          <w:b/>
          <w:sz w:val="20"/>
          <w:szCs w:val="20"/>
          <w:lang w:val="en-US"/>
        </w:rPr>
        <w:t>ATION</w:t>
      </w:r>
    </w:p>
    <w:p w14:paraId="435040B7" w14:textId="71161DBB" w:rsidR="00114DA5" w:rsidRPr="007B7B32" w:rsidRDefault="00114DA5"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In this </w:t>
      </w:r>
      <w:r w:rsidR="00473B72">
        <w:rPr>
          <w:rFonts w:ascii="Arial" w:hAnsi="Arial" w:cs="Arial"/>
          <w:sz w:val="20"/>
          <w:szCs w:val="20"/>
          <w:lang w:val="en-US"/>
        </w:rPr>
        <w:t>application</w:t>
      </w:r>
      <w:r w:rsidRPr="007B7B32">
        <w:rPr>
          <w:rFonts w:ascii="Arial" w:hAnsi="Arial" w:cs="Arial"/>
          <w:sz w:val="20"/>
          <w:szCs w:val="20"/>
          <w:lang w:val="en-US"/>
        </w:rPr>
        <w:t xml:space="preserve">, the term ‘Applicant’ means </w:t>
      </w:r>
      <w:r w:rsidR="00BB276E">
        <w:rPr>
          <w:rFonts w:ascii="Arial" w:hAnsi="Arial" w:cs="Arial"/>
          <w:sz w:val="20"/>
          <w:szCs w:val="20"/>
          <w:lang w:val="en-US"/>
        </w:rPr>
        <w:t xml:space="preserve">the </w:t>
      </w:r>
      <w:r w:rsidR="00C25238">
        <w:rPr>
          <w:rFonts w:ascii="Arial" w:hAnsi="Arial" w:cs="Arial"/>
          <w:sz w:val="20"/>
          <w:szCs w:val="20"/>
          <w:lang w:val="en-US"/>
        </w:rPr>
        <w:t>I</w:t>
      </w:r>
      <w:r w:rsidR="00BB276E">
        <w:rPr>
          <w:rFonts w:ascii="Arial" w:hAnsi="Arial" w:cs="Arial"/>
          <w:sz w:val="20"/>
          <w:szCs w:val="20"/>
          <w:lang w:val="en-US"/>
        </w:rPr>
        <w:t>ssuer or</w:t>
      </w:r>
      <w:r w:rsidRPr="007B7B32">
        <w:rPr>
          <w:rFonts w:ascii="Arial" w:hAnsi="Arial" w:cs="Arial"/>
          <w:sz w:val="20"/>
          <w:szCs w:val="20"/>
          <w:lang w:val="en-US"/>
        </w:rPr>
        <w:t xml:space="preserve"> </w:t>
      </w:r>
      <w:r w:rsidR="00BB276E" w:rsidRPr="005C71AB">
        <w:rPr>
          <w:rFonts w:ascii="Arial" w:hAnsi="Arial" w:cs="Arial"/>
          <w:sz w:val="20"/>
          <w:szCs w:val="20"/>
          <w:lang w:val="en-US"/>
        </w:rPr>
        <w:t xml:space="preserve">a third party on behalf of and with the consent of the </w:t>
      </w:r>
      <w:r w:rsidR="00C25238">
        <w:rPr>
          <w:rFonts w:ascii="Arial" w:hAnsi="Arial" w:cs="Arial"/>
          <w:sz w:val="20"/>
          <w:szCs w:val="20"/>
          <w:lang w:val="en-US"/>
        </w:rPr>
        <w:t>I</w:t>
      </w:r>
      <w:r w:rsidR="00BB276E" w:rsidRPr="005C71AB">
        <w:rPr>
          <w:rFonts w:ascii="Arial" w:hAnsi="Arial" w:cs="Arial"/>
          <w:sz w:val="20"/>
          <w:szCs w:val="20"/>
          <w:lang w:val="en-US"/>
        </w:rPr>
        <w:t xml:space="preserve">ssuer </w:t>
      </w:r>
      <w:r w:rsidR="00C25238">
        <w:rPr>
          <w:rFonts w:ascii="Arial" w:hAnsi="Arial" w:cs="Arial"/>
          <w:sz w:val="20"/>
          <w:szCs w:val="20"/>
          <w:lang w:val="en-US"/>
        </w:rPr>
        <w:t xml:space="preserve">applying </w:t>
      </w:r>
      <w:r w:rsidRPr="007B7B32">
        <w:rPr>
          <w:rFonts w:ascii="Arial" w:hAnsi="Arial" w:cs="Arial"/>
          <w:sz w:val="20"/>
          <w:szCs w:val="20"/>
          <w:lang w:val="en-US"/>
        </w:rPr>
        <w:t>for admission of Securities to</w:t>
      </w:r>
      <w:r w:rsidR="00E34761" w:rsidRPr="007B7B32">
        <w:rPr>
          <w:rFonts w:ascii="Arial" w:hAnsi="Arial" w:cs="Arial"/>
          <w:sz w:val="20"/>
          <w:szCs w:val="20"/>
          <w:lang w:val="en-US"/>
        </w:rPr>
        <w:t xml:space="preserve"> AIX</w:t>
      </w:r>
      <w:r w:rsidRPr="007B7B32">
        <w:rPr>
          <w:rFonts w:ascii="Arial" w:hAnsi="Arial" w:cs="Arial"/>
          <w:sz w:val="20"/>
          <w:szCs w:val="20"/>
          <w:lang w:val="en-US"/>
        </w:rPr>
        <w:t xml:space="preserve"> Official List of Securities</w:t>
      </w:r>
      <w:r w:rsidR="005D5919" w:rsidRPr="007B7B32">
        <w:rPr>
          <w:rFonts w:ascii="Arial" w:hAnsi="Arial" w:cs="Arial"/>
          <w:sz w:val="20"/>
          <w:szCs w:val="20"/>
          <w:lang w:val="en-US"/>
        </w:rPr>
        <w:t>.</w:t>
      </w:r>
    </w:p>
    <w:p w14:paraId="78CF7A54" w14:textId="787F8C4A" w:rsidR="005D5919" w:rsidRPr="007B7B32" w:rsidRDefault="005D5919"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In this </w:t>
      </w:r>
      <w:r w:rsidR="00E92889">
        <w:rPr>
          <w:rFonts w:ascii="Arial" w:hAnsi="Arial" w:cs="Arial"/>
          <w:sz w:val="20"/>
          <w:szCs w:val="20"/>
          <w:lang w:val="en-US"/>
        </w:rPr>
        <w:t>application</w:t>
      </w:r>
      <w:r w:rsidRPr="007B7B32">
        <w:rPr>
          <w:rFonts w:ascii="Arial" w:hAnsi="Arial" w:cs="Arial"/>
          <w:sz w:val="20"/>
          <w:szCs w:val="20"/>
          <w:lang w:val="en-US"/>
        </w:rPr>
        <w:t xml:space="preserve">, a reference to Securities is a reference to the Securities of the Issuer for which </w:t>
      </w:r>
      <w:r w:rsidR="005C71AB">
        <w:rPr>
          <w:rFonts w:ascii="Arial" w:hAnsi="Arial" w:cs="Arial"/>
          <w:sz w:val="20"/>
          <w:szCs w:val="20"/>
          <w:lang w:val="en-US"/>
        </w:rPr>
        <w:t>it</w:t>
      </w:r>
      <w:r w:rsidRPr="007B7B32">
        <w:rPr>
          <w:rFonts w:ascii="Arial" w:hAnsi="Arial" w:cs="Arial"/>
          <w:sz w:val="20"/>
          <w:szCs w:val="20"/>
          <w:lang w:val="en-US"/>
        </w:rPr>
        <w:t xml:space="preserve"> proposes to be a Reporting Entity.</w:t>
      </w:r>
    </w:p>
    <w:p w14:paraId="4A94DE27" w14:textId="04057841" w:rsidR="005D5919" w:rsidRPr="007B7B32" w:rsidRDefault="00170DA6" w:rsidP="001C5620">
      <w:pPr>
        <w:pStyle w:val="ListParagraph"/>
        <w:numPr>
          <w:ilvl w:val="0"/>
          <w:numId w:val="1"/>
        </w:numPr>
        <w:ind w:left="851" w:hanging="491"/>
        <w:jc w:val="both"/>
        <w:rPr>
          <w:rFonts w:ascii="Arial" w:hAnsi="Arial" w:cs="Arial"/>
          <w:sz w:val="20"/>
          <w:szCs w:val="20"/>
          <w:lang w:val="en-US"/>
        </w:rPr>
      </w:pPr>
      <w:r w:rsidRPr="005C71AB">
        <w:rPr>
          <w:rFonts w:ascii="Arial" w:hAnsi="Arial" w:cs="Arial"/>
          <w:sz w:val="20"/>
          <w:szCs w:val="20"/>
          <w:lang w:val="en-US"/>
        </w:rPr>
        <w:t xml:space="preserve">The definitions applied in this application bear the meanings defined in the Acting Law of AIFC and AIX Business Rules unless explicitly defined otherwise.  </w:t>
      </w:r>
    </w:p>
    <w:p w14:paraId="4C1B5EE6" w14:textId="77777777" w:rsidR="005D5919" w:rsidRPr="007B7B32" w:rsidRDefault="005D5919"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Questions must be answered </w:t>
      </w:r>
      <w:r w:rsidR="00E34761" w:rsidRPr="007B7B32">
        <w:rPr>
          <w:rFonts w:ascii="Arial" w:hAnsi="Arial" w:cs="Arial"/>
          <w:sz w:val="20"/>
          <w:szCs w:val="20"/>
          <w:lang w:val="en-US"/>
        </w:rPr>
        <w:t>fully;</w:t>
      </w:r>
      <w:r w:rsidRPr="007B7B32">
        <w:rPr>
          <w:rFonts w:ascii="Arial" w:hAnsi="Arial" w:cs="Arial"/>
          <w:sz w:val="20"/>
          <w:szCs w:val="20"/>
          <w:lang w:val="en-US"/>
        </w:rPr>
        <w:t xml:space="preserve"> the use of abbreviations or acronyms should be </w:t>
      </w:r>
      <w:r w:rsidR="00E34761" w:rsidRPr="007B7B32">
        <w:rPr>
          <w:rFonts w:ascii="Arial" w:hAnsi="Arial" w:cs="Arial"/>
          <w:sz w:val="20"/>
          <w:szCs w:val="20"/>
          <w:lang w:val="en-US"/>
        </w:rPr>
        <w:t>avoided,</w:t>
      </w:r>
      <w:r w:rsidRPr="007B7B32">
        <w:rPr>
          <w:rFonts w:ascii="Arial" w:hAnsi="Arial" w:cs="Arial"/>
          <w:sz w:val="20"/>
          <w:szCs w:val="20"/>
          <w:lang w:val="en-US"/>
        </w:rPr>
        <w:t xml:space="preserve"> or such acronym clearly defined.</w:t>
      </w:r>
    </w:p>
    <w:p w14:paraId="51148A80" w14:textId="640753D3" w:rsidR="005D5919" w:rsidRPr="007B7B32" w:rsidRDefault="005D5919"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Do not leave any questions blank. If a question is not applicable this should be indicated in the response section. Failure to answer questions or provide full responses may delay the progress of </w:t>
      </w:r>
      <w:r w:rsidR="00170DA6">
        <w:rPr>
          <w:rFonts w:ascii="Arial" w:hAnsi="Arial" w:cs="Arial"/>
          <w:sz w:val="20"/>
          <w:szCs w:val="20"/>
          <w:lang w:val="en-US"/>
        </w:rPr>
        <w:t xml:space="preserve">reviewing </w:t>
      </w:r>
      <w:r w:rsidRPr="007B7B32">
        <w:rPr>
          <w:rFonts w:ascii="Arial" w:hAnsi="Arial" w:cs="Arial"/>
          <w:sz w:val="20"/>
          <w:szCs w:val="20"/>
          <w:lang w:val="en-US"/>
        </w:rPr>
        <w:t xml:space="preserve">the application. </w:t>
      </w:r>
    </w:p>
    <w:p w14:paraId="1C122E63" w14:textId="5035DF4E" w:rsidR="005D5919" w:rsidRPr="007B7B32" w:rsidRDefault="005D5919"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Prior to completion of this </w:t>
      </w:r>
      <w:r w:rsidR="00E92889">
        <w:rPr>
          <w:rFonts w:ascii="Arial" w:hAnsi="Arial" w:cs="Arial"/>
          <w:sz w:val="20"/>
          <w:szCs w:val="20"/>
          <w:lang w:val="en-US"/>
        </w:rPr>
        <w:t>application</w:t>
      </w:r>
      <w:r w:rsidRPr="007B7B32">
        <w:rPr>
          <w:rFonts w:ascii="Arial" w:hAnsi="Arial" w:cs="Arial"/>
          <w:sz w:val="20"/>
          <w:szCs w:val="20"/>
          <w:lang w:val="en-US"/>
        </w:rPr>
        <w:t xml:space="preserve">, Applicant </w:t>
      </w:r>
      <w:r w:rsidR="00EA7315">
        <w:rPr>
          <w:rFonts w:ascii="Arial" w:hAnsi="Arial" w:cs="Arial"/>
          <w:sz w:val="20"/>
          <w:szCs w:val="20"/>
          <w:lang w:val="en-US"/>
        </w:rPr>
        <w:t xml:space="preserve">is </w:t>
      </w:r>
      <w:r w:rsidRPr="007B7B32">
        <w:rPr>
          <w:rFonts w:ascii="Arial" w:hAnsi="Arial" w:cs="Arial"/>
          <w:sz w:val="20"/>
          <w:szCs w:val="20"/>
          <w:lang w:val="en-US"/>
        </w:rPr>
        <w:t xml:space="preserve">strongly </w:t>
      </w:r>
      <w:r w:rsidR="00EA7315">
        <w:rPr>
          <w:rFonts w:ascii="Arial" w:hAnsi="Arial" w:cs="Arial"/>
          <w:sz w:val="20"/>
          <w:szCs w:val="20"/>
          <w:lang w:val="en-US"/>
        </w:rPr>
        <w:t>advised</w:t>
      </w:r>
      <w:r w:rsidR="00EA7315" w:rsidRPr="007B7B32">
        <w:rPr>
          <w:rFonts w:ascii="Arial" w:hAnsi="Arial" w:cs="Arial"/>
          <w:sz w:val="20"/>
          <w:szCs w:val="20"/>
          <w:lang w:val="en-US"/>
        </w:rPr>
        <w:t xml:space="preserve"> </w:t>
      </w:r>
      <w:r w:rsidRPr="007B7B32">
        <w:rPr>
          <w:rFonts w:ascii="Arial" w:hAnsi="Arial" w:cs="Arial"/>
          <w:sz w:val="20"/>
          <w:szCs w:val="20"/>
          <w:lang w:val="en-US"/>
        </w:rPr>
        <w:t>t</w:t>
      </w:r>
      <w:r w:rsidR="00C900EB" w:rsidRPr="007B7B32">
        <w:rPr>
          <w:rFonts w:ascii="Arial" w:hAnsi="Arial" w:cs="Arial"/>
          <w:sz w:val="20"/>
          <w:szCs w:val="20"/>
          <w:lang w:val="en-US"/>
        </w:rPr>
        <w:t>o read the</w:t>
      </w:r>
      <w:r w:rsidR="006724C1" w:rsidRPr="007B7B32">
        <w:rPr>
          <w:rFonts w:ascii="Arial" w:hAnsi="Arial" w:cs="Arial"/>
          <w:sz w:val="20"/>
          <w:szCs w:val="20"/>
          <w:lang w:val="en-US"/>
        </w:rPr>
        <w:t xml:space="preserve"> </w:t>
      </w:r>
      <w:r w:rsidR="009238E3">
        <w:rPr>
          <w:rFonts w:ascii="Arial" w:hAnsi="Arial" w:cs="Arial"/>
          <w:sz w:val="20"/>
          <w:szCs w:val="20"/>
          <w:lang w:val="en-US"/>
        </w:rPr>
        <w:t xml:space="preserve">AIFC </w:t>
      </w:r>
      <w:r w:rsidR="006724C1" w:rsidRPr="007B7B32">
        <w:rPr>
          <w:rFonts w:ascii="Arial" w:hAnsi="Arial" w:cs="Arial"/>
          <w:sz w:val="20"/>
          <w:szCs w:val="20"/>
          <w:lang w:val="en-US"/>
        </w:rPr>
        <w:t>Financial Framework Regulations,</w:t>
      </w:r>
      <w:r w:rsidR="00C900EB" w:rsidRPr="007B7B32">
        <w:rPr>
          <w:rFonts w:ascii="Arial" w:hAnsi="Arial" w:cs="Arial"/>
          <w:sz w:val="20"/>
          <w:szCs w:val="20"/>
          <w:lang w:val="en-US"/>
        </w:rPr>
        <w:t xml:space="preserve"> </w:t>
      </w:r>
      <w:r w:rsidR="009238E3">
        <w:rPr>
          <w:rFonts w:ascii="Arial" w:hAnsi="Arial" w:cs="Arial"/>
          <w:sz w:val="20"/>
          <w:szCs w:val="20"/>
          <w:lang w:val="en-US"/>
        </w:rPr>
        <w:t xml:space="preserve">AIFC Market Rules </w:t>
      </w:r>
      <w:r w:rsidR="00C900EB" w:rsidRPr="007B7B32">
        <w:rPr>
          <w:rFonts w:ascii="Arial" w:hAnsi="Arial" w:cs="Arial"/>
          <w:sz w:val="20"/>
          <w:szCs w:val="20"/>
          <w:lang w:val="en-US"/>
        </w:rPr>
        <w:t xml:space="preserve">and </w:t>
      </w:r>
      <w:r w:rsidR="00E6360C" w:rsidRPr="007B7B32">
        <w:rPr>
          <w:rFonts w:ascii="Arial" w:hAnsi="Arial" w:cs="Arial"/>
          <w:sz w:val="20"/>
          <w:szCs w:val="20"/>
          <w:lang w:val="en-US"/>
        </w:rPr>
        <w:t xml:space="preserve">AIX Markets </w:t>
      </w:r>
      <w:r w:rsidR="00C900EB" w:rsidRPr="007B7B32">
        <w:rPr>
          <w:rFonts w:ascii="Arial" w:hAnsi="Arial" w:cs="Arial"/>
          <w:sz w:val="20"/>
          <w:szCs w:val="20"/>
          <w:lang w:val="en-US"/>
        </w:rPr>
        <w:t>Listing Rules to ensure the appropriate information is provided to AIX.</w:t>
      </w:r>
    </w:p>
    <w:p w14:paraId="008A564C" w14:textId="3DC486E2" w:rsidR="00C900EB" w:rsidRPr="007B7B32" w:rsidRDefault="00C900EB"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Answers must be typed in electronic format and the </w:t>
      </w:r>
      <w:r w:rsidR="00E92889">
        <w:rPr>
          <w:rFonts w:ascii="Arial" w:hAnsi="Arial" w:cs="Arial"/>
          <w:sz w:val="20"/>
          <w:szCs w:val="20"/>
          <w:lang w:val="en-US"/>
        </w:rPr>
        <w:t>application</w:t>
      </w:r>
      <w:r w:rsidR="00E92889" w:rsidRPr="007B7B32">
        <w:rPr>
          <w:rFonts w:ascii="Arial" w:hAnsi="Arial" w:cs="Arial"/>
          <w:sz w:val="20"/>
          <w:szCs w:val="20"/>
          <w:lang w:val="en-US"/>
        </w:rPr>
        <w:t xml:space="preserve"> </w:t>
      </w:r>
      <w:r w:rsidRPr="007B7B32">
        <w:rPr>
          <w:rFonts w:ascii="Arial" w:hAnsi="Arial" w:cs="Arial"/>
          <w:sz w:val="20"/>
          <w:szCs w:val="20"/>
          <w:lang w:val="en-US"/>
        </w:rPr>
        <w:t xml:space="preserve">must be signed by </w:t>
      </w:r>
      <w:r w:rsidR="006724C1" w:rsidRPr="007B7B32">
        <w:rPr>
          <w:rFonts w:ascii="Arial" w:hAnsi="Arial" w:cs="Arial"/>
          <w:sz w:val="20"/>
          <w:szCs w:val="20"/>
          <w:lang w:val="en-US"/>
        </w:rPr>
        <w:t>an individual authorized by</w:t>
      </w:r>
      <w:r w:rsidRPr="007B7B32">
        <w:rPr>
          <w:rFonts w:ascii="Arial" w:hAnsi="Arial" w:cs="Arial"/>
          <w:sz w:val="20"/>
          <w:szCs w:val="20"/>
          <w:lang w:val="en-US"/>
        </w:rPr>
        <w:t xml:space="preserve"> the Applicant. </w:t>
      </w:r>
    </w:p>
    <w:p w14:paraId="3F69F240" w14:textId="1F8DA864" w:rsidR="00A57F7B" w:rsidRPr="007B7B32" w:rsidRDefault="00C900EB" w:rsidP="001C5620">
      <w:pPr>
        <w:pStyle w:val="ListParagraph"/>
        <w:numPr>
          <w:ilvl w:val="0"/>
          <w:numId w:val="1"/>
        </w:numPr>
        <w:ind w:left="851" w:hanging="491"/>
        <w:jc w:val="both"/>
        <w:rPr>
          <w:rFonts w:ascii="Arial" w:hAnsi="Arial" w:cs="Arial"/>
          <w:sz w:val="20"/>
          <w:szCs w:val="20"/>
          <w:lang w:val="en-US"/>
        </w:rPr>
      </w:pPr>
      <w:r w:rsidRPr="007B7B32">
        <w:rPr>
          <w:rFonts w:ascii="Arial" w:hAnsi="Arial" w:cs="Arial"/>
          <w:sz w:val="20"/>
          <w:szCs w:val="20"/>
          <w:lang w:val="en-US"/>
        </w:rPr>
        <w:t xml:space="preserve">Applicants are reminded that any material changes to any information submitted in this application whilst it is under consideration by AIX must be immediately notified to AIX, and that failing to provide such information may lead to </w:t>
      </w:r>
      <w:r w:rsidR="003D0F39" w:rsidRPr="007B7B32">
        <w:rPr>
          <w:rFonts w:ascii="Arial" w:hAnsi="Arial" w:cs="Arial"/>
          <w:sz w:val="20"/>
          <w:szCs w:val="20"/>
          <w:lang w:val="en-US"/>
        </w:rPr>
        <w:t>disciplinary sanctions</w:t>
      </w:r>
      <w:r w:rsidR="00EF4FC5" w:rsidRPr="007B7B32">
        <w:rPr>
          <w:rFonts w:ascii="Arial" w:hAnsi="Arial" w:cs="Arial"/>
          <w:sz w:val="20"/>
          <w:szCs w:val="20"/>
          <w:lang w:val="en-US"/>
        </w:rPr>
        <w:t xml:space="preserve"> if it causes inaccurate, misleading or deceptive information being submitted</w:t>
      </w:r>
      <w:r w:rsidR="00AD0562" w:rsidRPr="007B7B32">
        <w:rPr>
          <w:rFonts w:ascii="Arial" w:hAnsi="Arial" w:cs="Arial"/>
          <w:sz w:val="20"/>
          <w:szCs w:val="20"/>
          <w:lang w:val="en-US"/>
        </w:rPr>
        <w:t>.</w:t>
      </w:r>
    </w:p>
    <w:p w14:paraId="5E7F5A1D" w14:textId="1881CC43" w:rsidR="00A57F7B" w:rsidRPr="005C71AB" w:rsidRDefault="00A57F7B" w:rsidP="005C71AB">
      <w:pPr>
        <w:ind w:left="360"/>
        <w:jc w:val="both"/>
        <w:rPr>
          <w:rFonts w:ascii="Arial" w:hAnsi="Arial" w:cs="Arial"/>
          <w:sz w:val="20"/>
          <w:szCs w:val="20"/>
          <w:lang w:val="en-US"/>
        </w:rPr>
      </w:pPr>
    </w:p>
    <w:p w14:paraId="56B0F4B5" w14:textId="77777777" w:rsidR="007675A5" w:rsidRPr="007B7B32" w:rsidRDefault="007675A5" w:rsidP="001C5620">
      <w:pPr>
        <w:pStyle w:val="ListParagraph"/>
        <w:ind w:left="851"/>
        <w:jc w:val="both"/>
        <w:rPr>
          <w:rFonts w:ascii="Arial" w:hAnsi="Arial" w:cs="Arial"/>
          <w:sz w:val="20"/>
          <w:szCs w:val="20"/>
          <w:lang w:val="en-US"/>
        </w:rPr>
      </w:pPr>
    </w:p>
    <w:p w14:paraId="5DA8AC5A" w14:textId="77777777" w:rsidR="007675A5" w:rsidRPr="007B7B32" w:rsidRDefault="007675A5" w:rsidP="001C5620">
      <w:pPr>
        <w:pStyle w:val="ListParagraph"/>
        <w:ind w:left="851"/>
        <w:jc w:val="both"/>
        <w:rPr>
          <w:rFonts w:ascii="Arial" w:hAnsi="Arial" w:cs="Arial"/>
          <w:sz w:val="20"/>
          <w:szCs w:val="20"/>
          <w:lang w:val="en-US"/>
        </w:rPr>
      </w:pPr>
    </w:p>
    <w:p w14:paraId="1974B28B" w14:textId="5CFC4587" w:rsidR="00A3089B" w:rsidRPr="007B7B32" w:rsidRDefault="00A3089B" w:rsidP="00D565EE">
      <w:pPr>
        <w:ind w:left="360"/>
        <w:jc w:val="center"/>
        <w:rPr>
          <w:rFonts w:ascii="Arial" w:hAnsi="Arial" w:cs="Arial"/>
          <w:sz w:val="20"/>
          <w:szCs w:val="20"/>
          <w:lang w:val="en-US"/>
        </w:rPr>
      </w:pPr>
      <w:r w:rsidRPr="007B7B32">
        <w:rPr>
          <w:rFonts w:ascii="Arial" w:hAnsi="Arial" w:cs="Arial"/>
          <w:sz w:val="20"/>
          <w:szCs w:val="20"/>
          <w:lang w:val="en-US"/>
        </w:rPr>
        <w:br w:type="page"/>
      </w:r>
    </w:p>
    <w:p w14:paraId="53B0D9E3" w14:textId="77777777" w:rsidR="00F92954" w:rsidRDefault="00F92954" w:rsidP="00F92954">
      <w:pPr>
        <w:pStyle w:val="Heading1"/>
        <w:numPr>
          <w:ilvl w:val="0"/>
          <w:numId w:val="0"/>
        </w:numPr>
        <w:ind w:left="851"/>
        <w:rPr>
          <w:sz w:val="20"/>
          <w:szCs w:val="20"/>
        </w:rPr>
      </w:pPr>
    </w:p>
    <w:p w14:paraId="2CF2399E" w14:textId="524C499C" w:rsidR="00A57F7B" w:rsidRPr="007B7B32" w:rsidRDefault="00A57F7B" w:rsidP="00427D16">
      <w:pPr>
        <w:pStyle w:val="Heading1"/>
        <w:ind w:left="851" w:hanging="851"/>
        <w:rPr>
          <w:sz w:val="20"/>
          <w:szCs w:val="20"/>
        </w:rPr>
      </w:pPr>
      <w:bookmarkStart w:id="0" w:name="_Toc149639112"/>
      <w:r w:rsidRPr="007B7B32">
        <w:rPr>
          <w:sz w:val="20"/>
          <w:szCs w:val="20"/>
        </w:rPr>
        <w:t>GENERAL INFORMATION</w:t>
      </w:r>
      <w:bookmarkEnd w:id="0"/>
    </w:p>
    <w:p w14:paraId="04B7CF3B" w14:textId="46E16A5B" w:rsidR="00BC25C7" w:rsidRPr="005C71AB" w:rsidRDefault="005C71AB" w:rsidP="002E20A0">
      <w:pPr>
        <w:pStyle w:val="Heading2"/>
        <w:ind w:left="709" w:hanging="709"/>
        <w:rPr>
          <w:sz w:val="20"/>
          <w:szCs w:val="20"/>
        </w:rPr>
      </w:pPr>
      <w:r w:rsidRPr="005C71AB">
        <w:rPr>
          <w:sz w:val="20"/>
          <w:szCs w:val="20"/>
        </w:rPr>
        <w:t>Applicant’s details</w:t>
      </w:r>
    </w:p>
    <w:tbl>
      <w:tblPr>
        <w:tblStyle w:val="TableGrid"/>
        <w:tblW w:w="7938" w:type="dxa"/>
        <w:tblInd w:w="753" w:type="dxa"/>
        <w:tblLook w:val="04A0" w:firstRow="1" w:lastRow="0" w:firstColumn="1" w:lastColumn="0" w:noHBand="0" w:noVBand="1"/>
      </w:tblPr>
      <w:tblGrid>
        <w:gridCol w:w="3649"/>
        <w:gridCol w:w="4289"/>
      </w:tblGrid>
      <w:tr w:rsidR="00731591" w:rsidRPr="007B7B32" w14:paraId="5F43BCFB" w14:textId="77777777" w:rsidTr="005C71AB">
        <w:tc>
          <w:tcPr>
            <w:tcW w:w="3649" w:type="dxa"/>
          </w:tcPr>
          <w:p w14:paraId="1A95B226" w14:textId="77777777" w:rsidR="00731591" w:rsidRPr="007B7B32" w:rsidRDefault="00731591" w:rsidP="002E20A0">
            <w:pPr>
              <w:ind w:left="709" w:hanging="709"/>
              <w:jc w:val="both"/>
              <w:rPr>
                <w:rFonts w:ascii="Arial" w:hAnsi="Arial" w:cs="Arial"/>
                <w:sz w:val="20"/>
                <w:szCs w:val="20"/>
                <w:lang w:val="en-US"/>
              </w:rPr>
            </w:pPr>
            <w:r w:rsidRPr="007B7B32">
              <w:rPr>
                <w:rFonts w:ascii="Arial" w:hAnsi="Arial" w:cs="Arial"/>
                <w:sz w:val="20"/>
                <w:szCs w:val="20"/>
                <w:lang w:val="en-US"/>
              </w:rPr>
              <w:t>Full name of the Applicant</w:t>
            </w:r>
          </w:p>
        </w:tc>
        <w:sdt>
          <w:sdtPr>
            <w:rPr>
              <w:rFonts w:ascii="Arial" w:hAnsi="Arial" w:cs="Arial"/>
              <w:sz w:val="20"/>
              <w:szCs w:val="20"/>
              <w:lang w:val="en-US"/>
            </w:rPr>
            <w:id w:val="791640191"/>
            <w:placeholder>
              <w:docPart w:val="DefaultPlaceholder_-1854013440"/>
            </w:placeholder>
            <w:showingPlcHdr/>
            <w:text/>
          </w:sdtPr>
          <w:sdtContent>
            <w:tc>
              <w:tcPr>
                <w:tcW w:w="4289" w:type="dxa"/>
              </w:tcPr>
              <w:p w14:paraId="7BE0199E" w14:textId="77777777" w:rsidR="00731591" w:rsidRPr="007B7B32" w:rsidRDefault="00971CEC"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7675A5" w:rsidRPr="007B7B32" w14:paraId="481AD966" w14:textId="77777777" w:rsidTr="005C71AB">
        <w:tc>
          <w:tcPr>
            <w:tcW w:w="3649" w:type="dxa"/>
          </w:tcPr>
          <w:p w14:paraId="44B5C951" w14:textId="77777777" w:rsidR="007675A5" w:rsidRPr="007B7B32" w:rsidRDefault="007675A5" w:rsidP="002E20A0">
            <w:pPr>
              <w:ind w:left="709" w:hanging="709"/>
              <w:jc w:val="both"/>
              <w:rPr>
                <w:rFonts w:ascii="Arial" w:hAnsi="Arial" w:cs="Arial"/>
                <w:sz w:val="20"/>
                <w:szCs w:val="20"/>
                <w:lang w:val="en-US"/>
              </w:rPr>
            </w:pPr>
            <w:r w:rsidRPr="007B7B32">
              <w:rPr>
                <w:rFonts w:ascii="Arial" w:hAnsi="Arial" w:cs="Arial"/>
                <w:sz w:val="20"/>
                <w:szCs w:val="20"/>
                <w:lang w:val="en-US"/>
              </w:rPr>
              <w:t>Applicant’s registered address</w:t>
            </w:r>
          </w:p>
        </w:tc>
        <w:sdt>
          <w:sdtPr>
            <w:rPr>
              <w:rFonts w:ascii="Arial" w:hAnsi="Arial" w:cs="Arial"/>
              <w:sz w:val="20"/>
              <w:szCs w:val="20"/>
              <w:lang w:val="en-US"/>
            </w:rPr>
            <w:id w:val="1017972286"/>
            <w:placeholder>
              <w:docPart w:val="DefaultPlaceholder_-1854013440"/>
            </w:placeholder>
            <w:showingPlcHdr/>
            <w:text/>
          </w:sdtPr>
          <w:sdtContent>
            <w:tc>
              <w:tcPr>
                <w:tcW w:w="4289" w:type="dxa"/>
              </w:tcPr>
              <w:p w14:paraId="0CF903FE" w14:textId="77777777" w:rsidR="007675A5" w:rsidRPr="007B7B32" w:rsidRDefault="00971CEC"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25226E" w:rsidRPr="007B7B32" w14:paraId="433BFF79" w14:textId="77777777" w:rsidTr="005C71AB">
        <w:tc>
          <w:tcPr>
            <w:tcW w:w="3649" w:type="dxa"/>
          </w:tcPr>
          <w:p w14:paraId="39BE5CAE" w14:textId="459C5DD3" w:rsidR="0025226E" w:rsidRPr="007B7B32" w:rsidRDefault="0025226E" w:rsidP="0025226E">
            <w:pPr>
              <w:ind w:left="709" w:hanging="709"/>
              <w:jc w:val="both"/>
              <w:rPr>
                <w:rFonts w:ascii="Arial" w:hAnsi="Arial" w:cs="Arial"/>
                <w:sz w:val="20"/>
                <w:szCs w:val="20"/>
                <w:lang w:val="en-US"/>
              </w:rPr>
            </w:pPr>
            <w:r w:rsidRPr="007B7B32">
              <w:rPr>
                <w:rFonts w:ascii="Arial" w:hAnsi="Arial" w:cs="Arial"/>
                <w:sz w:val="20"/>
                <w:szCs w:val="20"/>
                <w:lang w:val="en-US"/>
              </w:rPr>
              <w:t>Country</w:t>
            </w:r>
            <w:r>
              <w:rPr>
                <w:rFonts w:ascii="Arial" w:hAnsi="Arial" w:cs="Arial"/>
                <w:sz w:val="20"/>
                <w:szCs w:val="20"/>
                <w:lang w:val="en-US"/>
              </w:rPr>
              <w:t xml:space="preserve"> </w:t>
            </w:r>
            <w:r w:rsidR="005B0FD8">
              <w:rPr>
                <w:rFonts w:ascii="Arial" w:hAnsi="Arial" w:cs="Arial"/>
                <w:sz w:val="20"/>
                <w:szCs w:val="20"/>
                <w:lang w:val="en-US"/>
              </w:rPr>
              <w:t xml:space="preserve">and date </w:t>
            </w:r>
            <w:r>
              <w:rPr>
                <w:rFonts w:ascii="Arial" w:hAnsi="Arial" w:cs="Arial"/>
                <w:sz w:val="20"/>
                <w:szCs w:val="20"/>
                <w:lang w:val="en-US"/>
              </w:rPr>
              <w:t>of incorporation</w:t>
            </w:r>
          </w:p>
        </w:tc>
        <w:sdt>
          <w:sdtPr>
            <w:rPr>
              <w:rFonts w:ascii="Arial" w:hAnsi="Arial" w:cs="Arial"/>
              <w:sz w:val="20"/>
              <w:szCs w:val="20"/>
              <w:lang w:val="en-US"/>
            </w:rPr>
            <w:id w:val="-1916694424"/>
            <w:placeholder>
              <w:docPart w:val="B92C29F9126141ECB2D8BD69FDDE90D4"/>
            </w:placeholder>
          </w:sdtPr>
          <w:sdtContent>
            <w:sdt>
              <w:sdtPr>
                <w:rPr>
                  <w:rFonts w:ascii="Arial" w:hAnsi="Arial" w:cs="Arial"/>
                  <w:sz w:val="20"/>
                  <w:szCs w:val="20"/>
                  <w:lang w:val="en-US"/>
                </w:rPr>
                <w:id w:val="2087803656"/>
                <w:placeholder>
                  <w:docPart w:val="AE3F35F33BD44EA18CD806B1213480D8"/>
                </w:placeholder>
                <w:showingPlcHdr/>
                <w:text/>
              </w:sdtPr>
              <w:sdtContent>
                <w:tc>
                  <w:tcPr>
                    <w:tcW w:w="4289" w:type="dxa"/>
                  </w:tcPr>
                  <w:p w14:paraId="56F65587" w14:textId="4F9788A3" w:rsidR="0025226E" w:rsidRDefault="005C71AB"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sdtContent>
        </w:sdt>
      </w:tr>
      <w:tr w:rsidR="0023483E" w:rsidRPr="007B7B32" w14:paraId="1F342D4E" w14:textId="77777777" w:rsidTr="005C71AB">
        <w:tc>
          <w:tcPr>
            <w:tcW w:w="3649" w:type="dxa"/>
          </w:tcPr>
          <w:p w14:paraId="1628226B" w14:textId="50AC03C8" w:rsidR="0023483E" w:rsidRPr="007B7B32" w:rsidRDefault="0023483E" w:rsidP="005C71AB">
            <w:pPr>
              <w:ind w:left="709" w:hanging="709"/>
              <w:rPr>
                <w:rFonts w:ascii="Arial" w:hAnsi="Arial" w:cs="Arial"/>
                <w:sz w:val="20"/>
                <w:szCs w:val="20"/>
                <w:lang w:val="en-US"/>
              </w:rPr>
            </w:pPr>
            <w:r w:rsidRPr="009E0130">
              <w:rPr>
                <w:rFonts w:ascii="Arial" w:hAnsi="Arial" w:cs="Arial"/>
                <w:sz w:val="20"/>
                <w:szCs w:val="20"/>
                <w:lang w:val="en-US"/>
              </w:rPr>
              <w:t xml:space="preserve">Country of </w:t>
            </w:r>
            <w:r>
              <w:rPr>
                <w:rFonts w:ascii="Arial" w:hAnsi="Arial" w:cs="Arial"/>
                <w:sz w:val="20"/>
                <w:szCs w:val="20"/>
                <w:lang w:val="en-US"/>
              </w:rPr>
              <w:t>p</w:t>
            </w:r>
            <w:r w:rsidRPr="009E0130">
              <w:rPr>
                <w:rFonts w:ascii="Arial" w:hAnsi="Arial" w:cs="Arial"/>
                <w:sz w:val="20"/>
                <w:szCs w:val="20"/>
                <w:lang w:val="en-US"/>
              </w:rPr>
              <w:t xml:space="preserve">rincipal </w:t>
            </w:r>
            <w:r>
              <w:rPr>
                <w:rFonts w:ascii="Arial" w:hAnsi="Arial" w:cs="Arial"/>
                <w:sz w:val="20"/>
                <w:szCs w:val="20"/>
                <w:lang w:val="en-US"/>
              </w:rPr>
              <w:t>p</w:t>
            </w:r>
            <w:r w:rsidRPr="009E0130">
              <w:rPr>
                <w:rFonts w:ascii="Arial" w:hAnsi="Arial" w:cs="Arial"/>
                <w:sz w:val="20"/>
                <w:szCs w:val="20"/>
                <w:lang w:val="en-US"/>
              </w:rPr>
              <w:t xml:space="preserve">lace of </w:t>
            </w:r>
            <w:r>
              <w:rPr>
                <w:rFonts w:ascii="Arial" w:hAnsi="Arial" w:cs="Arial"/>
                <w:sz w:val="20"/>
                <w:szCs w:val="20"/>
                <w:lang w:val="en-US"/>
              </w:rPr>
              <w:t>business</w:t>
            </w:r>
          </w:p>
        </w:tc>
        <w:sdt>
          <w:sdtPr>
            <w:rPr>
              <w:rFonts w:ascii="Arial" w:hAnsi="Arial" w:cs="Arial"/>
              <w:sz w:val="20"/>
              <w:szCs w:val="20"/>
              <w:lang w:val="en-US"/>
            </w:rPr>
            <w:id w:val="-722144891"/>
            <w:placeholder>
              <w:docPart w:val="A0EC04B8C1024ACBAF754229B916D5AC"/>
            </w:placeholder>
            <w:showingPlcHdr/>
            <w:text/>
          </w:sdtPr>
          <w:sdtContent>
            <w:tc>
              <w:tcPr>
                <w:tcW w:w="4289" w:type="dxa"/>
              </w:tcPr>
              <w:p w14:paraId="1CBD24A9" w14:textId="6B614B8D" w:rsidR="0023483E" w:rsidRDefault="005C71AB"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23483E" w:rsidRPr="007B7B32" w14:paraId="52230680" w14:textId="77777777" w:rsidTr="005C71AB">
        <w:tc>
          <w:tcPr>
            <w:tcW w:w="3649" w:type="dxa"/>
          </w:tcPr>
          <w:p w14:paraId="42214C0C" w14:textId="49483781" w:rsidR="0023483E" w:rsidRPr="009E0130" w:rsidRDefault="0023483E" w:rsidP="0023483E">
            <w:pPr>
              <w:ind w:left="709" w:hanging="709"/>
              <w:rPr>
                <w:rFonts w:ascii="Arial" w:hAnsi="Arial" w:cs="Arial"/>
                <w:sz w:val="20"/>
                <w:szCs w:val="20"/>
                <w:lang w:val="en-US"/>
              </w:rPr>
            </w:pPr>
            <w:r>
              <w:rPr>
                <w:rFonts w:ascii="Arial" w:hAnsi="Arial" w:cs="Arial"/>
                <w:sz w:val="20"/>
                <w:szCs w:val="20"/>
                <w:lang w:val="en-US"/>
              </w:rPr>
              <w:t>Type of business activity</w:t>
            </w:r>
          </w:p>
        </w:tc>
        <w:sdt>
          <w:sdtPr>
            <w:rPr>
              <w:rFonts w:ascii="Arial" w:hAnsi="Arial" w:cs="Arial"/>
              <w:sz w:val="20"/>
              <w:szCs w:val="20"/>
              <w:lang w:val="en-US"/>
            </w:rPr>
            <w:id w:val="2118406552"/>
            <w:placeholder>
              <w:docPart w:val="9B37A333A9AA4567ADD5D43C6AF3A03B"/>
            </w:placeholder>
            <w:showingPlcHdr/>
            <w:text/>
          </w:sdtPr>
          <w:sdtContent>
            <w:tc>
              <w:tcPr>
                <w:tcW w:w="4289" w:type="dxa"/>
              </w:tcPr>
              <w:p w14:paraId="126F47D2" w14:textId="3C493493" w:rsidR="0023483E" w:rsidRDefault="005C71AB"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25226E" w:rsidRPr="007B7B32" w14:paraId="4A7BDDB3" w14:textId="77777777" w:rsidTr="005C71AB">
        <w:tc>
          <w:tcPr>
            <w:tcW w:w="3649" w:type="dxa"/>
          </w:tcPr>
          <w:p w14:paraId="49130BC0" w14:textId="77777777" w:rsidR="0025226E" w:rsidRPr="007B7B32" w:rsidRDefault="0025226E" w:rsidP="0025226E">
            <w:pPr>
              <w:ind w:left="709" w:hanging="709"/>
              <w:jc w:val="both"/>
              <w:rPr>
                <w:rFonts w:ascii="Arial" w:hAnsi="Arial" w:cs="Arial"/>
                <w:sz w:val="20"/>
                <w:szCs w:val="20"/>
                <w:lang w:val="en-US"/>
              </w:rPr>
            </w:pPr>
            <w:r w:rsidRPr="007B7B32">
              <w:rPr>
                <w:rFonts w:ascii="Arial" w:hAnsi="Arial" w:cs="Arial"/>
                <w:sz w:val="20"/>
                <w:szCs w:val="20"/>
                <w:lang w:val="en-US"/>
              </w:rPr>
              <w:t>Telephone number</w:t>
            </w:r>
          </w:p>
        </w:tc>
        <w:sdt>
          <w:sdtPr>
            <w:rPr>
              <w:rFonts w:ascii="Arial" w:hAnsi="Arial" w:cs="Arial"/>
              <w:sz w:val="20"/>
              <w:szCs w:val="20"/>
              <w:lang w:val="en-US"/>
            </w:rPr>
            <w:id w:val="751162742"/>
            <w:placeholder>
              <w:docPart w:val="6460AE90255C458A9606179985CDF9FC"/>
            </w:placeholder>
            <w:showingPlcHdr/>
            <w:text/>
          </w:sdtPr>
          <w:sdtContent>
            <w:tc>
              <w:tcPr>
                <w:tcW w:w="4289" w:type="dxa"/>
              </w:tcPr>
              <w:p w14:paraId="7AB69B97" w14:textId="77777777" w:rsidR="0025226E" w:rsidRPr="007B7B32" w:rsidRDefault="0025226E"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25226E" w:rsidRPr="007B7B32" w14:paraId="16B549C2" w14:textId="77777777" w:rsidTr="005C71AB">
        <w:trPr>
          <w:trHeight w:val="72"/>
        </w:trPr>
        <w:tc>
          <w:tcPr>
            <w:tcW w:w="3649" w:type="dxa"/>
          </w:tcPr>
          <w:p w14:paraId="6D23D6F1" w14:textId="77777777" w:rsidR="0025226E" w:rsidRPr="007B7B32" w:rsidRDefault="0025226E" w:rsidP="0025226E">
            <w:pPr>
              <w:ind w:left="709" w:hanging="709"/>
              <w:jc w:val="both"/>
              <w:rPr>
                <w:rFonts w:ascii="Arial" w:hAnsi="Arial" w:cs="Arial"/>
                <w:sz w:val="20"/>
                <w:szCs w:val="20"/>
                <w:lang w:val="en-US"/>
              </w:rPr>
            </w:pPr>
            <w:r w:rsidRPr="007B7B32">
              <w:rPr>
                <w:rFonts w:ascii="Arial" w:hAnsi="Arial" w:cs="Arial"/>
                <w:sz w:val="20"/>
                <w:szCs w:val="20"/>
                <w:lang w:val="en-US"/>
              </w:rPr>
              <w:t>E-mail</w:t>
            </w:r>
          </w:p>
        </w:tc>
        <w:sdt>
          <w:sdtPr>
            <w:rPr>
              <w:rFonts w:ascii="Arial" w:hAnsi="Arial" w:cs="Arial"/>
              <w:sz w:val="20"/>
              <w:szCs w:val="20"/>
              <w:lang w:val="en-US"/>
            </w:rPr>
            <w:id w:val="-711500373"/>
            <w:placeholder>
              <w:docPart w:val="6460AE90255C458A9606179985CDF9FC"/>
            </w:placeholder>
            <w:showingPlcHdr/>
            <w:text/>
          </w:sdtPr>
          <w:sdtContent>
            <w:tc>
              <w:tcPr>
                <w:tcW w:w="4289" w:type="dxa"/>
              </w:tcPr>
              <w:p w14:paraId="12F9DD8E" w14:textId="77777777" w:rsidR="0025226E" w:rsidRPr="007B7B32" w:rsidRDefault="0025226E"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25226E" w:rsidRPr="007B7B32" w14:paraId="707CBA38" w14:textId="1D6A7059" w:rsidTr="005C71AB">
        <w:trPr>
          <w:trHeight w:val="72"/>
        </w:trPr>
        <w:tc>
          <w:tcPr>
            <w:tcW w:w="3649" w:type="dxa"/>
          </w:tcPr>
          <w:p w14:paraId="7FD6A6D9" w14:textId="25D669D1" w:rsidR="0025226E" w:rsidRPr="007B7B32" w:rsidRDefault="0025226E" w:rsidP="0025226E">
            <w:pPr>
              <w:ind w:left="709" w:hanging="709"/>
              <w:jc w:val="both"/>
              <w:rPr>
                <w:rFonts w:ascii="Arial" w:hAnsi="Arial" w:cs="Arial"/>
                <w:sz w:val="20"/>
                <w:szCs w:val="20"/>
                <w:lang w:val="en-US"/>
              </w:rPr>
            </w:pPr>
            <w:r w:rsidRPr="007B7B32">
              <w:rPr>
                <w:rFonts w:ascii="Arial" w:hAnsi="Arial" w:cs="Arial"/>
                <w:sz w:val="20"/>
                <w:szCs w:val="20"/>
                <w:lang w:val="en-US"/>
              </w:rPr>
              <w:t>Postcode</w:t>
            </w:r>
          </w:p>
        </w:tc>
        <w:sdt>
          <w:sdtPr>
            <w:rPr>
              <w:rFonts w:ascii="Arial" w:hAnsi="Arial" w:cs="Arial"/>
              <w:sz w:val="20"/>
              <w:szCs w:val="20"/>
              <w:lang w:val="en-US"/>
            </w:rPr>
            <w:id w:val="-1925562972"/>
            <w:placeholder>
              <w:docPart w:val="6460AE90255C458A9606179985CDF9FC"/>
            </w:placeholder>
          </w:sdtPr>
          <w:sdtContent>
            <w:sdt>
              <w:sdtPr>
                <w:rPr>
                  <w:rFonts w:ascii="Arial" w:hAnsi="Arial" w:cs="Arial"/>
                  <w:sz w:val="20"/>
                  <w:szCs w:val="20"/>
                  <w:lang w:val="en-US"/>
                </w:rPr>
                <w:id w:val="1943955528"/>
                <w:placeholder>
                  <w:docPart w:val="E657EAC25521437DB0FC5D2045F43B64"/>
                </w:placeholder>
                <w:showingPlcHdr/>
                <w:text/>
              </w:sdtPr>
              <w:sdtContent>
                <w:tc>
                  <w:tcPr>
                    <w:tcW w:w="4289" w:type="dxa"/>
                  </w:tcPr>
                  <w:p w14:paraId="68CBE0D2" w14:textId="6D8BF48E" w:rsidR="0025226E" w:rsidRPr="007B7B32" w:rsidRDefault="005C71AB" w:rsidP="0025226E">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sdtContent>
        </w:sdt>
      </w:tr>
    </w:tbl>
    <w:p w14:paraId="526394B5" w14:textId="77777777" w:rsidR="00042442" w:rsidRPr="007B7B32" w:rsidRDefault="00042442" w:rsidP="002E20A0">
      <w:pPr>
        <w:ind w:left="709" w:hanging="709"/>
        <w:jc w:val="both"/>
        <w:rPr>
          <w:rFonts w:ascii="Arial" w:hAnsi="Arial" w:cs="Arial"/>
          <w:sz w:val="20"/>
          <w:szCs w:val="20"/>
          <w:lang w:val="en-US"/>
        </w:rPr>
      </w:pPr>
    </w:p>
    <w:p w14:paraId="40D0654F" w14:textId="2C56A629" w:rsidR="005B0FD8" w:rsidRDefault="005B0FD8" w:rsidP="005B0FD8">
      <w:pPr>
        <w:pStyle w:val="Heading2"/>
        <w:tabs>
          <w:tab w:val="left" w:pos="851"/>
        </w:tabs>
        <w:ind w:left="851" w:hanging="851"/>
        <w:jc w:val="left"/>
        <w:rPr>
          <w:sz w:val="20"/>
          <w:szCs w:val="20"/>
        </w:rPr>
      </w:pPr>
      <w:r w:rsidRPr="007B7B32">
        <w:rPr>
          <w:sz w:val="20"/>
          <w:szCs w:val="20"/>
        </w:rPr>
        <w:t>Financial year-end</w:t>
      </w:r>
      <w:r>
        <w:rPr>
          <w:sz w:val="20"/>
          <w:szCs w:val="20"/>
        </w:rPr>
        <w:t xml:space="preserve"> (</w:t>
      </w:r>
      <w:r w:rsidRPr="005C71AB">
        <w:rPr>
          <w:i/>
          <w:iCs/>
          <w:sz w:val="20"/>
          <w:szCs w:val="20"/>
        </w:rPr>
        <w:t>dd/mm</w:t>
      </w:r>
      <w:r>
        <w:rPr>
          <w:sz w:val="20"/>
          <w:szCs w:val="20"/>
        </w:rPr>
        <w:t>)</w:t>
      </w:r>
      <w:r w:rsidRPr="007B7B32">
        <w:rPr>
          <w:sz w:val="20"/>
          <w:szCs w:val="20"/>
        </w:rPr>
        <w:t>:</w:t>
      </w:r>
    </w:p>
    <w:tbl>
      <w:tblPr>
        <w:tblStyle w:val="TableGrid"/>
        <w:tblW w:w="0" w:type="auto"/>
        <w:tblInd w:w="895" w:type="dxa"/>
        <w:tblLook w:val="04A0" w:firstRow="1" w:lastRow="0" w:firstColumn="1" w:lastColumn="0" w:noHBand="0" w:noVBand="1"/>
      </w:tblPr>
      <w:tblGrid>
        <w:gridCol w:w="7830"/>
      </w:tblGrid>
      <w:tr w:rsidR="005B0FD8" w14:paraId="232D1CD8" w14:textId="77777777" w:rsidTr="005B0FD8">
        <w:sdt>
          <w:sdtPr>
            <w:rPr>
              <w:rFonts w:ascii="Arial" w:hAnsi="Arial" w:cs="Arial"/>
              <w:sz w:val="20"/>
              <w:szCs w:val="20"/>
              <w:lang w:val="en-US"/>
            </w:rPr>
            <w:id w:val="-1955399804"/>
            <w:placeholder>
              <w:docPart w:val="9548E12B760E4267B1634A632B4E5A4B"/>
            </w:placeholder>
            <w:showingPlcHdr/>
            <w:text/>
          </w:sdtPr>
          <w:sdtContent>
            <w:tc>
              <w:tcPr>
                <w:tcW w:w="7830" w:type="dxa"/>
              </w:tcPr>
              <w:p w14:paraId="7289952F" w14:textId="75CF5E0D" w:rsidR="005B0FD8" w:rsidRDefault="005B0FD8" w:rsidP="005B0FD8">
                <w:pPr>
                  <w:rPr>
                    <w:lang w:val="ru-RU"/>
                  </w:rPr>
                </w:pPr>
                <w:r w:rsidRPr="007B7B32">
                  <w:rPr>
                    <w:rStyle w:val="PlaceholderText"/>
                    <w:sz w:val="20"/>
                    <w:szCs w:val="20"/>
                  </w:rPr>
                  <w:t>Место для ввода текста.</w:t>
                </w:r>
              </w:p>
            </w:tc>
          </w:sdtContent>
        </w:sdt>
      </w:tr>
    </w:tbl>
    <w:p w14:paraId="13313848" w14:textId="6248DD46" w:rsidR="005B0FD8" w:rsidRPr="005B0FD8" w:rsidRDefault="005B0FD8" w:rsidP="005B0FD8">
      <w:pPr>
        <w:rPr>
          <w:lang w:val="ru-RU"/>
        </w:rPr>
      </w:pPr>
    </w:p>
    <w:p w14:paraId="25E85E20" w14:textId="0124DBF8" w:rsidR="0030095F" w:rsidRPr="009A4678" w:rsidRDefault="0030095F" w:rsidP="005B0FD8">
      <w:pPr>
        <w:pStyle w:val="Heading2"/>
        <w:tabs>
          <w:tab w:val="left" w:pos="851"/>
        </w:tabs>
        <w:ind w:left="851" w:hanging="851"/>
        <w:jc w:val="left"/>
        <w:rPr>
          <w:sz w:val="20"/>
          <w:szCs w:val="20"/>
        </w:rPr>
      </w:pPr>
      <w:r w:rsidRPr="009A4678">
        <w:rPr>
          <w:sz w:val="20"/>
          <w:szCs w:val="20"/>
        </w:rPr>
        <w:t>Financial indicators</w:t>
      </w:r>
      <w:r w:rsidR="00AC2238">
        <w:rPr>
          <w:sz w:val="20"/>
          <w:szCs w:val="20"/>
        </w:rPr>
        <w:t>:</w:t>
      </w:r>
      <w:r w:rsidRPr="009A4678">
        <w:rPr>
          <w:sz w:val="20"/>
          <w:szCs w:val="20"/>
        </w:rPr>
        <w:t> </w:t>
      </w:r>
    </w:p>
    <w:tbl>
      <w:tblPr>
        <w:tblW w:w="7455" w:type="dxa"/>
        <w:tblInd w:w="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275"/>
        <w:gridCol w:w="810"/>
        <w:gridCol w:w="900"/>
        <w:gridCol w:w="930"/>
        <w:gridCol w:w="930"/>
        <w:gridCol w:w="930"/>
      </w:tblGrid>
      <w:tr w:rsidR="0030095F" w:rsidRPr="0030095F" w14:paraId="0D8ACEFE" w14:textId="77777777" w:rsidTr="009A4678">
        <w:trPr>
          <w:trHeight w:val="390"/>
        </w:trPr>
        <w:tc>
          <w:tcPr>
            <w:tcW w:w="295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27E2E0D"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Financial indicators</w:t>
            </w:r>
            <w:r w:rsidRPr="0030095F">
              <w:rPr>
                <w:rFonts w:ascii="Arial" w:eastAsia="Times New Roman" w:hAnsi="Arial" w:cs="Arial"/>
                <w:sz w:val="18"/>
                <w:szCs w:val="18"/>
                <w:lang w:val="en-US"/>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976DF"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[Year]</w:t>
            </w: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2342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[Year]</w:t>
            </w: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867D8FE"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Growth [YoY]</w:t>
            </w: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C68C7"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[Year]</w:t>
            </w: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84C98B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b/>
                <w:bCs/>
                <w:sz w:val="18"/>
                <w:szCs w:val="18"/>
                <w:lang w:val="en-US"/>
              </w:rPr>
              <w:t>Growth [YoY]</w:t>
            </w:r>
            <w:r w:rsidRPr="0030095F">
              <w:rPr>
                <w:rFonts w:ascii="Arial" w:eastAsia="Times New Roman" w:hAnsi="Arial" w:cs="Arial"/>
                <w:sz w:val="18"/>
                <w:szCs w:val="18"/>
                <w:lang w:val="en-US"/>
              </w:rPr>
              <w:t> </w:t>
            </w:r>
          </w:p>
        </w:tc>
      </w:tr>
      <w:tr w:rsidR="0030095F" w:rsidRPr="0030095F" w14:paraId="4CB7E713" w14:textId="77777777" w:rsidTr="009A4678">
        <w:trPr>
          <w:trHeight w:val="150"/>
        </w:trPr>
        <w:tc>
          <w:tcPr>
            <w:tcW w:w="168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339016"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Growth in profits and revenues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2B5D1B"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Revenue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FA8BA"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8D23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F448DD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294D3"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214381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6B9F0672" w14:textId="77777777" w:rsidTr="009A4678">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28AA41"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85E1A"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EBITDA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EC0C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97122D"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8A1076F"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72B48"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C34409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323AA421" w14:textId="77777777" w:rsidTr="009A4678">
        <w:trPr>
          <w:trHeight w:val="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C72D96"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CBC2B"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EBIT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B8DF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14BF6"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68C0E6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19728"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BE0982C"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6003415C" w14:textId="77777777" w:rsidTr="009A4678">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B75F28"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A3ADA"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Profit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0955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CE8E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4704474"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F021E"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F00E2A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69396F8F" w14:textId="77777777" w:rsidTr="009A4678">
        <w:trPr>
          <w:trHeight w:val="165"/>
        </w:trPr>
        <w:tc>
          <w:tcPr>
            <w:tcW w:w="168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7EF3E76"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Return on business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C1F1E"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Equity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28B4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50FC8"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CDB5D5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801B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08569D3"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6484DE98" w14:textId="77777777" w:rsidTr="009A4678">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79ABB8"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DABD3"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Assets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5B2C4"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7DF6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421150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FAADE"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3BAE8E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4AB3B00B" w14:textId="77777777" w:rsidTr="009A4678">
        <w:trPr>
          <w:trHeight w:val="2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5C6BEC"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51C7E"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Revenue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2ECDC"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57AB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2C2245C"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9C1C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48AC4F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10BC87A8" w14:textId="77777777" w:rsidTr="009A4678">
        <w:trPr>
          <w:trHeight w:val="1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756E2F"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10F943"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ROE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7404E"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AB652"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E21344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FE62E"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A8E50C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02622496" w14:textId="77777777" w:rsidTr="009A4678">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ACEA76"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B6DB6"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ROA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9CA57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5024D"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FB61AAA"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9E2A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9E99E14"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4D600504" w14:textId="77777777" w:rsidTr="009A4678">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22E44"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59AC7" w14:textId="77777777" w:rsidR="0030095F" w:rsidRPr="009A4678" w:rsidRDefault="0030095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ROS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FBE57"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5FC66"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B40CB5F"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6A7C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31FFE0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0398256E" w14:textId="77777777" w:rsidTr="009A4678">
        <w:trPr>
          <w:trHeight w:val="45"/>
        </w:trPr>
        <w:tc>
          <w:tcPr>
            <w:tcW w:w="168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7AD3B13"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Debt ratio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032D3" w14:textId="77777777" w:rsidR="0030095F" w:rsidRPr="009A4678" w:rsidRDefault="0030095F" w:rsidP="009242BA">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Debt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AAA4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37FFF"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1222C70"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F6D27"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5DB27F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4A57F676" w14:textId="77777777" w:rsidTr="009A4678">
        <w:trPr>
          <w:trHeight w:val="1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E092B9"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9B208" w14:textId="3284A3AD" w:rsidR="0030095F" w:rsidRPr="009A4678" w:rsidRDefault="0084438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Debt</w:t>
            </w:r>
            <w:r w:rsidR="0030095F" w:rsidRPr="0030095F">
              <w:rPr>
                <w:rFonts w:ascii="Arial" w:eastAsia="Times New Roman" w:hAnsi="Arial" w:cs="Arial"/>
                <w:sz w:val="18"/>
                <w:szCs w:val="18"/>
                <w:lang w:val="en-US"/>
              </w:rPr>
              <w:t>/Equity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F82E5"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D688D"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D90CF81"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753918"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71C0E28"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r w:rsidR="0030095F" w:rsidRPr="0030095F" w14:paraId="07B2A836" w14:textId="77777777" w:rsidTr="009A4678">
        <w:trPr>
          <w:trHeight w:val="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96F638" w14:textId="77777777" w:rsidR="0030095F" w:rsidRPr="009A4678" w:rsidRDefault="0030095F" w:rsidP="009A4678">
            <w:pPr>
              <w:spacing w:after="0" w:line="240" w:lineRule="auto"/>
              <w:jc w:val="center"/>
              <w:textAlignment w:val="baseline"/>
              <w:rPr>
                <w:rFonts w:ascii="Arial" w:eastAsia="Times New Roman" w:hAnsi="Arial" w:cs="Arial"/>
                <w:sz w:val="18"/>
                <w:szCs w:val="18"/>
                <w:lang w:val="en-US"/>
              </w:rPr>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084A7" w14:textId="54A25A5F" w:rsidR="0030095F" w:rsidRPr="009A4678" w:rsidRDefault="0084438F" w:rsidP="0084438F">
            <w:pPr>
              <w:spacing w:after="0" w:line="240" w:lineRule="auto"/>
              <w:jc w:val="center"/>
              <w:textAlignment w:val="baseline"/>
              <w:rPr>
                <w:rFonts w:ascii="Arial" w:eastAsia="Times New Roman" w:hAnsi="Arial" w:cs="Arial"/>
                <w:sz w:val="18"/>
                <w:szCs w:val="18"/>
                <w:lang w:val="en-US"/>
              </w:rPr>
            </w:pPr>
            <w:r w:rsidRPr="0030095F">
              <w:rPr>
                <w:rFonts w:ascii="Arial" w:eastAsia="Times New Roman" w:hAnsi="Arial" w:cs="Arial"/>
                <w:sz w:val="18"/>
                <w:szCs w:val="18"/>
                <w:lang w:val="en-US"/>
              </w:rPr>
              <w:t>Debt</w:t>
            </w:r>
            <w:r w:rsidR="0030095F" w:rsidRPr="0030095F">
              <w:rPr>
                <w:rFonts w:ascii="Arial" w:eastAsia="Times New Roman" w:hAnsi="Arial" w:cs="Arial"/>
                <w:sz w:val="18"/>
                <w:szCs w:val="18"/>
                <w:lang w:val="en-US"/>
              </w:rPr>
              <w:t>/EBITDA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DF15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0FF1B"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287A0D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29034"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6D2FFF9" w14:textId="77777777" w:rsidR="0030095F" w:rsidRPr="0030095F" w:rsidRDefault="0030095F" w:rsidP="009242BA">
            <w:pPr>
              <w:spacing w:after="0" w:line="240" w:lineRule="auto"/>
              <w:jc w:val="center"/>
              <w:textAlignment w:val="baseline"/>
              <w:rPr>
                <w:rFonts w:ascii="Segoe UI" w:eastAsia="Times New Roman" w:hAnsi="Segoe UI" w:cs="Segoe UI"/>
                <w:sz w:val="18"/>
                <w:szCs w:val="18"/>
                <w:lang w:val="en-US"/>
              </w:rPr>
            </w:pPr>
            <w:r w:rsidRPr="0030095F">
              <w:rPr>
                <w:rFonts w:ascii="Arial" w:eastAsia="Times New Roman" w:hAnsi="Arial" w:cs="Arial"/>
                <w:sz w:val="18"/>
                <w:szCs w:val="18"/>
                <w:lang w:val="en-US"/>
              </w:rPr>
              <w:t> </w:t>
            </w:r>
          </w:p>
        </w:tc>
      </w:tr>
    </w:tbl>
    <w:p w14:paraId="653D815D" w14:textId="77777777" w:rsidR="0030095F" w:rsidRPr="009A4678" w:rsidRDefault="0030095F" w:rsidP="009A4678"/>
    <w:p w14:paraId="514CB98C" w14:textId="76293522" w:rsidR="004A591C" w:rsidRDefault="005B0FD8" w:rsidP="005B0FD8">
      <w:pPr>
        <w:pStyle w:val="Heading2"/>
        <w:tabs>
          <w:tab w:val="left" w:pos="851"/>
        </w:tabs>
        <w:ind w:left="851" w:hanging="851"/>
        <w:jc w:val="left"/>
        <w:rPr>
          <w:sz w:val="20"/>
          <w:szCs w:val="20"/>
        </w:rPr>
      </w:pPr>
      <w:r>
        <w:rPr>
          <w:sz w:val="20"/>
          <w:szCs w:val="20"/>
        </w:rPr>
        <w:t>Audit information</w:t>
      </w:r>
    </w:p>
    <w:p w14:paraId="0A49232F" w14:textId="3A8E048D" w:rsidR="00410EB8" w:rsidRPr="00410EB8" w:rsidRDefault="00CD40B9" w:rsidP="00CD40B9">
      <w:pPr>
        <w:rPr>
          <w:sz w:val="20"/>
          <w:szCs w:val="20"/>
        </w:rPr>
      </w:pPr>
      <w:r>
        <w:rPr>
          <w:rFonts w:ascii="Arial" w:hAnsi="Arial" w:cs="Arial"/>
          <w:sz w:val="20"/>
          <w:szCs w:val="20"/>
          <w:lang w:val="en-US"/>
        </w:rPr>
        <w:tab/>
      </w:r>
      <w:r w:rsidR="00410EB8">
        <w:rPr>
          <w:rFonts w:ascii="Arial" w:hAnsi="Arial" w:cs="Arial"/>
          <w:sz w:val="20"/>
          <w:szCs w:val="20"/>
          <w:lang w:val="en-US"/>
        </w:rPr>
        <w:t xml:space="preserve"> </w:t>
      </w:r>
      <w:r w:rsidR="00C25F17">
        <w:rPr>
          <w:rFonts w:ascii="Arial" w:hAnsi="Arial" w:cs="Arial"/>
          <w:sz w:val="20"/>
          <w:szCs w:val="20"/>
          <w:lang w:val="en-US"/>
        </w:rPr>
        <w:t xml:space="preserve"> </w:t>
      </w:r>
      <w:r w:rsidR="006E56D3">
        <w:rPr>
          <w:rFonts w:ascii="Arial" w:hAnsi="Arial" w:cs="Arial"/>
          <w:sz w:val="20"/>
          <w:szCs w:val="20"/>
          <w:lang w:val="en-US"/>
        </w:rPr>
        <w:t xml:space="preserve">(a) </w:t>
      </w:r>
      <w:r w:rsidR="00410EB8" w:rsidRPr="00652102">
        <w:rPr>
          <w:rFonts w:ascii="Arial" w:hAnsi="Arial" w:cs="Arial"/>
          <w:sz w:val="20"/>
          <w:szCs w:val="20"/>
          <w:lang w:val="en-US"/>
        </w:rPr>
        <w:t xml:space="preserve">of the </w:t>
      </w:r>
      <w:r w:rsidR="00410EB8" w:rsidRPr="00410EB8">
        <w:rPr>
          <w:rFonts w:ascii="Arial" w:hAnsi="Arial" w:cs="Arial"/>
          <w:sz w:val="20"/>
          <w:szCs w:val="20"/>
          <w:lang w:val="en-US"/>
        </w:rPr>
        <w:t>Applicant</w:t>
      </w:r>
      <w:r w:rsidR="00410EB8">
        <w:rPr>
          <w:rFonts w:ascii="Arial" w:hAnsi="Arial" w:cs="Arial"/>
          <w:sz w:val="20"/>
          <w:szCs w:val="20"/>
          <w:lang w:val="en-US"/>
        </w:rPr>
        <w:t>:</w:t>
      </w:r>
    </w:p>
    <w:tbl>
      <w:tblPr>
        <w:tblStyle w:val="TableGrid"/>
        <w:tblW w:w="7969" w:type="dxa"/>
        <w:tblInd w:w="846" w:type="dxa"/>
        <w:tblLook w:val="04A0" w:firstRow="1" w:lastRow="0" w:firstColumn="1" w:lastColumn="0" w:noHBand="0" w:noVBand="1"/>
      </w:tblPr>
      <w:tblGrid>
        <w:gridCol w:w="3379"/>
        <w:gridCol w:w="4590"/>
      </w:tblGrid>
      <w:tr w:rsidR="005B0FD8" w:rsidRPr="007B7B32" w14:paraId="645419D7" w14:textId="77777777" w:rsidTr="005C71AB">
        <w:tc>
          <w:tcPr>
            <w:tcW w:w="3379" w:type="dxa"/>
          </w:tcPr>
          <w:p w14:paraId="33FC84C1" w14:textId="77396B9A" w:rsidR="005B0FD8" w:rsidRPr="007B7B32" w:rsidRDefault="005B0FD8" w:rsidP="000D0A85">
            <w:pPr>
              <w:rPr>
                <w:rFonts w:ascii="Arial" w:hAnsi="Arial" w:cs="Arial"/>
                <w:sz w:val="20"/>
                <w:szCs w:val="20"/>
                <w:lang w:val="en-US"/>
              </w:rPr>
            </w:pPr>
            <w:r>
              <w:rPr>
                <w:rFonts w:ascii="Arial" w:hAnsi="Arial" w:cs="Arial"/>
                <w:sz w:val="20"/>
                <w:szCs w:val="20"/>
                <w:lang w:val="en-US"/>
              </w:rPr>
              <w:t xml:space="preserve">Periods of financial statements submitted by the Applicant </w:t>
            </w:r>
          </w:p>
        </w:tc>
        <w:tc>
          <w:tcPr>
            <w:tcW w:w="4590" w:type="dxa"/>
          </w:tcPr>
          <w:p w14:paraId="797DA5F1" w14:textId="52C3859C" w:rsidR="005B0FD8" w:rsidRPr="007B7B32" w:rsidRDefault="00000000" w:rsidP="000D0A85">
            <w:pPr>
              <w:rPr>
                <w:rFonts w:ascii="Arial" w:hAnsi="Arial" w:cs="Arial"/>
                <w:sz w:val="20"/>
                <w:szCs w:val="20"/>
                <w:lang w:val="en-US"/>
              </w:rPr>
            </w:pPr>
            <w:sdt>
              <w:sdtPr>
                <w:rPr>
                  <w:rFonts w:ascii="Arial" w:hAnsi="Arial" w:cs="Arial"/>
                  <w:sz w:val="20"/>
                  <w:szCs w:val="20"/>
                  <w:lang w:val="en-US"/>
                </w:rPr>
                <w:id w:val="-782652044"/>
                <w:placeholder>
                  <w:docPart w:val="BD73134AA58746A384D2156508FE6167"/>
                </w:placeholder>
                <w:showingPlcHdr/>
                <w:text/>
              </w:sdtPr>
              <w:sdtContent>
                <w:r w:rsidR="005B0FD8" w:rsidRPr="007B7B32">
                  <w:rPr>
                    <w:rStyle w:val="PlaceholderText"/>
                    <w:sz w:val="20"/>
                    <w:szCs w:val="20"/>
                  </w:rPr>
                  <w:t>Место для ввода текста.</w:t>
                </w:r>
              </w:sdtContent>
            </w:sdt>
          </w:p>
        </w:tc>
      </w:tr>
      <w:tr w:rsidR="005B0FD8" w:rsidRPr="007B7B32" w14:paraId="015EB69A" w14:textId="77777777" w:rsidTr="005C71AB">
        <w:tc>
          <w:tcPr>
            <w:tcW w:w="3379" w:type="dxa"/>
          </w:tcPr>
          <w:p w14:paraId="6CE35E77" w14:textId="50A17C03" w:rsidR="005B0FD8" w:rsidRPr="007B7B32" w:rsidRDefault="005B0FD8" w:rsidP="000D0A85">
            <w:pPr>
              <w:rPr>
                <w:rFonts w:ascii="Arial" w:hAnsi="Arial" w:cs="Arial"/>
                <w:sz w:val="20"/>
                <w:szCs w:val="20"/>
                <w:lang w:val="en-US"/>
              </w:rPr>
            </w:pPr>
            <w:r w:rsidRPr="007B7B32">
              <w:rPr>
                <w:rFonts w:ascii="Arial" w:hAnsi="Arial" w:cs="Arial"/>
                <w:sz w:val="20"/>
                <w:szCs w:val="20"/>
                <w:lang w:val="en-US"/>
              </w:rPr>
              <w:t>Auditing Standards</w:t>
            </w:r>
          </w:p>
        </w:tc>
        <w:tc>
          <w:tcPr>
            <w:tcW w:w="4590" w:type="dxa"/>
          </w:tcPr>
          <w:p w14:paraId="69ABDD89" w14:textId="4E53CAAD" w:rsidR="005B0FD8" w:rsidRDefault="00000000" w:rsidP="000D0A85">
            <w:pPr>
              <w:rPr>
                <w:rFonts w:ascii="Arial" w:hAnsi="Arial" w:cs="Arial"/>
                <w:sz w:val="20"/>
                <w:szCs w:val="20"/>
                <w:lang w:val="en-US"/>
              </w:rPr>
            </w:pPr>
            <w:sdt>
              <w:sdtPr>
                <w:rPr>
                  <w:rFonts w:ascii="Arial" w:hAnsi="Arial" w:cs="Arial"/>
                  <w:sz w:val="20"/>
                  <w:szCs w:val="20"/>
                  <w:lang w:val="en-US"/>
                </w:rPr>
                <w:id w:val="-694609196"/>
                <w:placeholder>
                  <w:docPart w:val="8427759539A34E5E92137C68E9BEF06B"/>
                </w:placeholder>
                <w:showingPlcHdr/>
                <w:text/>
              </w:sdtPr>
              <w:sdtContent>
                <w:r w:rsidR="005B0FD8" w:rsidRPr="007B7B32">
                  <w:rPr>
                    <w:rStyle w:val="PlaceholderText"/>
                    <w:sz w:val="20"/>
                    <w:szCs w:val="20"/>
                  </w:rPr>
                  <w:t>Место для ввода текста.</w:t>
                </w:r>
              </w:sdtContent>
            </w:sdt>
          </w:p>
        </w:tc>
      </w:tr>
      <w:tr w:rsidR="005B0FD8" w:rsidRPr="007B7B32" w14:paraId="02D01546" w14:textId="77777777" w:rsidTr="005C71AB">
        <w:tc>
          <w:tcPr>
            <w:tcW w:w="3379" w:type="dxa"/>
          </w:tcPr>
          <w:p w14:paraId="097040B9" w14:textId="7F4E5623" w:rsidR="005B0FD8" w:rsidRPr="007B7B32" w:rsidRDefault="005B0FD8" w:rsidP="000D0A85">
            <w:pPr>
              <w:rPr>
                <w:rFonts w:ascii="Arial" w:hAnsi="Arial" w:cs="Arial"/>
                <w:sz w:val="20"/>
                <w:szCs w:val="20"/>
                <w:lang w:val="en-US"/>
              </w:rPr>
            </w:pPr>
            <w:r w:rsidRPr="001851EE">
              <w:rPr>
                <w:rFonts w:ascii="Arial" w:hAnsi="Arial" w:cs="Arial"/>
                <w:sz w:val="20"/>
                <w:szCs w:val="20"/>
                <w:lang w:val="en-US"/>
              </w:rPr>
              <w:t>Name of the auditor</w:t>
            </w:r>
            <w:r>
              <w:rPr>
                <w:rFonts w:ascii="Arial" w:hAnsi="Arial" w:cs="Arial"/>
                <w:sz w:val="20"/>
                <w:szCs w:val="20"/>
                <w:lang w:val="en-US"/>
              </w:rPr>
              <w:t>(</w:t>
            </w:r>
            <w:r w:rsidRPr="001851EE">
              <w:rPr>
                <w:rFonts w:ascii="Arial" w:hAnsi="Arial" w:cs="Arial"/>
                <w:sz w:val="20"/>
                <w:szCs w:val="20"/>
                <w:lang w:val="en-US"/>
              </w:rPr>
              <w:t>s</w:t>
            </w:r>
            <w:r>
              <w:rPr>
                <w:rFonts w:ascii="Arial" w:hAnsi="Arial" w:cs="Arial"/>
                <w:sz w:val="20"/>
                <w:szCs w:val="20"/>
                <w:lang w:val="en-US"/>
              </w:rPr>
              <w:t>)</w:t>
            </w:r>
          </w:p>
        </w:tc>
        <w:tc>
          <w:tcPr>
            <w:tcW w:w="4590" w:type="dxa"/>
          </w:tcPr>
          <w:p w14:paraId="326FB719" w14:textId="77777777" w:rsidR="005B0FD8" w:rsidRPr="007B7B32" w:rsidRDefault="00000000" w:rsidP="000D0A85">
            <w:pPr>
              <w:rPr>
                <w:rFonts w:ascii="Arial" w:hAnsi="Arial" w:cs="Arial"/>
                <w:sz w:val="20"/>
                <w:szCs w:val="20"/>
                <w:lang w:val="en-US"/>
              </w:rPr>
            </w:pPr>
            <w:sdt>
              <w:sdtPr>
                <w:rPr>
                  <w:rFonts w:ascii="Arial" w:hAnsi="Arial" w:cs="Arial"/>
                  <w:sz w:val="20"/>
                  <w:szCs w:val="20"/>
                  <w:lang w:val="en-US"/>
                </w:rPr>
                <w:id w:val="-2090448029"/>
                <w:placeholder>
                  <w:docPart w:val="5923E1A176F746C3BF729C030171DB06"/>
                </w:placeholder>
                <w:showingPlcHdr/>
                <w:text/>
              </w:sdtPr>
              <w:sdtContent>
                <w:r w:rsidR="005B0FD8" w:rsidRPr="007B7B32">
                  <w:rPr>
                    <w:rStyle w:val="PlaceholderText"/>
                    <w:sz w:val="20"/>
                    <w:szCs w:val="20"/>
                  </w:rPr>
                  <w:t>Место для ввода текста.</w:t>
                </w:r>
              </w:sdtContent>
            </w:sdt>
          </w:p>
        </w:tc>
      </w:tr>
      <w:tr w:rsidR="004A32F9" w:rsidRPr="007B7B32" w14:paraId="02CF918C" w14:textId="77777777" w:rsidTr="005B0FD8">
        <w:tc>
          <w:tcPr>
            <w:tcW w:w="3379" w:type="dxa"/>
          </w:tcPr>
          <w:p w14:paraId="7B430176" w14:textId="286BB039" w:rsidR="004A32F9" w:rsidRPr="001851EE" w:rsidRDefault="004A32F9" w:rsidP="000D0A85">
            <w:pPr>
              <w:rPr>
                <w:rFonts w:ascii="Arial" w:hAnsi="Arial" w:cs="Arial"/>
                <w:sz w:val="20"/>
                <w:szCs w:val="20"/>
                <w:lang w:val="en-US"/>
              </w:rPr>
            </w:pPr>
            <w:r>
              <w:rPr>
                <w:rFonts w:ascii="Arial" w:hAnsi="Arial" w:cs="Arial"/>
                <w:sz w:val="20"/>
                <w:szCs w:val="20"/>
                <w:lang w:val="en-US"/>
              </w:rPr>
              <w:t xml:space="preserve">Contact details of the </w:t>
            </w:r>
            <w:r w:rsidRPr="001851EE">
              <w:rPr>
                <w:rFonts w:ascii="Arial" w:hAnsi="Arial" w:cs="Arial"/>
                <w:sz w:val="20"/>
                <w:szCs w:val="20"/>
                <w:lang w:val="en-US"/>
              </w:rPr>
              <w:t>auditor</w:t>
            </w:r>
            <w:r>
              <w:rPr>
                <w:rFonts w:ascii="Arial" w:hAnsi="Arial" w:cs="Arial"/>
                <w:sz w:val="20"/>
                <w:szCs w:val="20"/>
                <w:lang w:val="en-US"/>
              </w:rPr>
              <w:t>(</w:t>
            </w:r>
            <w:r w:rsidRPr="001851EE">
              <w:rPr>
                <w:rFonts w:ascii="Arial" w:hAnsi="Arial" w:cs="Arial"/>
                <w:sz w:val="20"/>
                <w:szCs w:val="20"/>
                <w:lang w:val="en-US"/>
              </w:rPr>
              <w:t>s</w:t>
            </w:r>
            <w:r>
              <w:rPr>
                <w:rFonts w:ascii="Arial" w:hAnsi="Arial" w:cs="Arial"/>
                <w:sz w:val="20"/>
                <w:szCs w:val="20"/>
                <w:lang w:val="en-US"/>
              </w:rPr>
              <w:t>)</w:t>
            </w:r>
          </w:p>
        </w:tc>
        <w:tc>
          <w:tcPr>
            <w:tcW w:w="4590" w:type="dxa"/>
          </w:tcPr>
          <w:p w14:paraId="549C149C" w14:textId="29D8CB26" w:rsidR="004A32F9" w:rsidRDefault="00000000" w:rsidP="000D0A85">
            <w:pPr>
              <w:rPr>
                <w:rFonts w:ascii="Arial" w:hAnsi="Arial" w:cs="Arial"/>
                <w:sz w:val="20"/>
                <w:szCs w:val="20"/>
                <w:lang w:val="en-US"/>
              </w:rPr>
            </w:pPr>
            <w:sdt>
              <w:sdtPr>
                <w:rPr>
                  <w:rFonts w:ascii="Arial" w:hAnsi="Arial" w:cs="Arial"/>
                  <w:sz w:val="20"/>
                  <w:szCs w:val="20"/>
                  <w:lang w:val="en-US"/>
                </w:rPr>
                <w:id w:val="-839924558"/>
                <w:placeholder>
                  <w:docPart w:val="B9A4ACEA588D44388130D86FF6C25B1A"/>
                </w:placeholder>
                <w:showingPlcHdr/>
                <w:text/>
              </w:sdtPr>
              <w:sdtContent>
                <w:r w:rsidR="00E144E0" w:rsidRPr="007B7B32">
                  <w:rPr>
                    <w:rStyle w:val="PlaceholderText"/>
                    <w:sz w:val="20"/>
                    <w:szCs w:val="20"/>
                  </w:rPr>
                  <w:t>Место для ввода текста.</w:t>
                </w:r>
              </w:sdtContent>
            </w:sdt>
          </w:p>
        </w:tc>
      </w:tr>
    </w:tbl>
    <w:p w14:paraId="3955D204" w14:textId="1C83368B" w:rsidR="00042442" w:rsidRDefault="00042442" w:rsidP="002E20A0">
      <w:pPr>
        <w:ind w:left="709" w:hanging="709"/>
        <w:jc w:val="both"/>
        <w:rPr>
          <w:rFonts w:ascii="Arial" w:hAnsi="Arial" w:cs="Arial"/>
          <w:sz w:val="20"/>
          <w:szCs w:val="20"/>
          <w:lang w:val="en-US"/>
        </w:rPr>
      </w:pPr>
    </w:p>
    <w:p w14:paraId="07543DE4" w14:textId="6520ADE0" w:rsidR="00E53A56" w:rsidRDefault="006E56D3" w:rsidP="00652102">
      <w:pPr>
        <w:ind w:left="709" w:firstLine="142"/>
        <w:jc w:val="both"/>
        <w:rPr>
          <w:rFonts w:ascii="Arial" w:hAnsi="Arial" w:cs="Arial"/>
          <w:sz w:val="20"/>
          <w:szCs w:val="20"/>
          <w:lang w:val="en-US"/>
        </w:rPr>
      </w:pPr>
      <w:r>
        <w:rPr>
          <w:rFonts w:ascii="Arial" w:hAnsi="Arial" w:cs="Arial"/>
          <w:sz w:val="20"/>
          <w:szCs w:val="20"/>
          <w:lang w:val="en-US"/>
        </w:rPr>
        <w:t>(b) o</w:t>
      </w:r>
      <w:r w:rsidR="00410EB8">
        <w:rPr>
          <w:rFonts w:ascii="Arial" w:hAnsi="Arial" w:cs="Arial"/>
          <w:sz w:val="20"/>
          <w:szCs w:val="20"/>
          <w:lang w:val="en-US"/>
        </w:rPr>
        <w:t xml:space="preserve">f the </w:t>
      </w:r>
      <w:r w:rsidR="00E53A56" w:rsidRPr="00652102">
        <w:rPr>
          <w:rFonts w:ascii="Arial" w:hAnsi="Arial" w:cs="Arial"/>
          <w:sz w:val="20"/>
          <w:szCs w:val="20"/>
          <w:lang w:val="en-US"/>
        </w:rPr>
        <w:t>Applicant</w:t>
      </w:r>
      <w:r w:rsidR="0069612E">
        <w:rPr>
          <w:rFonts w:ascii="Arial" w:hAnsi="Arial" w:cs="Arial"/>
          <w:sz w:val="20"/>
          <w:szCs w:val="20"/>
          <w:lang w:val="en-US"/>
        </w:rPr>
        <w:t>’s</w:t>
      </w:r>
      <w:r w:rsidR="00E53A56">
        <w:rPr>
          <w:rFonts w:ascii="Arial" w:hAnsi="Arial" w:cs="Arial"/>
          <w:sz w:val="20"/>
          <w:szCs w:val="20"/>
          <w:lang w:val="en-US"/>
        </w:rPr>
        <w:t xml:space="preserve"> guarantor (if applicable)</w:t>
      </w:r>
      <w:r w:rsidR="00E53A56" w:rsidRPr="00652102">
        <w:rPr>
          <w:rFonts w:ascii="Arial" w:hAnsi="Arial" w:cs="Arial"/>
          <w:sz w:val="20"/>
          <w:szCs w:val="20"/>
          <w:lang w:val="en-US"/>
        </w:rPr>
        <w:t>:</w:t>
      </w:r>
    </w:p>
    <w:tbl>
      <w:tblPr>
        <w:tblStyle w:val="TableGrid"/>
        <w:tblW w:w="7969" w:type="dxa"/>
        <w:tblInd w:w="846" w:type="dxa"/>
        <w:tblLook w:val="04A0" w:firstRow="1" w:lastRow="0" w:firstColumn="1" w:lastColumn="0" w:noHBand="0" w:noVBand="1"/>
      </w:tblPr>
      <w:tblGrid>
        <w:gridCol w:w="3829"/>
        <w:gridCol w:w="4140"/>
      </w:tblGrid>
      <w:tr w:rsidR="00495CD3" w:rsidRPr="007B7B32" w14:paraId="0522705C" w14:textId="77777777" w:rsidTr="00874DB9">
        <w:tc>
          <w:tcPr>
            <w:tcW w:w="3829" w:type="dxa"/>
          </w:tcPr>
          <w:p w14:paraId="264A2FEC" w14:textId="334D3279" w:rsidR="00495CD3" w:rsidRPr="007B7B32" w:rsidRDefault="00495CD3" w:rsidP="00874DB9">
            <w:pPr>
              <w:rPr>
                <w:rFonts w:ascii="Arial" w:hAnsi="Arial" w:cs="Arial"/>
                <w:sz w:val="20"/>
                <w:szCs w:val="20"/>
                <w:lang w:val="en-US"/>
              </w:rPr>
            </w:pPr>
            <w:r>
              <w:rPr>
                <w:rFonts w:ascii="Arial" w:hAnsi="Arial" w:cs="Arial"/>
                <w:sz w:val="20"/>
                <w:szCs w:val="20"/>
                <w:lang w:val="en-US"/>
              </w:rPr>
              <w:t>Periods of financial statements submitted by the Applicant’s guarantor</w:t>
            </w:r>
          </w:p>
        </w:tc>
        <w:tc>
          <w:tcPr>
            <w:tcW w:w="4140" w:type="dxa"/>
          </w:tcPr>
          <w:p w14:paraId="071D2BB5" w14:textId="18557966" w:rsidR="00495CD3" w:rsidRPr="007B7B32" w:rsidRDefault="00000000" w:rsidP="00874DB9">
            <w:pPr>
              <w:rPr>
                <w:rFonts w:ascii="Arial" w:hAnsi="Arial" w:cs="Arial"/>
                <w:sz w:val="20"/>
                <w:szCs w:val="20"/>
                <w:lang w:val="en-US"/>
              </w:rPr>
            </w:pPr>
            <w:sdt>
              <w:sdtPr>
                <w:rPr>
                  <w:rStyle w:val="PlaceholderText"/>
                </w:rPr>
                <w:id w:val="1390544159"/>
                <w:placeholder>
                  <w:docPart w:val="9E2B057C1D2C4E13B2D61F4548AC5015"/>
                </w:placeholder>
                <w:text/>
              </w:sdtPr>
              <w:sdtContent>
                <w:r w:rsidR="00495CD3" w:rsidRPr="00495CD3">
                  <w:rPr>
                    <w:rStyle w:val="PlaceholderText"/>
                  </w:rPr>
                  <w:t>Место для ввода текста.</w:t>
                </w:r>
              </w:sdtContent>
            </w:sdt>
          </w:p>
        </w:tc>
      </w:tr>
      <w:tr w:rsidR="00495CD3" w:rsidRPr="007B7B32" w14:paraId="7144B9AE" w14:textId="77777777" w:rsidTr="00874DB9">
        <w:tc>
          <w:tcPr>
            <w:tcW w:w="3829" w:type="dxa"/>
          </w:tcPr>
          <w:p w14:paraId="153D3657" w14:textId="77777777" w:rsidR="00495CD3" w:rsidRPr="007B7B32" w:rsidRDefault="00495CD3" w:rsidP="00874DB9">
            <w:pPr>
              <w:rPr>
                <w:rFonts w:ascii="Arial" w:hAnsi="Arial" w:cs="Arial"/>
                <w:sz w:val="20"/>
                <w:szCs w:val="20"/>
                <w:lang w:val="en-US"/>
              </w:rPr>
            </w:pPr>
            <w:r w:rsidRPr="007B7B32">
              <w:rPr>
                <w:rFonts w:ascii="Arial" w:hAnsi="Arial" w:cs="Arial"/>
                <w:sz w:val="20"/>
                <w:szCs w:val="20"/>
                <w:lang w:val="en-US"/>
              </w:rPr>
              <w:t>Auditing Standards</w:t>
            </w:r>
          </w:p>
        </w:tc>
        <w:tc>
          <w:tcPr>
            <w:tcW w:w="4140" w:type="dxa"/>
          </w:tcPr>
          <w:p w14:paraId="685A74EE" w14:textId="49F0752F" w:rsidR="00495CD3" w:rsidRPr="00495CD3" w:rsidRDefault="00000000" w:rsidP="00874DB9">
            <w:pPr>
              <w:rPr>
                <w:rStyle w:val="PlaceholderText"/>
              </w:rPr>
            </w:pPr>
            <w:sdt>
              <w:sdtPr>
                <w:rPr>
                  <w:rStyle w:val="PlaceholderText"/>
                </w:rPr>
                <w:id w:val="912125545"/>
                <w:placeholder>
                  <w:docPart w:val="BC7FDC00FAFC4D26BA80AAF32F099C23"/>
                </w:placeholder>
                <w:text/>
              </w:sdtPr>
              <w:sdtContent>
                <w:r w:rsidR="00495CD3" w:rsidRPr="00495CD3">
                  <w:rPr>
                    <w:rStyle w:val="PlaceholderText"/>
                  </w:rPr>
                  <w:t>Место для ввода текста.</w:t>
                </w:r>
              </w:sdtContent>
            </w:sdt>
          </w:p>
        </w:tc>
      </w:tr>
      <w:tr w:rsidR="00495CD3" w:rsidRPr="007B7B32" w14:paraId="00A61BF7" w14:textId="77777777" w:rsidTr="00874DB9">
        <w:tc>
          <w:tcPr>
            <w:tcW w:w="3829" w:type="dxa"/>
          </w:tcPr>
          <w:p w14:paraId="749445A3" w14:textId="3D6FDB97" w:rsidR="00495CD3" w:rsidRPr="007B7B32" w:rsidRDefault="00495CD3" w:rsidP="00874DB9">
            <w:pPr>
              <w:rPr>
                <w:rFonts w:ascii="Arial" w:hAnsi="Arial" w:cs="Arial"/>
                <w:sz w:val="20"/>
                <w:szCs w:val="20"/>
                <w:lang w:val="en-US"/>
              </w:rPr>
            </w:pPr>
            <w:r w:rsidRPr="001851EE">
              <w:rPr>
                <w:rFonts w:ascii="Arial" w:hAnsi="Arial" w:cs="Arial"/>
                <w:sz w:val="20"/>
                <w:szCs w:val="20"/>
                <w:lang w:val="en-US"/>
              </w:rPr>
              <w:t xml:space="preserve">Name of the </w:t>
            </w:r>
            <w:r>
              <w:rPr>
                <w:rFonts w:ascii="Arial" w:hAnsi="Arial" w:cs="Arial"/>
                <w:sz w:val="20"/>
                <w:szCs w:val="20"/>
                <w:lang w:val="en-US"/>
              </w:rPr>
              <w:t xml:space="preserve">auditor </w:t>
            </w:r>
          </w:p>
        </w:tc>
        <w:tc>
          <w:tcPr>
            <w:tcW w:w="4140" w:type="dxa"/>
          </w:tcPr>
          <w:p w14:paraId="7740811D" w14:textId="36072AA5" w:rsidR="00495CD3" w:rsidRPr="00495CD3" w:rsidRDefault="00000000" w:rsidP="00874DB9">
            <w:pPr>
              <w:rPr>
                <w:rStyle w:val="PlaceholderText"/>
              </w:rPr>
            </w:pPr>
            <w:sdt>
              <w:sdtPr>
                <w:rPr>
                  <w:rStyle w:val="PlaceholderText"/>
                </w:rPr>
                <w:id w:val="1759863588"/>
                <w:placeholder>
                  <w:docPart w:val="F904C48929A84C4E857BB9CEA1BF3997"/>
                </w:placeholder>
                <w:text/>
              </w:sdtPr>
              <w:sdtContent>
                <w:r w:rsidR="00495CD3" w:rsidRPr="00495CD3">
                  <w:rPr>
                    <w:rStyle w:val="PlaceholderText"/>
                  </w:rPr>
                  <w:t>Место для ввода текста.</w:t>
                </w:r>
              </w:sdtContent>
            </w:sdt>
          </w:p>
        </w:tc>
      </w:tr>
      <w:tr w:rsidR="00495CD3" w:rsidRPr="007B7B32" w14:paraId="59E99FF8" w14:textId="77777777" w:rsidTr="00874DB9">
        <w:tc>
          <w:tcPr>
            <w:tcW w:w="3829" w:type="dxa"/>
          </w:tcPr>
          <w:p w14:paraId="7F8B91E4" w14:textId="1D4E7CDD" w:rsidR="00495CD3" w:rsidRPr="001851EE" w:rsidRDefault="00495CD3" w:rsidP="00874DB9">
            <w:pPr>
              <w:rPr>
                <w:rFonts w:ascii="Arial" w:hAnsi="Arial" w:cs="Arial"/>
                <w:sz w:val="20"/>
                <w:szCs w:val="20"/>
                <w:lang w:val="en-US"/>
              </w:rPr>
            </w:pPr>
            <w:r>
              <w:rPr>
                <w:rFonts w:ascii="Arial" w:hAnsi="Arial" w:cs="Arial"/>
                <w:sz w:val="20"/>
                <w:szCs w:val="20"/>
                <w:lang w:val="en-US"/>
              </w:rPr>
              <w:t xml:space="preserve">Contact details of the </w:t>
            </w:r>
            <w:r w:rsidRPr="001851EE">
              <w:rPr>
                <w:rFonts w:ascii="Arial" w:hAnsi="Arial" w:cs="Arial"/>
                <w:sz w:val="20"/>
                <w:szCs w:val="20"/>
                <w:lang w:val="en-US"/>
              </w:rPr>
              <w:t>auditor</w:t>
            </w:r>
            <w:r>
              <w:rPr>
                <w:rFonts w:ascii="Arial" w:hAnsi="Arial" w:cs="Arial"/>
                <w:sz w:val="20"/>
                <w:szCs w:val="20"/>
                <w:lang w:val="en-US"/>
              </w:rPr>
              <w:t xml:space="preserve"> </w:t>
            </w:r>
          </w:p>
        </w:tc>
        <w:tc>
          <w:tcPr>
            <w:tcW w:w="4140" w:type="dxa"/>
          </w:tcPr>
          <w:p w14:paraId="2868DCC1" w14:textId="1165A985" w:rsidR="00495CD3" w:rsidRPr="00495CD3" w:rsidRDefault="00000000" w:rsidP="00874DB9">
            <w:pPr>
              <w:rPr>
                <w:rStyle w:val="PlaceholderText"/>
              </w:rPr>
            </w:pPr>
            <w:sdt>
              <w:sdtPr>
                <w:rPr>
                  <w:rStyle w:val="PlaceholderText"/>
                </w:rPr>
                <w:id w:val="-989394543"/>
                <w:placeholder>
                  <w:docPart w:val="0E287830EDBA43E3A21F5A014C0FBFBE"/>
                </w:placeholder>
                <w:text/>
              </w:sdtPr>
              <w:sdtContent>
                <w:r w:rsidR="00495CD3" w:rsidRPr="00495CD3">
                  <w:rPr>
                    <w:rStyle w:val="PlaceholderText"/>
                  </w:rPr>
                  <w:t>Место для ввода текста.</w:t>
                </w:r>
              </w:sdtContent>
            </w:sdt>
          </w:p>
        </w:tc>
      </w:tr>
    </w:tbl>
    <w:p w14:paraId="0D6C76BA" w14:textId="77777777" w:rsidR="00495CD3" w:rsidRPr="007B7B32" w:rsidRDefault="00495CD3" w:rsidP="002E20A0">
      <w:pPr>
        <w:ind w:left="709" w:hanging="709"/>
        <w:jc w:val="both"/>
        <w:rPr>
          <w:rFonts w:ascii="Arial" w:hAnsi="Arial" w:cs="Arial"/>
          <w:sz w:val="20"/>
          <w:szCs w:val="20"/>
          <w:lang w:val="en-US"/>
        </w:rPr>
      </w:pPr>
    </w:p>
    <w:p w14:paraId="2C66BD85" w14:textId="77777777" w:rsidR="00BC25C7" w:rsidRPr="007B7B32" w:rsidRDefault="00BC25C7" w:rsidP="00427D16">
      <w:pPr>
        <w:pStyle w:val="Heading2"/>
        <w:tabs>
          <w:tab w:val="left" w:pos="851"/>
          <w:tab w:val="right" w:pos="3119"/>
        </w:tabs>
        <w:ind w:left="851" w:hanging="851"/>
        <w:jc w:val="left"/>
        <w:rPr>
          <w:sz w:val="20"/>
          <w:szCs w:val="20"/>
        </w:rPr>
      </w:pPr>
      <w:r w:rsidRPr="007B7B32">
        <w:rPr>
          <w:sz w:val="20"/>
          <w:szCs w:val="20"/>
        </w:rPr>
        <w:t>Company website address:</w:t>
      </w:r>
    </w:p>
    <w:tbl>
      <w:tblPr>
        <w:tblStyle w:val="TableGrid"/>
        <w:tblW w:w="7938" w:type="dxa"/>
        <w:tblInd w:w="846" w:type="dxa"/>
        <w:tblLook w:val="04A0" w:firstRow="1" w:lastRow="0" w:firstColumn="1" w:lastColumn="0" w:noHBand="0" w:noVBand="1"/>
      </w:tblPr>
      <w:tblGrid>
        <w:gridCol w:w="7938"/>
      </w:tblGrid>
      <w:tr w:rsidR="004A5ADE" w:rsidRPr="007B7B32" w14:paraId="0907C970" w14:textId="77777777" w:rsidTr="00D7059D">
        <w:sdt>
          <w:sdtPr>
            <w:rPr>
              <w:rFonts w:ascii="Arial" w:hAnsi="Arial" w:cs="Arial"/>
              <w:sz w:val="20"/>
              <w:szCs w:val="20"/>
              <w:lang w:val="en-US"/>
            </w:rPr>
            <w:id w:val="1441102682"/>
            <w:placeholder>
              <w:docPart w:val="DefaultPlaceholder_-1854013440"/>
            </w:placeholder>
            <w:showingPlcHdr/>
            <w:text/>
          </w:sdtPr>
          <w:sdtContent>
            <w:tc>
              <w:tcPr>
                <w:tcW w:w="7938" w:type="dxa"/>
              </w:tcPr>
              <w:p w14:paraId="7C815787" w14:textId="77777777" w:rsidR="004A5ADE" w:rsidRPr="007B7B32" w:rsidRDefault="00971CEC"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0AC776AD" w14:textId="77777777" w:rsidR="00042442" w:rsidRPr="007B7B32" w:rsidRDefault="00042442" w:rsidP="002E20A0">
      <w:pPr>
        <w:ind w:left="709" w:hanging="709"/>
        <w:jc w:val="both"/>
        <w:rPr>
          <w:rFonts w:ascii="Arial" w:hAnsi="Arial" w:cs="Arial"/>
          <w:sz w:val="20"/>
          <w:szCs w:val="20"/>
          <w:lang w:val="en-US"/>
        </w:rPr>
      </w:pPr>
    </w:p>
    <w:p w14:paraId="21C3993B" w14:textId="04EB4E73" w:rsidR="00E5161D" w:rsidRPr="0023483E" w:rsidRDefault="00D842D1" w:rsidP="00E5161D">
      <w:pPr>
        <w:pStyle w:val="Heading2"/>
        <w:ind w:left="709" w:hanging="709"/>
        <w:rPr>
          <w:sz w:val="20"/>
          <w:szCs w:val="20"/>
        </w:rPr>
      </w:pPr>
      <w:r>
        <w:rPr>
          <w:sz w:val="20"/>
          <w:szCs w:val="20"/>
        </w:rPr>
        <w:t>Adviser or sponsor (if relevant)</w:t>
      </w:r>
    </w:p>
    <w:tbl>
      <w:tblPr>
        <w:tblStyle w:val="TableGrid"/>
        <w:tblW w:w="7938" w:type="dxa"/>
        <w:tblInd w:w="846" w:type="dxa"/>
        <w:tblLook w:val="04A0" w:firstRow="1" w:lastRow="0" w:firstColumn="1" w:lastColumn="0" w:noHBand="0" w:noVBand="1"/>
      </w:tblPr>
      <w:tblGrid>
        <w:gridCol w:w="3827"/>
        <w:gridCol w:w="4111"/>
      </w:tblGrid>
      <w:tr w:rsidR="00042442" w:rsidRPr="007B7B32" w14:paraId="354AC425" w14:textId="77777777" w:rsidTr="008467DD">
        <w:tc>
          <w:tcPr>
            <w:tcW w:w="3827" w:type="dxa"/>
          </w:tcPr>
          <w:p w14:paraId="15B9AFBA" w14:textId="30931DE1"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Name of the adviser or sponsor:</w:t>
            </w:r>
          </w:p>
        </w:tc>
        <w:sdt>
          <w:sdtPr>
            <w:rPr>
              <w:rFonts w:ascii="Arial" w:hAnsi="Arial" w:cs="Arial"/>
              <w:sz w:val="20"/>
              <w:szCs w:val="20"/>
              <w:lang w:val="en-US"/>
            </w:rPr>
            <w:id w:val="-365760320"/>
            <w:placeholder>
              <w:docPart w:val="DefaultPlaceholder_-1854013440"/>
            </w:placeholder>
            <w:showingPlcHdr/>
          </w:sdtPr>
          <w:sdtContent>
            <w:tc>
              <w:tcPr>
                <w:tcW w:w="4111" w:type="dxa"/>
              </w:tcPr>
              <w:p w14:paraId="0F972A9F"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042442" w:rsidRPr="007B7B32" w14:paraId="26DC8401" w14:textId="77777777" w:rsidTr="008467DD">
        <w:tc>
          <w:tcPr>
            <w:tcW w:w="3827" w:type="dxa"/>
          </w:tcPr>
          <w:p w14:paraId="105383A1" w14:textId="019BA436"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 xml:space="preserve">Adviser’s/sponsor’s address </w:t>
            </w:r>
          </w:p>
        </w:tc>
        <w:sdt>
          <w:sdtPr>
            <w:rPr>
              <w:rFonts w:ascii="Arial" w:hAnsi="Arial" w:cs="Arial"/>
              <w:sz w:val="20"/>
              <w:szCs w:val="20"/>
              <w:lang w:val="en-US"/>
            </w:rPr>
            <w:id w:val="1533607874"/>
            <w:placeholder>
              <w:docPart w:val="DefaultPlaceholder_-1854013440"/>
            </w:placeholder>
            <w:showingPlcHdr/>
          </w:sdtPr>
          <w:sdtContent>
            <w:tc>
              <w:tcPr>
                <w:tcW w:w="4111" w:type="dxa"/>
              </w:tcPr>
              <w:p w14:paraId="6EED7633"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042442" w:rsidRPr="007B7B32" w14:paraId="1AD034DA" w14:textId="77777777" w:rsidTr="008467DD">
        <w:tc>
          <w:tcPr>
            <w:tcW w:w="3827" w:type="dxa"/>
          </w:tcPr>
          <w:p w14:paraId="74C0EF67" w14:textId="4AF75846"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 xml:space="preserve">Adviser’s/sponsor’s contact person </w:t>
            </w:r>
          </w:p>
        </w:tc>
        <w:sdt>
          <w:sdtPr>
            <w:rPr>
              <w:rFonts w:ascii="Arial" w:hAnsi="Arial" w:cs="Arial"/>
              <w:sz w:val="20"/>
              <w:szCs w:val="20"/>
              <w:lang w:val="en-US"/>
            </w:rPr>
            <w:id w:val="-945683362"/>
            <w:placeholder>
              <w:docPart w:val="DefaultPlaceholder_-1854013440"/>
            </w:placeholder>
            <w:showingPlcHdr/>
          </w:sdtPr>
          <w:sdtContent>
            <w:tc>
              <w:tcPr>
                <w:tcW w:w="4111" w:type="dxa"/>
              </w:tcPr>
              <w:p w14:paraId="28AD48D7"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042442" w:rsidRPr="007B7B32" w14:paraId="43B41F8A" w14:textId="77777777" w:rsidTr="008467DD">
        <w:trPr>
          <w:trHeight w:val="303"/>
        </w:trPr>
        <w:tc>
          <w:tcPr>
            <w:tcW w:w="3827" w:type="dxa"/>
          </w:tcPr>
          <w:p w14:paraId="40885361" w14:textId="77777777"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Position/title</w:t>
            </w:r>
          </w:p>
        </w:tc>
        <w:sdt>
          <w:sdtPr>
            <w:rPr>
              <w:rFonts w:ascii="Arial" w:hAnsi="Arial" w:cs="Arial"/>
              <w:sz w:val="20"/>
              <w:szCs w:val="20"/>
              <w:lang w:val="en-US"/>
            </w:rPr>
            <w:id w:val="-1375082413"/>
            <w:placeholder>
              <w:docPart w:val="DefaultPlaceholder_-1854013440"/>
            </w:placeholder>
            <w:showingPlcHdr/>
          </w:sdtPr>
          <w:sdtContent>
            <w:tc>
              <w:tcPr>
                <w:tcW w:w="4111" w:type="dxa"/>
              </w:tcPr>
              <w:p w14:paraId="48F39551"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042442" w:rsidRPr="007B7B32" w14:paraId="3A744687" w14:textId="77777777" w:rsidTr="008467DD">
        <w:tc>
          <w:tcPr>
            <w:tcW w:w="3827" w:type="dxa"/>
          </w:tcPr>
          <w:p w14:paraId="702AC62C" w14:textId="77777777"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Mobile number</w:t>
            </w:r>
          </w:p>
        </w:tc>
        <w:sdt>
          <w:sdtPr>
            <w:rPr>
              <w:rFonts w:ascii="Arial" w:hAnsi="Arial" w:cs="Arial"/>
              <w:sz w:val="20"/>
              <w:szCs w:val="20"/>
              <w:lang w:val="en-US"/>
            </w:rPr>
            <w:id w:val="180489503"/>
            <w:placeholder>
              <w:docPart w:val="DefaultPlaceholder_-1854013440"/>
            </w:placeholder>
            <w:showingPlcHdr/>
          </w:sdtPr>
          <w:sdtContent>
            <w:tc>
              <w:tcPr>
                <w:tcW w:w="4111" w:type="dxa"/>
              </w:tcPr>
              <w:p w14:paraId="34018C68"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042442" w:rsidRPr="007B7B32" w14:paraId="2AB79045" w14:textId="77777777" w:rsidTr="008467DD">
        <w:tc>
          <w:tcPr>
            <w:tcW w:w="3827" w:type="dxa"/>
          </w:tcPr>
          <w:p w14:paraId="0C59CF6B" w14:textId="77777777" w:rsidR="00042442" w:rsidRPr="007B7B32" w:rsidRDefault="00042442" w:rsidP="002E20A0">
            <w:pPr>
              <w:ind w:left="709" w:hanging="709"/>
              <w:rPr>
                <w:rFonts w:ascii="Arial" w:hAnsi="Arial" w:cs="Arial"/>
                <w:sz w:val="20"/>
                <w:szCs w:val="20"/>
                <w:lang w:val="en-US"/>
              </w:rPr>
            </w:pPr>
            <w:r w:rsidRPr="007B7B32">
              <w:rPr>
                <w:rFonts w:ascii="Arial" w:hAnsi="Arial" w:cs="Arial"/>
                <w:sz w:val="20"/>
                <w:szCs w:val="20"/>
                <w:lang w:val="en-US"/>
              </w:rPr>
              <w:t>E-mail address</w:t>
            </w:r>
          </w:p>
        </w:tc>
        <w:sdt>
          <w:sdtPr>
            <w:rPr>
              <w:rFonts w:ascii="Arial" w:hAnsi="Arial" w:cs="Arial"/>
              <w:sz w:val="20"/>
              <w:szCs w:val="20"/>
              <w:lang w:val="en-US"/>
            </w:rPr>
            <w:id w:val="1024363024"/>
            <w:placeholder>
              <w:docPart w:val="DefaultPlaceholder_-1854013440"/>
            </w:placeholder>
            <w:showingPlcHdr/>
          </w:sdtPr>
          <w:sdtContent>
            <w:tc>
              <w:tcPr>
                <w:tcW w:w="4111" w:type="dxa"/>
              </w:tcPr>
              <w:p w14:paraId="6C76F590" w14:textId="77777777" w:rsidR="00042442" w:rsidRPr="007B7B32" w:rsidRDefault="0067340E" w:rsidP="002E20A0">
                <w:pPr>
                  <w:ind w:left="709" w:hanging="709"/>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5F2683C0" w14:textId="6C8BCE05" w:rsidR="00975648" w:rsidRPr="007B7B32" w:rsidRDefault="00975648" w:rsidP="002E20A0">
      <w:pPr>
        <w:tabs>
          <w:tab w:val="left" w:pos="3190"/>
        </w:tabs>
        <w:ind w:left="709" w:hanging="709"/>
        <w:jc w:val="both"/>
        <w:rPr>
          <w:rFonts w:ascii="Arial" w:hAnsi="Arial" w:cs="Arial"/>
          <w:sz w:val="20"/>
          <w:szCs w:val="20"/>
          <w:lang w:val="en-US"/>
        </w:rPr>
      </w:pPr>
    </w:p>
    <w:p w14:paraId="63995109" w14:textId="4730C286" w:rsidR="00BC25C7" w:rsidRPr="007B7B32" w:rsidRDefault="00BC25C7" w:rsidP="00427D16">
      <w:pPr>
        <w:pStyle w:val="Heading2"/>
        <w:tabs>
          <w:tab w:val="left" w:pos="851"/>
        </w:tabs>
        <w:ind w:left="851" w:hanging="851"/>
        <w:jc w:val="left"/>
        <w:rPr>
          <w:sz w:val="20"/>
          <w:szCs w:val="20"/>
        </w:rPr>
      </w:pPr>
      <w:r w:rsidRPr="007B7B32">
        <w:rPr>
          <w:sz w:val="20"/>
          <w:szCs w:val="20"/>
        </w:rPr>
        <w:t>Please nominate individuals (of the Applicant or the Reporting Entity, if different) to be the main contact</w:t>
      </w:r>
      <w:r w:rsidR="001B375B" w:rsidRPr="007B7B32">
        <w:rPr>
          <w:sz w:val="20"/>
          <w:szCs w:val="20"/>
        </w:rPr>
        <w:t>s</w:t>
      </w:r>
      <w:r w:rsidRPr="007B7B32">
        <w:rPr>
          <w:sz w:val="20"/>
          <w:szCs w:val="20"/>
        </w:rPr>
        <w:t xml:space="preserve"> with AIX in relation to</w:t>
      </w:r>
      <w:r w:rsidR="005B0FD8">
        <w:rPr>
          <w:sz w:val="20"/>
          <w:szCs w:val="20"/>
        </w:rPr>
        <w:t>:</w:t>
      </w:r>
      <w:r w:rsidRPr="007B7B32">
        <w:rPr>
          <w:sz w:val="20"/>
          <w:szCs w:val="20"/>
        </w:rPr>
        <w:t xml:space="preserve"> </w:t>
      </w:r>
    </w:p>
    <w:p w14:paraId="632EE7D6" w14:textId="1C5EB742" w:rsidR="004C1449" w:rsidRPr="005C71AB" w:rsidRDefault="005B0FD8" w:rsidP="005C71AB">
      <w:pPr>
        <w:pStyle w:val="ListParagraph"/>
        <w:numPr>
          <w:ilvl w:val="0"/>
          <w:numId w:val="7"/>
        </w:numPr>
        <w:ind w:firstLine="90"/>
        <w:jc w:val="both"/>
        <w:rPr>
          <w:rFonts w:ascii="Arial" w:hAnsi="Arial" w:cs="Arial"/>
          <w:sz w:val="20"/>
          <w:szCs w:val="20"/>
          <w:lang w:val="en-US"/>
        </w:rPr>
      </w:pPr>
      <w:r>
        <w:rPr>
          <w:rFonts w:ascii="Arial" w:hAnsi="Arial" w:cs="Arial"/>
          <w:sz w:val="20"/>
          <w:szCs w:val="20"/>
          <w:lang w:val="en-US"/>
        </w:rPr>
        <w:t xml:space="preserve"> </w:t>
      </w:r>
      <w:r w:rsidR="00D842D1">
        <w:rPr>
          <w:rFonts w:ascii="Arial" w:hAnsi="Arial" w:cs="Arial"/>
          <w:sz w:val="20"/>
          <w:szCs w:val="20"/>
          <w:lang w:val="en-US"/>
        </w:rPr>
        <w:t>this a</w:t>
      </w:r>
      <w:r>
        <w:rPr>
          <w:rFonts w:ascii="Arial" w:hAnsi="Arial" w:cs="Arial"/>
          <w:sz w:val="20"/>
          <w:szCs w:val="20"/>
          <w:lang w:val="en-US"/>
        </w:rPr>
        <w:t>pplication</w:t>
      </w:r>
      <w:r w:rsidR="00452E3A">
        <w:rPr>
          <w:rFonts w:ascii="Arial" w:hAnsi="Arial" w:cs="Arial"/>
          <w:sz w:val="20"/>
          <w:szCs w:val="20"/>
          <w:lang w:val="en-US"/>
        </w:rPr>
        <w:t>:</w:t>
      </w:r>
      <w:r>
        <w:rPr>
          <w:rFonts w:ascii="Arial" w:hAnsi="Arial" w:cs="Arial"/>
          <w:sz w:val="20"/>
          <w:szCs w:val="20"/>
          <w:lang w:val="en-US"/>
        </w:rPr>
        <w:t xml:space="preserve">   </w:t>
      </w:r>
    </w:p>
    <w:tbl>
      <w:tblPr>
        <w:tblStyle w:val="TableGrid"/>
        <w:tblW w:w="8647" w:type="dxa"/>
        <w:tblInd w:w="846" w:type="dxa"/>
        <w:tblLook w:val="04A0" w:firstRow="1" w:lastRow="0" w:firstColumn="1" w:lastColumn="0" w:noHBand="0" w:noVBand="1"/>
      </w:tblPr>
      <w:tblGrid>
        <w:gridCol w:w="2875"/>
        <w:gridCol w:w="5772"/>
      </w:tblGrid>
      <w:tr w:rsidR="001A68FA" w:rsidRPr="007B7B32" w14:paraId="5CEEA4C5" w14:textId="77777777" w:rsidTr="008467DD">
        <w:tc>
          <w:tcPr>
            <w:tcW w:w="2875" w:type="dxa"/>
          </w:tcPr>
          <w:p w14:paraId="1980DC21" w14:textId="59E5C347" w:rsidR="001A68FA" w:rsidRPr="007B7B32" w:rsidRDefault="001A68FA" w:rsidP="004948FF">
            <w:pPr>
              <w:jc w:val="both"/>
              <w:rPr>
                <w:rFonts w:ascii="Arial" w:hAnsi="Arial" w:cs="Arial"/>
                <w:sz w:val="20"/>
                <w:szCs w:val="20"/>
                <w:lang w:val="en-US"/>
              </w:rPr>
            </w:pPr>
            <w:bookmarkStart w:id="1" w:name="_Hlk508816141"/>
            <w:r w:rsidRPr="007B7B32">
              <w:rPr>
                <w:rFonts w:ascii="Arial" w:hAnsi="Arial" w:cs="Arial"/>
                <w:sz w:val="20"/>
                <w:szCs w:val="20"/>
                <w:lang w:val="en-US"/>
              </w:rPr>
              <w:t>Contact person</w:t>
            </w:r>
            <w:r w:rsidR="005B0FD8">
              <w:rPr>
                <w:rFonts w:ascii="Arial" w:hAnsi="Arial" w:cs="Arial"/>
                <w:sz w:val="20"/>
                <w:szCs w:val="20"/>
                <w:lang w:val="en-US"/>
              </w:rPr>
              <w:t xml:space="preserve"> </w:t>
            </w:r>
          </w:p>
        </w:tc>
        <w:sdt>
          <w:sdtPr>
            <w:rPr>
              <w:rFonts w:ascii="Arial" w:hAnsi="Arial" w:cs="Arial"/>
              <w:sz w:val="20"/>
              <w:szCs w:val="20"/>
              <w:lang w:val="en-US"/>
            </w:rPr>
            <w:id w:val="1079170317"/>
            <w:placeholder>
              <w:docPart w:val="DefaultPlaceholder_-1854013440"/>
            </w:placeholder>
            <w:showingPlcHdr/>
          </w:sdtPr>
          <w:sdtContent>
            <w:tc>
              <w:tcPr>
                <w:tcW w:w="5772" w:type="dxa"/>
              </w:tcPr>
              <w:p w14:paraId="7F899A3A" w14:textId="77777777" w:rsidR="001A68FA" w:rsidRPr="007B7B32" w:rsidRDefault="0067340E"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2153C9EA" w14:textId="77777777" w:rsidTr="008467DD">
        <w:tc>
          <w:tcPr>
            <w:tcW w:w="2875" w:type="dxa"/>
          </w:tcPr>
          <w:p w14:paraId="4A340397" w14:textId="77777777" w:rsidR="001A68FA" w:rsidRPr="007B7B32" w:rsidRDefault="001A68FA" w:rsidP="004948FF">
            <w:pPr>
              <w:jc w:val="both"/>
              <w:rPr>
                <w:rFonts w:ascii="Arial" w:hAnsi="Arial" w:cs="Arial"/>
                <w:sz w:val="20"/>
                <w:szCs w:val="20"/>
                <w:lang w:val="en-US"/>
              </w:rPr>
            </w:pPr>
            <w:r w:rsidRPr="007B7B32">
              <w:rPr>
                <w:rFonts w:ascii="Arial" w:hAnsi="Arial" w:cs="Arial"/>
                <w:sz w:val="20"/>
                <w:szCs w:val="20"/>
                <w:lang w:val="en-US"/>
              </w:rPr>
              <w:t>Address</w:t>
            </w:r>
          </w:p>
        </w:tc>
        <w:sdt>
          <w:sdtPr>
            <w:rPr>
              <w:rFonts w:ascii="Arial" w:hAnsi="Arial" w:cs="Arial"/>
              <w:sz w:val="20"/>
              <w:szCs w:val="20"/>
              <w:lang w:val="en-US"/>
            </w:rPr>
            <w:id w:val="2135370962"/>
            <w:placeholder>
              <w:docPart w:val="DefaultPlaceholder_-1854013440"/>
            </w:placeholder>
            <w:showingPlcHdr/>
          </w:sdtPr>
          <w:sdtContent>
            <w:tc>
              <w:tcPr>
                <w:tcW w:w="5772" w:type="dxa"/>
              </w:tcPr>
              <w:p w14:paraId="487A9285" w14:textId="77777777" w:rsidR="001A68FA" w:rsidRPr="007B7B32" w:rsidRDefault="0067340E"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252D2014" w14:textId="77777777" w:rsidTr="008467DD">
        <w:tc>
          <w:tcPr>
            <w:tcW w:w="2875" w:type="dxa"/>
          </w:tcPr>
          <w:p w14:paraId="2675E86E" w14:textId="77777777" w:rsidR="001A68FA" w:rsidRPr="007B7B32" w:rsidRDefault="001A68FA" w:rsidP="004948FF">
            <w:pPr>
              <w:jc w:val="both"/>
              <w:rPr>
                <w:rFonts w:ascii="Arial" w:hAnsi="Arial" w:cs="Arial"/>
                <w:sz w:val="20"/>
                <w:szCs w:val="20"/>
                <w:lang w:val="en-US"/>
              </w:rPr>
            </w:pPr>
            <w:r w:rsidRPr="007B7B32">
              <w:rPr>
                <w:rFonts w:ascii="Arial" w:hAnsi="Arial" w:cs="Arial"/>
                <w:sz w:val="20"/>
                <w:szCs w:val="20"/>
                <w:lang w:val="en-US"/>
              </w:rPr>
              <w:t>Position/title</w:t>
            </w:r>
          </w:p>
        </w:tc>
        <w:sdt>
          <w:sdtPr>
            <w:rPr>
              <w:rFonts w:ascii="Arial" w:hAnsi="Arial" w:cs="Arial"/>
              <w:sz w:val="20"/>
              <w:szCs w:val="20"/>
              <w:lang w:val="en-US"/>
            </w:rPr>
            <w:id w:val="-559322896"/>
            <w:placeholder>
              <w:docPart w:val="DefaultPlaceholder_-1854013440"/>
            </w:placeholder>
            <w:showingPlcHdr/>
          </w:sdtPr>
          <w:sdtContent>
            <w:tc>
              <w:tcPr>
                <w:tcW w:w="5772" w:type="dxa"/>
              </w:tcPr>
              <w:p w14:paraId="1462964F" w14:textId="77777777" w:rsidR="001A68FA" w:rsidRPr="007B7B32" w:rsidRDefault="0067340E"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33A07D2A" w14:textId="77777777" w:rsidTr="008467DD">
        <w:tc>
          <w:tcPr>
            <w:tcW w:w="2875" w:type="dxa"/>
          </w:tcPr>
          <w:p w14:paraId="4F346EC4" w14:textId="77777777" w:rsidR="001A68FA" w:rsidRPr="007B7B32" w:rsidRDefault="001A68FA" w:rsidP="004948FF">
            <w:pPr>
              <w:jc w:val="both"/>
              <w:rPr>
                <w:rFonts w:ascii="Arial" w:hAnsi="Arial" w:cs="Arial"/>
                <w:sz w:val="20"/>
                <w:szCs w:val="20"/>
                <w:lang w:val="en-US"/>
              </w:rPr>
            </w:pPr>
            <w:r w:rsidRPr="007B7B32">
              <w:rPr>
                <w:rFonts w:ascii="Arial" w:hAnsi="Arial" w:cs="Arial"/>
                <w:sz w:val="20"/>
                <w:szCs w:val="20"/>
                <w:lang w:val="en-US"/>
              </w:rPr>
              <w:t>Telephone number</w:t>
            </w:r>
          </w:p>
        </w:tc>
        <w:sdt>
          <w:sdtPr>
            <w:rPr>
              <w:rFonts w:ascii="Arial" w:hAnsi="Arial" w:cs="Arial"/>
              <w:sz w:val="20"/>
              <w:szCs w:val="20"/>
              <w:lang w:val="en-US"/>
            </w:rPr>
            <w:id w:val="348911425"/>
            <w:placeholder>
              <w:docPart w:val="DefaultPlaceholder_-1854013440"/>
            </w:placeholder>
            <w:showingPlcHdr/>
          </w:sdtPr>
          <w:sdtContent>
            <w:tc>
              <w:tcPr>
                <w:tcW w:w="5772" w:type="dxa"/>
              </w:tcPr>
              <w:p w14:paraId="298A2454" w14:textId="77777777" w:rsidR="001A68FA" w:rsidRPr="007B7B32" w:rsidRDefault="0067340E"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5E19D5E9" w14:textId="77777777" w:rsidTr="008467DD">
        <w:tc>
          <w:tcPr>
            <w:tcW w:w="2875" w:type="dxa"/>
          </w:tcPr>
          <w:p w14:paraId="2EEE7526" w14:textId="77777777" w:rsidR="001A68FA" w:rsidRPr="007B7B32" w:rsidRDefault="001A68FA" w:rsidP="004948FF">
            <w:pPr>
              <w:jc w:val="both"/>
              <w:rPr>
                <w:rFonts w:ascii="Arial" w:hAnsi="Arial" w:cs="Arial"/>
                <w:sz w:val="20"/>
                <w:szCs w:val="20"/>
                <w:lang w:val="en-US"/>
              </w:rPr>
            </w:pPr>
            <w:r w:rsidRPr="007B7B32">
              <w:rPr>
                <w:rFonts w:ascii="Arial" w:hAnsi="Arial" w:cs="Arial"/>
                <w:sz w:val="20"/>
                <w:szCs w:val="20"/>
                <w:lang w:val="en-US"/>
              </w:rPr>
              <w:t>Mobile number</w:t>
            </w:r>
          </w:p>
        </w:tc>
        <w:sdt>
          <w:sdtPr>
            <w:rPr>
              <w:rFonts w:ascii="Arial" w:hAnsi="Arial" w:cs="Arial"/>
              <w:sz w:val="20"/>
              <w:szCs w:val="20"/>
              <w:lang w:val="en-US"/>
            </w:rPr>
            <w:id w:val="-1881550594"/>
            <w:placeholder>
              <w:docPart w:val="DefaultPlaceholder_-1854013440"/>
            </w:placeholder>
            <w:showingPlcHdr/>
          </w:sdtPr>
          <w:sdtContent>
            <w:tc>
              <w:tcPr>
                <w:tcW w:w="5772" w:type="dxa"/>
              </w:tcPr>
              <w:p w14:paraId="0D10F1D3" w14:textId="77777777" w:rsidR="001A68FA" w:rsidRPr="007B7B32" w:rsidRDefault="00AB18F0"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6517B95C" w14:textId="77777777" w:rsidTr="008467DD">
        <w:tc>
          <w:tcPr>
            <w:tcW w:w="2875" w:type="dxa"/>
          </w:tcPr>
          <w:p w14:paraId="39924554" w14:textId="77777777" w:rsidR="001A68FA" w:rsidRPr="007B7B32" w:rsidRDefault="001A68FA" w:rsidP="004948FF">
            <w:pPr>
              <w:jc w:val="both"/>
              <w:rPr>
                <w:rFonts w:ascii="Arial" w:hAnsi="Arial" w:cs="Arial"/>
                <w:sz w:val="20"/>
                <w:szCs w:val="20"/>
                <w:lang w:val="en-US"/>
              </w:rPr>
            </w:pPr>
            <w:r w:rsidRPr="007B7B32">
              <w:rPr>
                <w:rFonts w:ascii="Arial" w:hAnsi="Arial" w:cs="Arial"/>
                <w:sz w:val="20"/>
                <w:szCs w:val="20"/>
                <w:lang w:val="en-US"/>
              </w:rPr>
              <w:t>E-mail address</w:t>
            </w:r>
          </w:p>
        </w:tc>
        <w:sdt>
          <w:sdtPr>
            <w:rPr>
              <w:rFonts w:ascii="Arial" w:hAnsi="Arial" w:cs="Arial"/>
              <w:sz w:val="20"/>
              <w:szCs w:val="20"/>
              <w:lang w:val="en-US"/>
            </w:rPr>
            <w:id w:val="-2111341218"/>
            <w:placeholder>
              <w:docPart w:val="DefaultPlaceholder_-1854013440"/>
            </w:placeholder>
            <w:showingPlcHdr/>
          </w:sdtPr>
          <w:sdtContent>
            <w:tc>
              <w:tcPr>
                <w:tcW w:w="5772" w:type="dxa"/>
              </w:tcPr>
              <w:p w14:paraId="3B7A7CEF" w14:textId="77777777" w:rsidR="001A68FA" w:rsidRPr="007B7B32" w:rsidRDefault="0067340E" w:rsidP="004948FF">
                <w:pPr>
                  <w:jc w:val="both"/>
                  <w:rPr>
                    <w:rFonts w:ascii="Arial" w:hAnsi="Arial" w:cs="Arial"/>
                    <w:sz w:val="20"/>
                    <w:szCs w:val="20"/>
                    <w:lang w:val="en-US"/>
                  </w:rPr>
                </w:pPr>
                <w:r w:rsidRPr="007B7B32">
                  <w:rPr>
                    <w:rStyle w:val="PlaceholderText"/>
                    <w:sz w:val="20"/>
                    <w:szCs w:val="20"/>
                  </w:rPr>
                  <w:t>Место для ввода текста.</w:t>
                </w:r>
              </w:p>
            </w:tc>
          </w:sdtContent>
        </w:sdt>
      </w:tr>
      <w:bookmarkEnd w:id="1"/>
    </w:tbl>
    <w:p w14:paraId="649519A1" w14:textId="77777777" w:rsidR="00F92954" w:rsidRPr="007B7B32" w:rsidRDefault="00F92954" w:rsidP="004948FF">
      <w:pPr>
        <w:jc w:val="both"/>
        <w:rPr>
          <w:rFonts w:ascii="Arial" w:hAnsi="Arial" w:cs="Arial"/>
          <w:sz w:val="20"/>
          <w:szCs w:val="20"/>
          <w:lang w:val="en-US"/>
        </w:rPr>
      </w:pPr>
    </w:p>
    <w:p w14:paraId="540B5E6A" w14:textId="158A8799" w:rsidR="001A68FA" w:rsidRDefault="005B0FD8" w:rsidP="005C71AB">
      <w:pPr>
        <w:pStyle w:val="ListParagraph"/>
        <w:numPr>
          <w:ilvl w:val="0"/>
          <w:numId w:val="7"/>
        </w:numPr>
        <w:ind w:firstLine="90"/>
        <w:jc w:val="both"/>
        <w:rPr>
          <w:rFonts w:ascii="Arial" w:hAnsi="Arial" w:cs="Arial"/>
          <w:sz w:val="20"/>
          <w:szCs w:val="20"/>
          <w:lang w:val="en-US"/>
        </w:rPr>
      </w:pPr>
      <w:r w:rsidRPr="005B0FD8">
        <w:rPr>
          <w:sz w:val="20"/>
          <w:szCs w:val="20"/>
        </w:rPr>
        <w:t xml:space="preserve"> </w:t>
      </w:r>
      <w:r w:rsidR="00D842D1" w:rsidRPr="005C71AB">
        <w:rPr>
          <w:rFonts w:ascii="Arial" w:hAnsi="Arial" w:cs="Arial"/>
          <w:sz w:val="20"/>
          <w:szCs w:val="20"/>
          <w:lang w:val="en-US"/>
        </w:rPr>
        <w:t>c</w:t>
      </w:r>
      <w:r w:rsidRPr="005C71AB">
        <w:rPr>
          <w:rFonts w:ascii="Arial" w:hAnsi="Arial" w:cs="Arial"/>
          <w:sz w:val="20"/>
          <w:szCs w:val="20"/>
          <w:lang w:val="en-US"/>
        </w:rPr>
        <w:t>ontinuing disclosure</w:t>
      </w:r>
      <w:r>
        <w:rPr>
          <w:rFonts w:ascii="Arial" w:hAnsi="Arial" w:cs="Arial"/>
          <w:sz w:val="20"/>
          <w:szCs w:val="20"/>
          <w:lang w:val="en-US"/>
        </w:rPr>
        <w:t xml:space="preserve"> obligations</w:t>
      </w:r>
      <w:r w:rsidR="00452E3A">
        <w:rPr>
          <w:rFonts w:ascii="Arial" w:hAnsi="Arial" w:cs="Arial"/>
          <w:sz w:val="20"/>
          <w:szCs w:val="20"/>
          <w:lang w:val="en-US"/>
        </w:rPr>
        <w:t xml:space="preserve"> (please assign two Persons):</w:t>
      </w:r>
    </w:p>
    <w:tbl>
      <w:tblPr>
        <w:tblStyle w:val="TableGrid"/>
        <w:tblW w:w="8647" w:type="dxa"/>
        <w:tblInd w:w="846" w:type="dxa"/>
        <w:tblLook w:val="04A0" w:firstRow="1" w:lastRow="0" w:firstColumn="1" w:lastColumn="0" w:noHBand="0" w:noVBand="1"/>
      </w:tblPr>
      <w:tblGrid>
        <w:gridCol w:w="2875"/>
        <w:gridCol w:w="5772"/>
      </w:tblGrid>
      <w:tr w:rsidR="001A68FA" w:rsidRPr="007B7B32" w14:paraId="5E625105" w14:textId="77777777" w:rsidTr="008467DD">
        <w:tc>
          <w:tcPr>
            <w:tcW w:w="2875" w:type="dxa"/>
          </w:tcPr>
          <w:p w14:paraId="5331E438" w14:textId="3F56374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Contact person</w:t>
            </w:r>
          </w:p>
        </w:tc>
        <w:sdt>
          <w:sdtPr>
            <w:rPr>
              <w:rFonts w:ascii="Arial" w:hAnsi="Arial" w:cs="Arial"/>
              <w:sz w:val="20"/>
              <w:szCs w:val="20"/>
              <w:lang w:val="en-US"/>
            </w:rPr>
            <w:id w:val="1315222822"/>
            <w:placeholder>
              <w:docPart w:val="DefaultPlaceholder_-1854013440"/>
            </w:placeholder>
          </w:sdtPr>
          <w:sdtContent>
            <w:sdt>
              <w:sdtPr>
                <w:rPr>
                  <w:rFonts w:ascii="Arial" w:hAnsi="Arial" w:cs="Arial"/>
                  <w:sz w:val="20"/>
                  <w:szCs w:val="20"/>
                  <w:lang w:val="en-US"/>
                </w:rPr>
                <w:id w:val="1902945487"/>
                <w:placeholder>
                  <w:docPart w:val="DefaultPlaceholder_-1854013440"/>
                </w:placeholder>
                <w:showingPlcHdr/>
              </w:sdtPr>
              <w:sdtContent>
                <w:tc>
                  <w:tcPr>
                    <w:tcW w:w="5772" w:type="dxa"/>
                  </w:tcPr>
                  <w:p w14:paraId="3C0D1EC5" w14:textId="77777777" w:rsidR="001A68FA" w:rsidRPr="007B7B32" w:rsidRDefault="00E2325A"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sdtContent>
        </w:sdt>
      </w:tr>
      <w:tr w:rsidR="001A68FA" w:rsidRPr="007B7B32" w14:paraId="083E6610" w14:textId="77777777" w:rsidTr="008467DD">
        <w:tc>
          <w:tcPr>
            <w:tcW w:w="2875" w:type="dxa"/>
          </w:tcPr>
          <w:p w14:paraId="7CCB0467" w14:textId="7777777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Address</w:t>
            </w:r>
          </w:p>
        </w:tc>
        <w:sdt>
          <w:sdtPr>
            <w:rPr>
              <w:rFonts w:ascii="Arial" w:hAnsi="Arial" w:cs="Arial"/>
              <w:sz w:val="20"/>
              <w:szCs w:val="20"/>
              <w:lang w:val="en-US"/>
            </w:rPr>
            <w:id w:val="301194215"/>
            <w:placeholder>
              <w:docPart w:val="DefaultPlaceholder_-1854013440"/>
            </w:placeholder>
            <w:showingPlcHdr/>
          </w:sdtPr>
          <w:sdtContent>
            <w:tc>
              <w:tcPr>
                <w:tcW w:w="5772" w:type="dxa"/>
              </w:tcPr>
              <w:p w14:paraId="1374F096" w14:textId="77777777" w:rsidR="001A68FA"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3068A758" w14:textId="77777777" w:rsidTr="008467DD">
        <w:tc>
          <w:tcPr>
            <w:tcW w:w="2875" w:type="dxa"/>
          </w:tcPr>
          <w:p w14:paraId="5CDE36CC" w14:textId="7777777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Position/title</w:t>
            </w:r>
          </w:p>
        </w:tc>
        <w:sdt>
          <w:sdtPr>
            <w:rPr>
              <w:rFonts w:ascii="Arial" w:hAnsi="Arial" w:cs="Arial"/>
              <w:sz w:val="20"/>
              <w:szCs w:val="20"/>
              <w:lang w:val="en-US"/>
            </w:rPr>
            <w:id w:val="1433552791"/>
            <w:placeholder>
              <w:docPart w:val="DefaultPlaceholder_-1854013440"/>
            </w:placeholder>
            <w:showingPlcHdr/>
          </w:sdtPr>
          <w:sdtContent>
            <w:tc>
              <w:tcPr>
                <w:tcW w:w="5772" w:type="dxa"/>
              </w:tcPr>
              <w:p w14:paraId="53E918C9" w14:textId="77777777" w:rsidR="001A68FA"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04DCC626" w14:textId="77777777" w:rsidTr="008467DD">
        <w:tc>
          <w:tcPr>
            <w:tcW w:w="2875" w:type="dxa"/>
          </w:tcPr>
          <w:p w14:paraId="39E8AA05" w14:textId="7777777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Telephone number</w:t>
            </w:r>
          </w:p>
        </w:tc>
        <w:sdt>
          <w:sdtPr>
            <w:rPr>
              <w:rFonts w:ascii="Arial" w:hAnsi="Arial" w:cs="Arial"/>
              <w:sz w:val="20"/>
              <w:szCs w:val="20"/>
              <w:lang w:val="en-US"/>
            </w:rPr>
            <w:id w:val="153968368"/>
            <w:placeholder>
              <w:docPart w:val="DefaultPlaceholder_-1854013440"/>
            </w:placeholder>
            <w:showingPlcHdr/>
          </w:sdtPr>
          <w:sdtContent>
            <w:tc>
              <w:tcPr>
                <w:tcW w:w="5772" w:type="dxa"/>
              </w:tcPr>
              <w:p w14:paraId="2DCF4D7F" w14:textId="77777777" w:rsidR="001A68FA"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18BFBA1E" w14:textId="77777777" w:rsidTr="008467DD">
        <w:tc>
          <w:tcPr>
            <w:tcW w:w="2875" w:type="dxa"/>
          </w:tcPr>
          <w:p w14:paraId="24AA5E72" w14:textId="7777777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Mobile number</w:t>
            </w:r>
          </w:p>
        </w:tc>
        <w:sdt>
          <w:sdtPr>
            <w:rPr>
              <w:rFonts w:ascii="Arial" w:hAnsi="Arial" w:cs="Arial"/>
              <w:sz w:val="20"/>
              <w:szCs w:val="20"/>
              <w:lang w:val="en-US"/>
            </w:rPr>
            <w:id w:val="-2065472993"/>
            <w:placeholder>
              <w:docPart w:val="DefaultPlaceholder_-1854013440"/>
            </w:placeholder>
            <w:showingPlcHdr/>
          </w:sdtPr>
          <w:sdtContent>
            <w:tc>
              <w:tcPr>
                <w:tcW w:w="5772" w:type="dxa"/>
              </w:tcPr>
              <w:p w14:paraId="36F60F8F" w14:textId="77777777" w:rsidR="001A68FA"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1A68FA" w:rsidRPr="007B7B32" w14:paraId="0D87A4A9" w14:textId="77777777" w:rsidTr="008467DD">
        <w:tc>
          <w:tcPr>
            <w:tcW w:w="2875" w:type="dxa"/>
          </w:tcPr>
          <w:p w14:paraId="6B9B814A" w14:textId="77777777" w:rsidR="001A68FA" w:rsidRPr="007B7B32" w:rsidRDefault="001A68FA" w:rsidP="00017338">
            <w:pPr>
              <w:jc w:val="both"/>
              <w:rPr>
                <w:rFonts w:ascii="Arial" w:hAnsi="Arial" w:cs="Arial"/>
                <w:sz w:val="20"/>
                <w:szCs w:val="20"/>
                <w:lang w:val="en-US"/>
              </w:rPr>
            </w:pPr>
            <w:r w:rsidRPr="007B7B32">
              <w:rPr>
                <w:rFonts w:ascii="Arial" w:hAnsi="Arial" w:cs="Arial"/>
                <w:sz w:val="20"/>
                <w:szCs w:val="20"/>
                <w:lang w:val="en-US"/>
              </w:rPr>
              <w:t>E-mail address</w:t>
            </w:r>
          </w:p>
        </w:tc>
        <w:sdt>
          <w:sdtPr>
            <w:rPr>
              <w:rFonts w:ascii="Arial" w:hAnsi="Arial" w:cs="Arial"/>
              <w:sz w:val="20"/>
              <w:szCs w:val="20"/>
              <w:lang w:val="en-US"/>
            </w:rPr>
            <w:id w:val="-535202105"/>
            <w:placeholder>
              <w:docPart w:val="DefaultPlaceholder_-1854013440"/>
            </w:placeholder>
            <w:showingPlcHdr/>
          </w:sdtPr>
          <w:sdtContent>
            <w:tc>
              <w:tcPr>
                <w:tcW w:w="5772" w:type="dxa"/>
              </w:tcPr>
              <w:p w14:paraId="47BBDFDB" w14:textId="77777777" w:rsidR="001A68FA"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27C4A18A" w14:textId="33391C20" w:rsidR="00A23CC9" w:rsidRDefault="00A23CC9" w:rsidP="004948FF">
      <w:pPr>
        <w:jc w:val="both"/>
        <w:rPr>
          <w:rFonts w:ascii="Arial" w:hAnsi="Arial" w:cs="Arial"/>
          <w:sz w:val="20"/>
          <w:szCs w:val="20"/>
          <w:lang w:val="en-US"/>
        </w:rPr>
      </w:pPr>
    </w:p>
    <w:tbl>
      <w:tblPr>
        <w:tblStyle w:val="TableGrid"/>
        <w:tblW w:w="8647" w:type="dxa"/>
        <w:tblInd w:w="846" w:type="dxa"/>
        <w:tblLook w:val="04A0" w:firstRow="1" w:lastRow="0" w:firstColumn="1" w:lastColumn="0" w:noHBand="0" w:noVBand="1"/>
      </w:tblPr>
      <w:tblGrid>
        <w:gridCol w:w="2875"/>
        <w:gridCol w:w="5772"/>
      </w:tblGrid>
      <w:tr w:rsidR="00452E3A" w:rsidRPr="007B7B32" w14:paraId="5D374268" w14:textId="77777777" w:rsidTr="00B5517F">
        <w:tc>
          <w:tcPr>
            <w:tcW w:w="2875" w:type="dxa"/>
          </w:tcPr>
          <w:p w14:paraId="655E0CF7"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Contact person</w:t>
            </w:r>
          </w:p>
        </w:tc>
        <w:sdt>
          <w:sdtPr>
            <w:rPr>
              <w:rFonts w:ascii="Arial" w:hAnsi="Arial" w:cs="Arial"/>
              <w:sz w:val="20"/>
              <w:szCs w:val="20"/>
              <w:lang w:val="en-US"/>
            </w:rPr>
            <w:id w:val="-1742859638"/>
            <w:placeholder>
              <w:docPart w:val="8359E940B0DE46C2A97175B8AB2C0BE7"/>
            </w:placeholder>
          </w:sdtPr>
          <w:sdtContent>
            <w:sdt>
              <w:sdtPr>
                <w:rPr>
                  <w:rFonts w:ascii="Arial" w:hAnsi="Arial" w:cs="Arial"/>
                  <w:sz w:val="20"/>
                  <w:szCs w:val="20"/>
                  <w:lang w:val="en-US"/>
                </w:rPr>
                <w:id w:val="-1807698483"/>
                <w:placeholder>
                  <w:docPart w:val="8359E940B0DE46C2A97175B8AB2C0BE7"/>
                </w:placeholder>
                <w:showingPlcHdr/>
              </w:sdtPr>
              <w:sdtContent>
                <w:tc>
                  <w:tcPr>
                    <w:tcW w:w="5772" w:type="dxa"/>
                  </w:tcPr>
                  <w:p w14:paraId="64243CA4"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sdtContent>
        </w:sdt>
      </w:tr>
      <w:tr w:rsidR="00452E3A" w:rsidRPr="007B7B32" w14:paraId="30138B06" w14:textId="77777777" w:rsidTr="00B5517F">
        <w:tc>
          <w:tcPr>
            <w:tcW w:w="2875" w:type="dxa"/>
          </w:tcPr>
          <w:p w14:paraId="2BFB8006"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Address</w:t>
            </w:r>
          </w:p>
        </w:tc>
        <w:sdt>
          <w:sdtPr>
            <w:rPr>
              <w:rFonts w:ascii="Arial" w:hAnsi="Arial" w:cs="Arial"/>
              <w:sz w:val="20"/>
              <w:szCs w:val="20"/>
              <w:lang w:val="en-US"/>
            </w:rPr>
            <w:id w:val="-255748474"/>
            <w:placeholder>
              <w:docPart w:val="8359E940B0DE46C2A97175B8AB2C0BE7"/>
            </w:placeholder>
            <w:showingPlcHdr/>
          </w:sdtPr>
          <w:sdtContent>
            <w:tc>
              <w:tcPr>
                <w:tcW w:w="5772" w:type="dxa"/>
              </w:tcPr>
              <w:p w14:paraId="6A6B43C3"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452E3A" w:rsidRPr="007B7B32" w14:paraId="6F2FA660" w14:textId="77777777" w:rsidTr="00B5517F">
        <w:tc>
          <w:tcPr>
            <w:tcW w:w="2875" w:type="dxa"/>
          </w:tcPr>
          <w:p w14:paraId="78C93054"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Position/title</w:t>
            </w:r>
          </w:p>
        </w:tc>
        <w:sdt>
          <w:sdtPr>
            <w:rPr>
              <w:rFonts w:ascii="Arial" w:hAnsi="Arial" w:cs="Arial"/>
              <w:sz w:val="20"/>
              <w:szCs w:val="20"/>
              <w:lang w:val="en-US"/>
            </w:rPr>
            <w:id w:val="-157692949"/>
            <w:placeholder>
              <w:docPart w:val="8359E940B0DE46C2A97175B8AB2C0BE7"/>
            </w:placeholder>
            <w:showingPlcHdr/>
          </w:sdtPr>
          <w:sdtContent>
            <w:tc>
              <w:tcPr>
                <w:tcW w:w="5772" w:type="dxa"/>
              </w:tcPr>
              <w:p w14:paraId="59500DD6"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452E3A" w:rsidRPr="007B7B32" w14:paraId="2CAC1F1F" w14:textId="77777777" w:rsidTr="00B5517F">
        <w:tc>
          <w:tcPr>
            <w:tcW w:w="2875" w:type="dxa"/>
          </w:tcPr>
          <w:p w14:paraId="120EB6B3"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Telephone number</w:t>
            </w:r>
          </w:p>
        </w:tc>
        <w:sdt>
          <w:sdtPr>
            <w:rPr>
              <w:rFonts w:ascii="Arial" w:hAnsi="Arial" w:cs="Arial"/>
              <w:sz w:val="20"/>
              <w:szCs w:val="20"/>
              <w:lang w:val="en-US"/>
            </w:rPr>
            <w:id w:val="1831633892"/>
            <w:placeholder>
              <w:docPart w:val="8359E940B0DE46C2A97175B8AB2C0BE7"/>
            </w:placeholder>
            <w:showingPlcHdr/>
          </w:sdtPr>
          <w:sdtContent>
            <w:tc>
              <w:tcPr>
                <w:tcW w:w="5772" w:type="dxa"/>
              </w:tcPr>
              <w:p w14:paraId="5983B463"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452E3A" w:rsidRPr="007B7B32" w14:paraId="11CFDD3F" w14:textId="77777777" w:rsidTr="00B5517F">
        <w:tc>
          <w:tcPr>
            <w:tcW w:w="2875" w:type="dxa"/>
          </w:tcPr>
          <w:p w14:paraId="6232A3FA"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Mobile number</w:t>
            </w:r>
          </w:p>
        </w:tc>
        <w:sdt>
          <w:sdtPr>
            <w:rPr>
              <w:rFonts w:ascii="Arial" w:hAnsi="Arial" w:cs="Arial"/>
              <w:sz w:val="20"/>
              <w:szCs w:val="20"/>
              <w:lang w:val="en-US"/>
            </w:rPr>
            <w:id w:val="681478662"/>
            <w:placeholder>
              <w:docPart w:val="8359E940B0DE46C2A97175B8AB2C0BE7"/>
            </w:placeholder>
            <w:showingPlcHdr/>
          </w:sdtPr>
          <w:sdtContent>
            <w:tc>
              <w:tcPr>
                <w:tcW w:w="5772" w:type="dxa"/>
              </w:tcPr>
              <w:p w14:paraId="4BC9A51B"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tr>
      <w:tr w:rsidR="00452E3A" w:rsidRPr="007B7B32" w14:paraId="66323C40" w14:textId="77777777" w:rsidTr="00B5517F">
        <w:tc>
          <w:tcPr>
            <w:tcW w:w="2875" w:type="dxa"/>
          </w:tcPr>
          <w:p w14:paraId="496C3E90" w14:textId="77777777" w:rsidR="00452E3A" w:rsidRPr="007B7B32" w:rsidRDefault="00452E3A" w:rsidP="00B5517F">
            <w:pPr>
              <w:jc w:val="both"/>
              <w:rPr>
                <w:rFonts w:ascii="Arial" w:hAnsi="Arial" w:cs="Arial"/>
                <w:sz w:val="20"/>
                <w:szCs w:val="20"/>
                <w:lang w:val="en-US"/>
              </w:rPr>
            </w:pPr>
            <w:r w:rsidRPr="007B7B32">
              <w:rPr>
                <w:rFonts w:ascii="Arial" w:hAnsi="Arial" w:cs="Arial"/>
                <w:sz w:val="20"/>
                <w:szCs w:val="20"/>
                <w:lang w:val="en-US"/>
              </w:rPr>
              <w:t>E-mail address</w:t>
            </w:r>
          </w:p>
        </w:tc>
        <w:sdt>
          <w:sdtPr>
            <w:rPr>
              <w:rFonts w:ascii="Arial" w:hAnsi="Arial" w:cs="Arial"/>
              <w:sz w:val="20"/>
              <w:szCs w:val="20"/>
              <w:lang w:val="en-US"/>
            </w:rPr>
            <w:id w:val="1396786455"/>
            <w:placeholder>
              <w:docPart w:val="8359E940B0DE46C2A97175B8AB2C0BE7"/>
            </w:placeholder>
            <w:showingPlcHdr/>
          </w:sdtPr>
          <w:sdtContent>
            <w:tc>
              <w:tcPr>
                <w:tcW w:w="5772" w:type="dxa"/>
              </w:tcPr>
              <w:p w14:paraId="58A8FE57" w14:textId="77777777" w:rsidR="00452E3A" w:rsidRPr="007B7B32" w:rsidRDefault="00452E3A" w:rsidP="00B5517F">
                <w:pPr>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0A745097" w14:textId="77777777" w:rsidR="00452E3A" w:rsidRDefault="00452E3A" w:rsidP="005C71AB">
      <w:pPr>
        <w:pStyle w:val="Heading2"/>
        <w:numPr>
          <w:ilvl w:val="0"/>
          <w:numId w:val="0"/>
        </w:numPr>
        <w:tabs>
          <w:tab w:val="left" w:pos="851"/>
        </w:tabs>
        <w:ind w:left="851"/>
        <w:jc w:val="left"/>
        <w:rPr>
          <w:sz w:val="20"/>
          <w:szCs w:val="20"/>
        </w:rPr>
      </w:pPr>
      <w:r>
        <w:rPr>
          <w:sz w:val="20"/>
          <w:szCs w:val="20"/>
        </w:rPr>
        <w:t xml:space="preserve"> </w:t>
      </w:r>
    </w:p>
    <w:p w14:paraId="30F8D955" w14:textId="470511CD" w:rsidR="00452E3A" w:rsidRDefault="00A35FF3" w:rsidP="00A35FF3">
      <w:pPr>
        <w:pStyle w:val="Heading2"/>
        <w:tabs>
          <w:tab w:val="left" w:pos="851"/>
        </w:tabs>
        <w:ind w:left="851" w:hanging="851"/>
        <w:rPr>
          <w:sz w:val="20"/>
          <w:szCs w:val="20"/>
        </w:rPr>
      </w:pPr>
      <w:r>
        <w:rPr>
          <w:sz w:val="20"/>
          <w:szCs w:val="20"/>
        </w:rPr>
        <w:t xml:space="preserve">For the purposes of publishing disclosures by the Reporting Entity </w:t>
      </w:r>
      <w:proofErr w:type="gramStart"/>
      <w:r>
        <w:rPr>
          <w:sz w:val="20"/>
          <w:szCs w:val="20"/>
        </w:rPr>
        <w:t>in order to</w:t>
      </w:r>
      <w:proofErr w:type="gramEnd"/>
      <w:r>
        <w:rPr>
          <w:sz w:val="20"/>
          <w:szCs w:val="20"/>
        </w:rPr>
        <w:t xml:space="preserve"> comply with ongoing market disclosure obligations, p</w:t>
      </w:r>
      <w:r w:rsidR="00452E3A">
        <w:rPr>
          <w:sz w:val="20"/>
          <w:szCs w:val="20"/>
        </w:rPr>
        <w:t xml:space="preserve">lease provide </w:t>
      </w:r>
      <w:r w:rsidRPr="005C71AB">
        <w:rPr>
          <w:b/>
          <w:bCs/>
          <w:sz w:val="20"/>
          <w:szCs w:val="20"/>
        </w:rPr>
        <w:t>one</w:t>
      </w:r>
      <w:r>
        <w:rPr>
          <w:sz w:val="20"/>
          <w:szCs w:val="20"/>
        </w:rPr>
        <w:t xml:space="preserve"> </w:t>
      </w:r>
      <w:r w:rsidR="00452E3A">
        <w:rPr>
          <w:sz w:val="20"/>
          <w:szCs w:val="20"/>
        </w:rPr>
        <w:t xml:space="preserve">email address </w:t>
      </w:r>
      <w:r>
        <w:rPr>
          <w:sz w:val="20"/>
          <w:szCs w:val="20"/>
        </w:rPr>
        <w:t xml:space="preserve">(generic or personal) </w:t>
      </w:r>
      <w:r w:rsidR="00452E3A">
        <w:rPr>
          <w:sz w:val="20"/>
          <w:szCs w:val="20"/>
        </w:rPr>
        <w:t xml:space="preserve">to create </w:t>
      </w:r>
      <w:r>
        <w:rPr>
          <w:sz w:val="20"/>
          <w:szCs w:val="20"/>
        </w:rPr>
        <w:t xml:space="preserve">an </w:t>
      </w:r>
      <w:r w:rsidR="00452E3A">
        <w:rPr>
          <w:sz w:val="20"/>
          <w:szCs w:val="20"/>
        </w:rPr>
        <w:t xml:space="preserve">account in </w:t>
      </w:r>
      <w:r>
        <w:rPr>
          <w:sz w:val="20"/>
          <w:szCs w:val="20"/>
        </w:rPr>
        <w:t>the AIX Regulatory Announcement Services</w:t>
      </w:r>
      <w:r w:rsidR="00452E3A">
        <w:rPr>
          <w:sz w:val="20"/>
          <w:szCs w:val="20"/>
        </w:rPr>
        <w:t xml:space="preserve">.  </w:t>
      </w:r>
    </w:p>
    <w:tbl>
      <w:tblPr>
        <w:tblStyle w:val="TableGrid"/>
        <w:tblW w:w="0" w:type="auto"/>
        <w:tblInd w:w="805" w:type="dxa"/>
        <w:tblLook w:val="04A0" w:firstRow="1" w:lastRow="0" w:firstColumn="1" w:lastColumn="0" w:noHBand="0" w:noVBand="1"/>
      </w:tblPr>
      <w:tblGrid>
        <w:gridCol w:w="8539"/>
      </w:tblGrid>
      <w:tr w:rsidR="00F92954" w14:paraId="2ECB2FE2" w14:textId="77777777" w:rsidTr="00F92954">
        <w:sdt>
          <w:sdtPr>
            <w:rPr>
              <w:rFonts w:ascii="Arial" w:hAnsi="Arial" w:cs="Arial"/>
              <w:sz w:val="20"/>
              <w:szCs w:val="20"/>
              <w:lang w:val="en-US"/>
            </w:rPr>
            <w:id w:val="-982924830"/>
            <w:placeholder>
              <w:docPart w:val="BA68606924074773A07998833177687D"/>
            </w:placeholder>
            <w:showingPlcHdr/>
          </w:sdtPr>
          <w:sdtContent>
            <w:tc>
              <w:tcPr>
                <w:tcW w:w="8539" w:type="dxa"/>
              </w:tcPr>
              <w:p w14:paraId="50F3A9F0" w14:textId="2B83B835" w:rsidR="00F92954" w:rsidRDefault="00F92954" w:rsidP="00F92954">
                <w:pPr>
                  <w:ind w:left="160"/>
                  <w:jc w:val="both"/>
                  <w:rPr>
                    <w:lang w:val="en-US"/>
                  </w:rPr>
                </w:pPr>
                <w:r w:rsidRPr="007B7B32">
                  <w:rPr>
                    <w:rStyle w:val="PlaceholderText"/>
                    <w:sz w:val="20"/>
                    <w:szCs w:val="20"/>
                  </w:rPr>
                  <w:t>Место для ввода текста.</w:t>
                </w:r>
              </w:p>
            </w:tc>
          </w:sdtContent>
        </w:sdt>
      </w:tr>
    </w:tbl>
    <w:p w14:paraId="2888B6EC" w14:textId="77777777" w:rsidR="00F92954" w:rsidRPr="00F92954" w:rsidRDefault="00F92954" w:rsidP="00F92954">
      <w:pPr>
        <w:rPr>
          <w:lang w:val="en-US"/>
        </w:rPr>
      </w:pPr>
    </w:p>
    <w:p w14:paraId="3D76032D" w14:textId="737580B9" w:rsidR="00A15034" w:rsidRPr="007B7B32" w:rsidRDefault="008A1963" w:rsidP="00427D16">
      <w:pPr>
        <w:pStyle w:val="Heading2"/>
        <w:tabs>
          <w:tab w:val="left" w:pos="851"/>
        </w:tabs>
        <w:ind w:left="851" w:hanging="851"/>
        <w:rPr>
          <w:sz w:val="20"/>
          <w:szCs w:val="20"/>
        </w:rPr>
      </w:pPr>
      <w:r>
        <w:rPr>
          <w:sz w:val="20"/>
          <w:szCs w:val="20"/>
        </w:rPr>
        <w:t xml:space="preserve">Expected listing date </w:t>
      </w:r>
    </w:p>
    <w:tbl>
      <w:tblPr>
        <w:tblStyle w:val="TableGrid"/>
        <w:tblW w:w="8730" w:type="dxa"/>
        <w:tblInd w:w="805" w:type="dxa"/>
        <w:tblLook w:val="04A0" w:firstRow="1" w:lastRow="0" w:firstColumn="1" w:lastColumn="0" w:noHBand="0" w:noVBand="1"/>
      </w:tblPr>
      <w:tblGrid>
        <w:gridCol w:w="8730"/>
      </w:tblGrid>
      <w:tr w:rsidR="004D2809" w14:paraId="34C46403" w14:textId="77777777" w:rsidTr="004D2809">
        <w:sdt>
          <w:sdtPr>
            <w:rPr>
              <w:rFonts w:ascii="Arial" w:hAnsi="Arial" w:cs="Arial"/>
              <w:sz w:val="20"/>
              <w:szCs w:val="20"/>
              <w:lang w:val="en-US"/>
            </w:rPr>
            <w:id w:val="1041013121"/>
            <w:placeholder>
              <w:docPart w:val="B59FB45169164EECBCAE5B9E23374BE4"/>
            </w:placeholder>
            <w:showingPlcHdr/>
          </w:sdtPr>
          <w:sdtContent>
            <w:tc>
              <w:tcPr>
                <w:tcW w:w="8730" w:type="dxa"/>
              </w:tcPr>
              <w:p w14:paraId="5FFE2AFF" w14:textId="24B5CBED" w:rsidR="004D2809" w:rsidRDefault="004D2809" w:rsidP="004D2809">
                <w:pPr>
                  <w:ind w:left="159"/>
                  <w:rPr>
                    <w:sz w:val="20"/>
                    <w:szCs w:val="20"/>
                    <w:lang w:val="en-US"/>
                  </w:rPr>
                </w:pPr>
                <w:r w:rsidRPr="007B7B32">
                  <w:rPr>
                    <w:rStyle w:val="PlaceholderText"/>
                    <w:sz w:val="20"/>
                    <w:szCs w:val="20"/>
                  </w:rPr>
                  <w:t>Место для ввода текста.</w:t>
                </w:r>
              </w:p>
            </w:tc>
          </w:sdtContent>
        </w:sdt>
      </w:tr>
    </w:tbl>
    <w:p w14:paraId="23FA09DA" w14:textId="4EC5AF32" w:rsidR="00A57F7B" w:rsidRDefault="00A57F7B" w:rsidP="004948FF">
      <w:pPr>
        <w:ind w:left="360"/>
        <w:jc w:val="both"/>
        <w:rPr>
          <w:rFonts w:ascii="Arial" w:hAnsi="Arial" w:cs="Arial"/>
          <w:sz w:val="20"/>
          <w:szCs w:val="20"/>
          <w:lang w:val="en-US"/>
        </w:rPr>
      </w:pPr>
    </w:p>
    <w:p w14:paraId="157B11EA" w14:textId="77777777" w:rsidR="00CB081B" w:rsidRDefault="00CB081B" w:rsidP="004948FF">
      <w:pPr>
        <w:ind w:left="360"/>
        <w:jc w:val="both"/>
        <w:rPr>
          <w:rFonts w:ascii="Arial" w:hAnsi="Arial" w:cs="Arial"/>
          <w:sz w:val="20"/>
          <w:szCs w:val="20"/>
          <w:lang w:val="en-US"/>
        </w:rPr>
      </w:pPr>
    </w:p>
    <w:p w14:paraId="7EA746B6" w14:textId="77777777" w:rsidR="00CB081B" w:rsidRDefault="00CB081B" w:rsidP="004948FF">
      <w:pPr>
        <w:ind w:left="360"/>
        <w:jc w:val="both"/>
        <w:rPr>
          <w:rFonts w:ascii="Arial" w:hAnsi="Arial" w:cs="Arial"/>
          <w:sz w:val="20"/>
          <w:szCs w:val="20"/>
          <w:lang w:val="en-US"/>
        </w:rPr>
      </w:pPr>
    </w:p>
    <w:p w14:paraId="4A712245" w14:textId="77777777" w:rsidR="009C2635" w:rsidRPr="007B7B32" w:rsidRDefault="009C2635" w:rsidP="00427D16">
      <w:pPr>
        <w:pStyle w:val="Heading1"/>
        <w:ind w:left="851" w:hanging="851"/>
        <w:rPr>
          <w:sz w:val="20"/>
          <w:szCs w:val="20"/>
        </w:rPr>
      </w:pPr>
      <w:bookmarkStart w:id="2" w:name="_Toc149639113"/>
      <w:r w:rsidRPr="007B7B32">
        <w:rPr>
          <w:sz w:val="20"/>
          <w:szCs w:val="20"/>
        </w:rPr>
        <w:lastRenderedPageBreak/>
        <w:t>SECURITY DETAILS</w:t>
      </w:r>
      <w:bookmarkEnd w:id="2"/>
    </w:p>
    <w:p w14:paraId="71C5201A" w14:textId="4F570135" w:rsidR="005B0FD8" w:rsidRPr="005B0FD8" w:rsidRDefault="00D07203" w:rsidP="005B0FD8">
      <w:pPr>
        <w:pStyle w:val="Heading2"/>
        <w:ind w:left="851" w:hanging="851"/>
        <w:rPr>
          <w:sz w:val="20"/>
          <w:szCs w:val="20"/>
        </w:rPr>
      </w:pPr>
      <w:r w:rsidRPr="007B7B32">
        <w:rPr>
          <w:sz w:val="20"/>
          <w:szCs w:val="20"/>
        </w:rPr>
        <w:t xml:space="preserve">Type of </w:t>
      </w:r>
      <w:r w:rsidR="005B0FD8">
        <w:rPr>
          <w:sz w:val="20"/>
          <w:szCs w:val="20"/>
        </w:rPr>
        <w:t xml:space="preserve">Financial Instrument </w:t>
      </w:r>
      <w:r w:rsidRPr="007B7B32">
        <w:rPr>
          <w:sz w:val="20"/>
          <w:szCs w:val="20"/>
        </w:rPr>
        <w:t>for which application is being made</w:t>
      </w:r>
      <w:r w:rsidR="004D2809">
        <w:rPr>
          <w:sz w:val="20"/>
          <w:szCs w:val="20"/>
        </w:rPr>
        <w:t xml:space="preserve"> (for example: Shares, GDRs, Bonds, Sukuk, Green Bonds, ETNs etc.)</w:t>
      </w:r>
      <w:r w:rsidR="005B0FD8">
        <w:rPr>
          <w:sz w:val="20"/>
          <w:szCs w:val="20"/>
        </w:rPr>
        <w:t>:</w:t>
      </w:r>
    </w:p>
    <w:tbl>
      <w:tblPr>
        <w:tblStyle w:val="TableGrid"/>
        <w:tblW w:w="8363" w:type="dxa"/>
        <w:tblInd w:w="846" w:type="dxa"/>
        <w:tblLook w:val="04A0" w:firstRow="1" w:lastRow="0" w:firstColumn="1" w:lastColumn="0" w:noHBand="0" w:noVBand="1"/>
      </w:tblPr>
      <w:tblGrid>
        <w:gridCol w:w="8363"/>
      </w:tblGrid>
      <w:tr w:rsidR="004A5ADE" w:rsidRPr="007B7B32" w14:paraId="3DE2DA70" w14:textId="77777777" w:rsidTr="004A5ADE">
        <w:sdt>
          <w:sdtPr>
            <w:rPr>
              <w:rFonts w:ascii="Arial" w:hAnsi="Arial" w:cs="Arial"/>
              <w:sz w:val="20"/>
              <w:szCs w:val="20"/>
              <w:lang w:val="en-US"/>
            </w:rPr>
            <w:id w:val="1825707524"/>
            <w:placeholder>
              <w:docPart w:val="DefaultPlaceholder_-1854013440"/>
            </w:placeholder>
            <w:showingPlcHdr/>
          </w:sdtPr>
          <w:sdtContent>
            <w:tc>
              <w:tcPr>
                <w:tcW w:w="8363" w:type="dxa"/>
              </w:tcPr>
              <w:p w14:paraId="32749773" w14:textId="77777777" w:rsidR="004A5ADE" w:rsidRPr="007B7B32" w:rsidRDefault="0067340E" w:rsidP="00427D16">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514DCA0A" w14:textId="77777777" w:rsidR="004D2809" w:rsidRDefault="004D2809" w:rsidP="004D2809">
      <w:pPr>
        <w:pStyle w:val="Heading2"/>
        <w:numPr>
          <w:ilvl w:val="0"/>
          <w:numId w:val="0"/>
        </w:numPr>
        <w:ind w:left="851"/>
        <w:rPr>
          <w:sz w:val="20"/>
          <w:szCs w:val="20"/>
        </w:rPr>
      </w:pPr>
    </w:p>
    <w:p w14:paraId="42E2D55A" w14:textId="57D63F78" w:rsidR="001B375B" w:rsidRDefault="005B0FD8" w:rsidP="005B0FD8">
      <w:pPr>
        <w:pStyle w:val="Heading2"/>
        <w:ind w:left="851" w:hanging="851"/>
        <w:rPr>
          <w:sz w:val="20"/>
          <w:szCs w:val="20"/>
        </w:rPr>
      </w:pPr>
      <w:bookmarkStart w:id="3" w:name="_Ref150776953"/>
      <w:r>
        <w:rPr>
          <w:sz w:val="20"/>
          <w:szCs w:val="20"/>
        </w:rPr>
        <w:t>Admission type:</w:t>
      </w:r>
      <w:bookmarkEnd w:id="3"/>
    </w:p>
    <w:p w14:paraId="1B908BCE" w14:textId="4E82485B" w:rsidR="005B0FD8" w:rsidRPr="0087292B" w:rsidRDefault="005B0FD8" w:rsidP="00041807">
      <w:pPr>
        <w:pStyle w:val="ListParagraph"/>
        <w:numPr>
          <w:ilvl w:val="0"/>
          <w:numId w:val="16"/>
        </w:numPr>
        <w:spacing w:line="360" w:lineRule="auto"/>
        <w:rPr>
          <w:rFonts w:ascii="Arial" w:hAnsi="Arial" w:cs="Arial"/>
          <w:sz w:val="20"/>
          <w:szCs w:val="20"/>
          <w:lang w:val="en-US"/>
        </w:rPr>
      </w:pPr>
      <w:r w:rsidRPr="004D2809">
        <w:rPr>
          <w:rFonts w:ascii="Arial" w:hAnsi="Arial" w:cs="Arial"/>
          <w:sz w:val="20"/>
          <w:szCs w:val="20"/>
          <w:lang w:val="en-US"/>
        </w:rPr>
        <w:t>Exempt</w:t>
      </w:r>
      <w:r w:rsidR="00041807">
        <w:rPr>
          <w:rFonts w:ascii="Arial" w:hAnsi="Arial" w:cs="Arial"/>
          <w:sz w:val="20"/>
          <w:szCs w:val="20"/>
          <w:lang w:val="en-US"/>
        </w:rPr>
        <w:t xml:space="preserve"> </w:t>
      </w:r>
      <w:r w:rsidR="00041807" w:rsidRPr="00041807">
        <w:rPr>
          <w:rFonts w:ascii="Arial" w:hAnsi="Arial" w:cs="Arial"/>
          <w:sz w:val="20"/>
          <w:szCs w:val="20"/>
          <w:lang w:val="en-US"/>
        </w:rPr>
        <w:t>(</w:t>
      </w:r>
      <w:r w:rsidR="00041807">
        <w:rPr>
          <w:rFonts w:ascii="Arial" w:hAnsi="Arial" w:cs="Arial"/>
          <w:sz w:val="20"/>
          <w:szCs w:val="20"/>
          <w:lang w:val="en-US"/>
        </w:rPr>
        <w:t xml:space="preserve">to be </w:t>
      </w:r>
      <w:r w:rsidR="00041807" w:rsidRPr="00041807">
        <w:rPr>
          <w:rFonts w:ascii="Arial" w:hAnsi="Arial" w:cs="Arial"/>
          <w:sz w:val="20"/>
          <w:szCs w:val="20"/>
          <w:lang w:val="en-US"/>
        </w:rPr>
        <w:t>admitted under 1.2.2(1)(a)-(l) of the AIFC Market Rules)</w:t>
      </w:r>
      <w:r w:rsidR="00041807">
        <w:rPr>
          <w:rFonts w:ascii="Arial" w:hAnsi="Arial" w:cs="Arial"/>
          <w:sz w:val="20"/>
          <w:szCs w:val="20"/>
          <w:lang w:val="en-US"/>
        </w:rPr>
        <w:tab/>
      </w:r>
      <w:r w:rsidR="0074513C" w:rsidRPr="00041807">
        <w:rPr>
          <w:rFonts w:ascii="Arial" w:hAnsi="Arial" w:cs="Arial"/>
          <w:sz w:val="20"/>
          <w:szCs w:val="20"/>
          <w:lang w:val="en-US"/>
        </w:rPr>
        <w:tab/>
      </w:r>
      <w:r w:rsidR="009630D0">
        <w:rPr>
          <w:rFonts w:ascii="Arial" w:hAnsi="Arial" w:cs="Arial"/>
          <w:sz w:val="20"/>
          <w:szCs w:val="20"/>
          <w:lang w:val="en-US"/>
        </w:rPr>
        <w:t xml:space="preserve"> </w:t>
      </w:r>
      <w:sdt>
        <w:sdtPr>
          <w:rPr>
            <w:rFonts w:ascii="Arial" w:hAnsi="Arial" w:cs="Arial"/>
            <w:sz w:val="20"/>
            <w:szCs w:val="20"/>
            <w:lang w:val="en-US"/>
          </w:rPr>
          <w:id w:val="1839503168"/>
          <w14:checkbox>
            <w14:checked w14:val="0"/>
            <w14:checkedState w14:val="2612" w14:font="MS Gothic"/>
            <w14:uncheckedState w14:val="2610" w14:font="MS Gothic"/>
          </w14:checkbox>
        </w:sdtPr>
        <w:sdtContent>
          <w:r w:rsidR="0074513C" w:rsidRPr="00041807">
            <w:rPr>
              <w:rFonts w:ascii="Segoe UI Symbol" w:hAnsi="Segoe UI Symbol" w:cs="Segoe UI Symbol"/>
              <w:sz w:val="20"/>
              <w:szCs w:val="20"/>
              <w:lang w:val="en-US"/>
            </w:rPr>
            <w:t>☐</w:t>
          </w:r>
        </w:sdtContent>
      </w:sdt>
    </w:p>
    <w:p w14:paraId="4295B83E" w14:textId="11A173F7" w:rsidR="005B0FD8" w:rsidRPr="004D2809" w:rsidRDefault="005B0FD8" w:rsidP="004D2809">
      <w:pPr>
        <w:pStyle w:val="ListParagraph"/>
        <w:numPr>
          <w:ilvl w:val="0"/>
          <w:numId w:val="16"/>
        </w:numPr>
        <w:spacing w:line="360" w:lineRule="auto"/>
        <w:rPr>
          <w:rFonts w:ascii="Arial" w:hAnsi="Arial" w:cs="Arial"/>
          <w:sz w:val="20"/>
          <w:szCs w:val="20"/>
          <w:lang w:val="en-US"/>
        </w:rPr>
      </w:pPr>
      <w:r w:rsidRPr="004D2809">
        <w:rPr>
          <w:rFonts w:ascii="Arial" w:hAnsi="Arial" w:cs="Arial"/>
          <w:sz w:val="20"/>
          <w:szCs w:val="20"/>
          <w:lang w:val="en-US"/>
        </w:rPr>
        <w:t>Public</w:t>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E5161D">
        <w:rPr>
          <w:rFonts w:ascii="Arial" w:hAnsi="Arial" w:cs="Arial"/>
          <w:sz w:val="20"/>
          <w:szCs w:val="20"/>
          <w:lang w:val="en-US"/>
        </w:rPr>
        <w:t xml:space="preserve"> </w:t>
      </w:r>
      <w:r w:rsidR="00E5161D">
        <w:rPr>
          <w:rFonts w:ascii="Arial" w:hAnsi="Arial" w:cs="Arial"/>
          <w:sz w:val="20"/>
          <w:szCs w:val="20"/>
          <w:lang w:val="en-US"/>
        </w:rPr>
        <w:tab/>
      </w:r>
      <w:r w:rsidR="00E5161D">
        <w:rPr>
          <w:rFonts w:ascii="Arial" w:hAnsi="Arial" w:cs="Arial"/>
          <w:sz w:val="20"/>
          <w:szCs w:val="20"/>
          <w:lang w:val="en-US"/>
        </w:rPr>
        <w:tab/>
      </w:r>
      <w:r w:rsidR="00E5161D">
        <w:rPr>
          <w:rFonts w:ascii="Arial" w:hAnsi="Arial" w:cs="Arial"/>
          <w:sz w:val="20"/>
          <w:szCs w:val="20"/>
          <w:lang w:val="en-US"/>
        </w:rPr>
        <w:tab/>
      </w:r>
      <w:r w:rsidR="00041807">
        <w:rPr>
          <w:rFonts w:ascii="Arial" w:hAnsi="Arial" w:cs="Arial"/>
          <w:sz w:val="20"/>
          <w:szCs w:val="20"/>
          <w:lang w:val="en-US"/>
        </w:rPr>
        <w:tab/>
      </w:r>
      <w:r w:rsidR="00041807">
        <w:rPr>
          <w:rFonts w:ascii="Arial" w:hAnsi="Arial" w:cs="Arial"/>
          <w:sz w:val="20"/>
          <w:szCs w:val="20"/>
          <w:lang w:val="en-US"/>
        </w:rPr>
        <w:tab/>
      </w:r>
      <w:r w:rsidR="004D2809">
        <w:rPr>
          <w:rFonts w:ascii="Arial" w:hAnsi="Arial" w:cs="Arial"/>
          <w:sz w:val="20"/>
          <w:szCs w:val="20"/>
          <w:lang w:val="en-US"/>
        </w:rPr>
        <w:tab/>
      </w:r>
      <w:r w:rsidR="00E5161D">
        <w:rPr>
          <w:rFonts w:ascii="Arial" w:hAnsi="Arial" w:cs="Arial"/>
          <w:sz w:val="20"/>
          <w:szCs w:val="20"/>
          <w:lang w:val="en-US"/>
        </w:rPr>
        <w:t xml:space="preserve"> </w:t>
      </w:r>
      <w:sdt>
        <w:sdtPr>
          <w:rPr>
            <w:rFonts w:ascii="Arial" w:hAnsi="Arial" w:cs="Arial"/>
            <w:sz w:val="20"/>
            <w:szCs w:val="20"/>
            <w:lang w:val="en-US"/>
          </w:rPr>
          <w:id w:val="-628088713"/>
          <w14:checkbox>
            <w14:checked w14:val="0"/>
            <w14:checkedState w14:val="2612" w14:font="MS Gothic"/>
            <w14:uncheckedState w14:val="2610" w14:font="MS Gothic"/>
          </w14:checkbox>
        </w:sdtPr>
        <w:sdtContent>
          <w:r w:rsidR="0074513C" w:rsidRPr="00041807">
            <w:rPr>
              <w:rFonts w:ascii="Segoe UI Symbol" w:hAnsi="Segoe UI Symbol" w:cs="Segoe UI Symbol"/>
              <w:sz w:val="20"/>
              <w:szCs w:val="20"/>
              <w:lang w:val="en-US"/>
            </w:rPr>
            <w:t>☐</w:t>
          </w:r>
        </w:sdtContent>
      </w:sdt>
    </w:p>
    <w:p w14:paraId="74DE624A" w14:textId="2BE2C991" w:rsidR="005B0FD8" w:rsidRPr="004D2809" w:rsidRDefault="005B0FD8" w:rsidP="004D2809">
      <w:pPr>
        <w:pStyle w:val="ListParagraph"/>
        <w:numPr>
          <w:ilvl w:val="0"/>
          <w:numId w:val="16"/>
        </w:numPr>
        <w:spacing w:line="360" w:lineRule="auto"/>
        <w:rPr>
          <w:rFonts w:ascii="Arial" w:hAnsi="Arial" w:cs="Arial"/>
          <w:sz w:val="20"/>
          <w:szCs w:val="20"/>
          <w:lang w:val="en-US"/>
        </w:rPr>
      </w:pPr>
      <w:r w:rsidRPr="004D2809">
        <w:rPr>
          <w:rFonts w:ascii="Arial" w:hAnsi="Arial" w:cs="Arial"/>
          <w:sz w:val="20"/>
          <w:szCs w:val="20"/>
          <w:lang w:val="en-US"/>
        </w:rPr>
        <w:t>Wholesale bond</w:t>
      </w:r>
      <w:r w:rsidR="00041807">
        <w:rPr>
          <w:rFonts w:ascii="Arial" w:hAnsi="Arial" w:cs="Arial"/>
          <w:sz w:val="20"/>
          <w:szCs w:val="20"/>
          <w:lang w:val="en-US"/>
        </w:rPr>
        <w:t xml:space="preserve"> (to be admitted under AIX MLR 16-1)</w:t>
      </w:r>
      <w:r w:rsidR="0074513C" w:rsidRPr="004D2809">
        <w:rPr>
          <w:rFonts w:ascii="Arial" w:hAnsi="Arial" w:cs="Arial"/>
          <w:sz w:val="20"/>
          <w:szCs w:val="20"/>
          <w:lang w:val="en-US"/>
        </w:rPr>
        <w:tab/>
      </w:r>
      <w:r w:rsidR="00041807">
        <w:rPr>
          <w:rFonts w:ascii="Arial" w:hAnsi="Arial" w:cs="Arial"/>
          <w:sz w:val="20"/>
          <w:szCs w:val="20"/>
          <w:lang w:val="en-US"/>
        </w:rPr>
        <w:tab/>
      </w:r>
      <w:r w:rsidR="00041807">
        <w:rPr>
          <w:rFonts w:ascii="Arial" w:hAnsi="Arial" w:cs="Arial"/>
          <w:sz w:val="20"/>
          <w:szCs w:val="20"/>
          <w:lang w:val="en-US"/>
        </w:rPr>
        <w:tab/>
      </w:r>
      <w:r w:rsidR="00041807">
        <w:rPr>
          <w:rFonts w:ascii="Arial" w:hAnsi="Arial" w:cs="Arial"/>
          <w:sz w:val="20"/>
          <w:szCs w:val="20"/>
          <w:lang w:val="en-US"/>
        </w:rPr>
        <w:tab/>
      </w:r>
      <w:r w:rsidR="0074513C" w:rsidRPr="004D2809">
        <w:rPr>
          <w:rFonts w:ascii="Arial" w:hAnsi="Arial" w:cs="Arial"/>
          <w:sz w:val="20"/>
          <w:szCs w:val="20"/>
          <w:lang w:val="en-US"/>
        </w:rPr>
        <w:t xml:space="preserve"> </w:t>
      </w:r>
      <w:sdt>
        <w:sdtPr>
          <w:rPr>
            <w:rFonts w:ascii="Arial" w:hAnsi="Arial" w:cs="Arial"/>
            <w:sz w:val="20"/>
            <w:szCs w:val="20"/>
            <w:lang w:val="en-US"/>
          </w:rPr>
          <w:id w:val="-1403599128"/>
          <w14:checkbox>
            <w14:checked w14:val="0"/>
            <w14:checkedState w14:val="2612" w14:font="MS Gothic"/>
            <w14:uncheckedState w14:val="2610" w14:font="MS Gothic"/>
          </w14:checkbox>
        </w:sdtPr>
        <w:sdtContent>
          <w:r w:rsidR="0074513C" w:rsidRPr="00041807">
            <w:rPr>
              <w:rFonts w:ascii="Segoe UI Symbol" w:hAnsi="Segoe UI Symbol" w:cs="Segoe UI Symbol"/>
              <w:sz w:val="20"/>
              <w:szCs w:val="20"/>
              <w:lang w:val="en-US"/>
            </w:rPr>
            <w:t>☐</w:t>
          </w:r>
        </w:sdtContent>
      </w:sdt>
    </w:p>
    <w:p w14:paraId="2C1E8D82" w14:textId="23BA4486" w:rsidR="005B0FD8" w:rsidRPr="004D2809" w:rsidRDefault="00E02897" w:rsidP="005B0FD8">
      <w:pPr>
        <w:pStyle w:val="Heading2"/>
        <w:ind w:left="851" w:hanging="851"/>
        <w:rPr>
          <w:sz w:val="20"/>
          <w:szCs w:val="20"/>
        </w:rPr>
      </w:pPr>
      <w:r>
        <w:rPr>
          <w:sz w:val="20"/>
          <w:szCs w:val="20"/>
        </w:rPr>
        <w:t xml:space="preserve">Choose </w:t>
      </w:r>
      <w:r w:rsidR="004D2809">
        <w:rPr>
          <w:sz w:val="20"/>
          <w:szCs w:val="20"/>
        </w:rPr>
        <w:t xml:space="preserve">relevant </w:t>
      </w:r>
      <w:r>
        <w:rPr>
          <w:sz w:val="20"/>
          <w:szCs w:val="20"/>
        </w:rPr>
        <w:t>s</w:t>
      </w:r>
      <w:r w:rsidR="005B0FD8" w:rsidRPr="004D2809">
        <w:rPr>
          <w:sz w:val="20"/>
          <w:szCs w:val="20"/>
        </w:rPr>
        <w:t>egment:</w:t>
      </w:r>
    </w:p>
    <w:p w14:paraId="7D0ACC9A" w14:textId="771EA964" w:rsidR="005B0FD8" w:rsidRPr="004D2809" w:rsidRDefault="005B0FD8" w:rsidP="004D2809">
      <w:pPr>
        <w:pStyle w:val="ListParagraph"/>
        <w:numPr>
          <w:ilvl w:val="0"/>
          <w:numId w:val="17"/>
        </w:numPr>
        <w:spacing w:line="360" w:lineRule="auto"/>
        <w:rPr>
          <w:rFonts w:ascii="Arial" w:hAnsi="Arial" w:cs="Arial"/>
          <w:sz w:val="20"/>
          <w:szCs w:val="20"/>
          <w:lang w:val="en-US"/>
        </w:rPr>
      </w:pPr>
      <w:r w:rsidRPr="004D2809">
        <w:rPr>
          <w:rFonts w:ascii="Arial" w:hAnsi="Arial" w:cs="Arial"/>
          <w:sz w:val="20"/>
          <w:szCs w:val="20"/>
          <w:lang w:val="en-US"/>
        </w:rPr>
        <w:t>Main</w:t>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4D2809">
        <w:rPr>
          <w:rFonts w:ascii="Arial" w:hAnsi="Arial" w:cs="Arial"/>
          <w:sz w:val="20"/>
          <w:szCs w:val="20"/>
          <w:lang w:val="en-US"/>
        </w:rPr>
        <w:tab/>
      </w:r>
      <w:r w:rsidR="00041807">
        <w:rPr>
          <w:rFonts w:ascii="Arial" w:hAnsi="Arial" w:cs="Arial"/>
          <w:sz w:val="20"/>
          <w:szCs w:val="20"/>
          <w:lang w:val="en-US"/>
        </w:rPr>
        <w:tab/>
      </w:r>
      <w:r w:rsidR="0074513C" w:rsidRPr="004D2809">
        <w:rPr>
          <w:rFonts w:ascii="Arial" w:hAnsi="Arial" w:cs="Arial"/>
          <w:sz w:val="20"/>
          <w:szCs w:val="20"/>
          <w:lang w:val="en-US"/>
        </w:rPr>
        <w:t xml:space="preserve"> </w:t>
      </w:r>
      <w:sdt>
        <w:sdtPr>
          <w:rPr>
            <w:rFonts w:ascii="MS Gothic" w:eastAsia="MS Gothic" w:hAnsi="MS Gothic" w:cs="Arial"/>
            <w:sz w:val="20"/>
            <w:szCs w:val="20"/>
            <w:lang w:val="en-US"/>
          </w:rPr>
          <w:id w:val="1640220549"/>
          <w14:checkbox>
            <w14:checked w14:val="0"/>
            <w14:checkedState w14:val="2612" w14:font="MS Gothic"/>
            <w14:uncheckedState w14:val="2610" w14:font="MS Gothic"/>
          </w14:checkbox>
        </w:sdtPr>
        <w:sdtContent>
          <w:r w:rsidR="0074513C" w:rsidRPr="004D2809">
            <w:rPr>
              <w:rFonts w:ascii="MS Gothic" w:eastAsia="MS Gothic" w:hAnsi="MS Gothic" w:cs="Arial"/>
              <w:sz w:val="20"/>
              <w:szCs w:val="20"/>
              <w:lang w:val="en-US"/>
            </w:rPr>
            <w:t>☐</w:t>
          </w:r>
        </w:sdtContent>
      </w:sdt>
    </w:p>
    <w:p w14:paraId="6DC862F5" w14:textId="5D9FD256" w:rsidR="005B0FD8" w:rsidRPr="004D2809" w:rsidRDefault="005B0FD8" w:rsidP="004D2809">
      <w:pPr>
        <w:pStyle w:val="ListParagraph"/>
        <w:numPr>
          <w:ilvl w:val="0"/>
          <w:numId w:val="17"/>
        </w:numPr>
        <w:spacing w:line="360" w:lineRule="auto"/>
        <w:rPr>
          <w:rFonts w:ascii="Arial" w:hAnsi="Arial" w:cs="Arial"/>
          <w:sz w:val="20"/>
          <w:szCs w:val="20"/>
          <w:lang w:val="en-US"/>
        </w:rPr>
      </w:pPr>
      <w:r w:rsidRPr="004D2809">
        <w:rPr>
          <w:rFonts w:ascii="Arial" w:hAnsi="Arial" w:cs="Arial"/>
          <w:sz w:val="20"/>
          <w:szCs w:val="20"/>
          <w:lang w:val="en-US"/>
        </w:rPr>
        <w:t>REMS</w:t>
      </w:r>
      <w:r w:rsidR="00442E54">
        <w:rPr>
          <w:rFonts w:ascii="Arial" w:hAnsi="Arial" w:cs="Arial"/>
          <w:sz w:val="20"/>
          <w:szCs w:val="20"/>
          <w:lang w:val="en-US"/>
        </w:rPr>
        <w:t xml:space="preserve"> (Regional Equity Market Segment)</w:t>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74513C" w:rsidRPr="004D2809">
        <w:rPr>
          <w:rFonts w:ascii="Arial" w:hAnsi="Arial" w:cs="Arial"/>
          <w:sz w:val="20"/>
          <w:szCs w:val="20"/>
          <w:lang w:val="en-US"/>
        </w:rPr>
        <w:tab/>
      </w:r>
      <w:r w:rsidR="00041807">
        <w:rPr>
          <w:rFonts w:ascii="Arial" w:hAnsi="Arial" w:cs="Arial"/>
          <w:sz w:val="20"/>
          <w:szCs w:val="20"/>
          <w:lang w:val="en-US"/>
        </w:rPr>
        <w:tab/>
      </w:r>
      <w:r w:rsidR="004D2809">
        <w:rPr>
          <w:rFonts w:ascii="Arial" w:hAnsi="Arial" w:cs="Arial"/>
          <w:sz w:val="20"/>
          <w:szCs w:val="20"/>
          <w:lang w:val="en-US"/>
        </w:rPr>
        <w:tab/>
      </w:r>
      <w:r w:rsidR="0074513C" w:rsidRPr="004D2809">
        <w:rPr>
          <w:rFonts w:ascii="Arial" w:hAnsi="Arial" w:cs="Arial"/>
          <w:sz w:val="20"/>
          <w:szCs w:val="20"/>
          <w:lang w:val="en-US"/>
        </w:rPr>
        <w:t xml:space="preserve"> </w:t>
      </w:r>
      <w:sdt>
        <w:sdtPr>
          <w:rPr>
            <w:rFonts w:ascii="MS Gothic" w:eastAsia="MS Gothic" w:hAnsi="MS Gothic" w:cs="Arial"/>
            <w:sz w:val="20"/>
            <w:szCs w:val="20"/>
            <w:lang w:val="en-US"/>
          </w:rPr>
          <w:id w:val="-1917397210"/>
          <w14:checkbox>
            <w14:checked w14:val="0"/>
            <w14:checkedState w14:val="2612" w14:font="MS Gothic"/>
            <w14:uncheckedState w14:val="2610" w14:font="MS Gothic"/>
          </w14:checkbox>
        </w:sdtPr>
        <w:sdtContent>
          <w:r w:rsidR="0074513C" w:rsidRPr="004D2809">
            <w:rPr>
              <w:rFonts w:ascii="MS Gothic" w:eastAsia="MS Gothic" w:hAnsi="MS Gothic" w:cs="Arial"/>
              <w:sz w:val="20"/>
              <w:szCs w:val="20"/>
              <w:lang w:val="en-US"/>
            </w:rPr>
            <w:t>☐</w:t>
          </w:r>
        </w:sdtContent>
      </w:sdt>
    </w:p>
    <w:p w14:paraId="3BE5C3E5" w14:textId="58EE0308" w:rsidR="002810D4" w:rsidRDefault="005B0FD8" w:rsidP="004D2809">
      <w:pPr>
        <w:pStyle w:val="ListParagraph"/>
        <w:numPr>
          <w:ilvl w:val="0"/>
          <w:numId w:val="17"/>
        </w:numPr>
        <w:spacing w:line="360" w:lineRule="auto"/>
        <w:rPr>
          <w:rFonts w:ascii="Arial" w:hAnsi="Arial" w:cs="Arial"/>
          <w:sz w:val="20"/>
          <w:szCs w:val="20"/>
          <w:lang w:val="en-US"/>
        </w:rPr>
      </w:pPr>
      <w:r w:rsidRPr="004D2809">
        <w:rPr>
          <w:rFonts w:ascii="Arial" w:hAnsi="Arial" w:cs="Arial"/>
          <w:sz w:val="20"/>
          <w:szCs w:val="20"/>
          <w:lang w:val="en-US"/>
        </w:rPr>
        <w:t>Pre-IPO</w:t>
      </w:r>
      <w:r w:rsidR="002810D4">
        <w:rPr>
          <w:rFonts w:ascii="Arial" w:hAnsi="Arial" w:cs="Arial"/>
          <w:sz w:val="20"/>
          <w:szCs w:val="20"/>
          <w:lang w:val="en-US"/>
        </w:rPr>
        <w:t xml:space="preserve">                                                                                                                        </w:t>
      </w:r>
      <w:r w:rsidR="002810D4" w:rsidRPr="002810D4">
        <w:rPr>
          <w:rFonts w:ascii="MS Gothic" w:eastAsia="MS Gothic" w:hAnsi="MS Gothic" w:cs="Arial"/>
          <w:sz w:val="20"/>
          <w:szCs w:val="20"/>
          <w:lang w:val="en-US"/>
        </w:rPr>
        <w:t xml:space="preserve"> </w:t>
      </w:r>
      <w:sdt>
        <w:sdtPr>
          <w:rPr>
            <w:rFonts w:ascii="MS Gothic" w:eastAsia="MS Gothic" w:hAnsi="MS Gothic" w:cs="Arial"/>
            <w:sz w:val="20"/>
            <w:szCs w:val="20"/>
            <w:lang w:val="en-US"/>
          </w:rPr>
          <w:id w:val="-1765059042"/>
          <w14:checkbox>
            <w14:checked w14:val="0"/>
            <w14:checkedState w14:val="2612" w14:font="MS Gothic"/>
            <w14:uncheckedState w14:val="2610" w14:font="MS Gothic"/>
          </w14:checkbox>
        </w:sdtPr>
        <w:sdtContent>
          <w:r w:rsidR="002810D4">
            <w:rPr>
              <w:rFonts w:ascii="MS Gothic" w:eastAsia="MS Gothic" w:hAnsi="MS Gothic" w:cs="Arial" w:hint="eastAsia"/>
              <w:sz w:val="20"/>
              <w:szCs w:val="20"/>
              <w:lang w:val="en-US"/>
            </w:rPr>
            <w:t>☐</w:t>
          </w:r>
        </w:sdtContent>
      </w:sdt>
    </w:p>
    <w:p w14:paraId="3AAD3941" w14:textId="63C435B6" w:rsidR="005B0FD8" w:rsidRPr="00041807" w:rsidRDefault="00CD5F00" w:rsidP="004D2809">
      <w:pPr>
        <w:pStyle w:val="ListParagraph"/>
        <w:numPr>
          <w:ilvl w:val="0"/>
          <w:numId w:val="17"/>
        </w:numPr>
        <w:spacing w:line="360" w:lineRule="auto"/>
        <w:rPr>
          <w:rFonts w:ascii="Arial" w:hAnsi="Arial" w:cs="Arial"/>
          <w:sz w:val="20"/>
          <w:szCs w:val="20"/>
          <w:lang w:val="en-US"/>
        </w:rPr>
      </w:pPr>
      <w:r>
        <w:rPr>
          <w:rFonts w:ascii="Arial" w:hAnsi="Arial" w:cs="Arial"/>
          <w:sz w:val="20"/>
          <w:szCs w:val="20"/>
          <w:lang w:val="en-US"/>
        </w:rPr>
        <w:t xml:space="preserve">BRM </w:t>
      </w:r>
      <w:r w:rsidR="00E20BFD" w:rsidRPr="00442E54">
        <w:rPr>
          <w:rFonts w:ascii="Arial" w:hAnsi="Arial" w:cs="Arial"/>
          <w:sz w:val="20"/>
          <w:szCs w:val="20"/>
          <w:lang w:val="en-US"/>
        </w:rPr>
        <w:t>(</w:t>
      </w:r>
      <w:r w:rsidR="00442E54">
        <w:rPr>
          <w:rFonts w:ascii="Arial" w:hAnsi="Arial" w:cs="Arial"/>
          <w:sz w:val="20"/>
          <w:szCs w:val="20"/>
          <w:lang w:val="en-US"/>
        </w:rPr>
        <w:t xml:space="preserve">Belt and Road </w:t>
      </w:r>
      <w:proofErr w:type="gramStart"/>
      <w:r w:rsidR="000967ED">
        <w:rPr>
          <w:rFonts w:ascii="Arial" w:hAnsi="Arial" w:cs="Arial"/>
          <w:sz w:val="20"/>
          <w:szCs w:val="20"/>
          <w:lang w:val="en-US"/>
        </w:rPr>
        <w:t>Market</w:t>
      </w:r>
      <w:r w:rsidR="000967ED" w:rsidRPr="00442E54">
        <w:rPr>
          <w:rFonts w:ascii="Arial" w:hAnsi="Arial" w:cs="Arial"/>
          <w:sz w:val="20"/>
          <w:szCs w:val="20"/>
          <w:lang w:val="en-US"/>
        </w:rPr>
        <w:t>)</w:t>
      </w:r>
      <w:r w:rsidR="000967ED">
        <w:rPr>
          <w:rFonts w:ascii="Arial" w:hAnsi="Arial" w:cs="Arial"/>
          <w:sz w:val="20"/>
          <w:szCs w:val="20"/>
          <w:lang w:val="en-US"/>
        </w:rPr>
        <w:t xml:space="preserve">  </w:t>
      </w:r>
      <w:r w:rsidR="000967ED" w:rsidRPr="000967ED">
        <w:rPr>
          <w:rFonts w:ascii="Arial" w:hAnsi="Arial" w:cs="Arial"/>
          <w:sz w:val="20"/>
          <w:szCs w:val="20"/>
          <w:lang w:val="en-US"/>
        </w:rPr>
        <w:t xml:space="preserve"> </w:t>
      </w:r>
      <w:proofErr w:type="gramEnd"/>
      <w:r w:rsidR="00442E54">
        <w:rPr>
          <w:rFonts w:ascii="Arial" w:hAnsi="Arial" w:cs="Arial"/>
          <w:sz w:val="20"/>
          <w:szCs w:val="20"/>
          <w:lang w:val="en-US"/>
        </w:rPr>
        <w:t xml:space="preserve">          </w:t>
      </w:r>
      <w:r w:rsidR="002C01C6">
        <w:rPr>
          <w:rFonts w:ascii="Arial" w:hAnsi="Arial" w:cs="Arial"/>
          <w:sz w:val="20"/>
          <w:szCs w:val="20"/>
          <w:lang w:val="en-US"/>
        </w:rPr>
        <w:t xml:space="preserve">                                                                           </w:t>
      </w:r>
      <w:r w:rsidR="002810D4">
        <w:rPr>
          <w:rFonts w:ascii="Arial" w:hAnsi="Arial" w:cs="Arial"/>
          <w:sz w:val="20"/>
          <w:szCs w:val="20"/>
          <w:lang w:val="en-US"/>
        </w:rPr>
        <w:t xml:space="preserve"> </w:t>
      </w:r>
      <w:sdt>
        <w:sdtPr>
          <w:rPr>
            <w:rFonts w:ascii="MS Gothic" w:eastAsia="MS Gothic" w:hAnsi="MS Gothic" w:cs="Arial"/>
            <w:sz w:val="20"/>
            <w:szCs w:val="20"/>
            <w:lang w:val="en-US"/>
          </w:rPr>
          <w:id w:val="1582481256"/>
          <w14:checkbox>
            <w14:checked w14:val="0"/>
            <w14:checkedState w14:val="2612" w14:font="MS Gothic"/>
            <w14:uncheckedState w14:val="2610" w14:font="MS Gothic"/>
          </w14:checkbox>
        </w:sdtPr>
        <w:sdtContent>
          <w:r w:rsidR="002C01C6">
            <w:rPr>
              <w:rFonts w:ascii="MS Gothic" w:eastAsia="MS Gothic" w:hAnsi="MS Gothic" w:cs="Arial" w:hint="eastAsia"/>
              <w:sz w:val="20"/>
              <w:szCs w:val="20"/>
              <w:lang w:val="en-US"/>
            </w:rPr>
            <w:t>☐</w:t>
          </w:r>
        </w:sdtContent>
      </w:sdt>
    </w:p>
    <w:p w14:paraId="3494BA1B" w14:textId="6B836027" w:rsidR="00AD5284" w:rsidRPr="007B7B32" w:rsidRDefault="00371057" w:rsidP="00041807">
      <w:pPr>
        <w:pStyle w:val="Heading2"/>
        <w:tabs>
          <w:tab w:val="right" w:pos="810"/>
          <w:tab w:val="left" w:pos="900"/>
        </w:tabs>
        <w:ind w:left="851" w:hanging="851"/>
        <w:rPr>
          <w:sz w:val="20"/>
          <w:szCs w:val="20"/>
        </w:rPr>
      </w:pPr>
      <w:r w:rsidRPr="007B7B32">
        <w:rPr>
          <w:sz w:val="20"/>
          <w:szCs w:val="20"/>
        </w:rPr>
        <w:tab/>
      </w:r>
      <w:r w:rsidR="00AC64B7" w:rsidRPr="007B7B32">
        <w:rPr>
          <w:sz w:val="20"/>
          <w:szCs w:val="20"/>
        </w:rPr>
        <w:t>Expected</w:t>
      </w:r>
      <w:r w:rsidR="00AD5284" w:rsidRPr="007B7B32">
        <w:rPr>
          <w:sz w:val="20"/>
          <w:szCs w:val="20"/>
        </w:rPr>
        <w:t xml:space="preserve"> size of offering </w:t>
      </w:r>
      <w:r w:rsidR="005B0FD8">
        <w:rPr>
          <w:sz w:val="20"/>
          <w:szCs w:val="20"/>
        </w:rPr>
        <w:t>on AIX (w</w:t>
      </w:r>
      <w:r w:rsidR="005B0FD8" w:rsidRPr="007B7B32">
        <w:rPr>
          <w:sz w:val="20"/>
          <w:szCs w:val="20"/>
        </w:rPr>
        <w:t xml:space="preserve">here the </w:t>
      </w:r>
      <w:r w:rsidR="00041807">
        <w:rPr>
          <w:sz w:val="20"/>
          <w:szCs w:val="20"/>
        </w:rPr>
        <w:t>S</w:t>
      </w:r>
      <w:r w:rsidR="005B0FD8" w:rsidRPr="007B7B32">
        <w:rPr>
          <w:sz w:val="20"/>
          <w:szCs w:val="20"/>
        </w:rPr>
        <w:t xml:space="preserve">ecurities are to be issued under </w:t>
      </w:r>
      <w:r w:rsidR="005B0FD8">
        <w:rPr>
          <w:sz w:val="20"/>
          <w:szCs w:val="20"/>
        </w:rPr>
        <w:t>the</w:t>
      </w:r>
      <w:r w:rsidR="005B0FD8" w:rsidRPr="007B7B32">
        <w:rPr>
          <w:sz w:val="20"/>
          <w:szCs w:val="20"/>
        </w:rPr>
        <w:t xml:space="preserve"> </w:t>
      </w:r>
      <w:proofErr w:type="spellStart"/>
      <w:r w:rsidR="005B0FD8" w:rsidRPr="007B7B32">
        <w:rPr>
          <w:sz w:val="20"/>
          <w:szCs w:val="20"/>
        </w:rPr>
        <w:t>programme</w:t>
      </w:r>
      <w:proofErr w:type="spellEnd"/>
      <w:r w:rsidR="005B0FD8" w:rsidRPr="007B7B32">
        <w:rPr>
          <w:sz w:val="20"/>
          <w:szCs w:val="20"/>
        </w:rPr>
        <w:t xml:space="preserve">, </w:t>
      </w:r>
      <w:r w:rsidR="005B0FD8">
        <w:rPr>
          <w:sz w:val="20"/>
          <w:szCs w:val="20"/>
        </w:rPr>
        <w:t xml:space="preserve">indicate the </w:t>
      </w:r>
      <w:r w:rsidR="00B35A17" w:rsidRPr="00041807">
        <w:rPr>
          <w:sz w:val="20"/>
          <w:szCs w:val="20"/>
        </w:rPr>
        <w:t xml:space="preserve">maximum value of Securities which may be issued under the </w:t>
      </w:r>
      <w:proofErr w:type="spellStart"/>
      <w:r w:rsidR="00B35A17" w:rsidRPr="00041807">
        <w:rPr>
          <w:sz w:val="20"/>
          <w:szCs w:val="20"/>
        </w:rPr>
        <w:t>programme</w:t>
      </w:r>
      <w:proofErr w:type="spellEnd"/>
      <w:r w:rsidR="005B0FD8">
        <w:rPr>
          <w:sz w:val="20"/>
          <w:szCs w:val="20"/>
        </w:rPr>
        <w:t>)</w:t>
      </w:r>
      <w:r w:rsidR="00AD5284" w:rsidRPr="007B7B32">
        <w:rPr>
          <w:sz w:val="20"/>
          <w:szCs w:val="20"/>
        </w:rPr>
        <w:t>.</w:t>
      </w:r>
    </w:p>
    <w:tbl>
      <w:tblPr>
        <w:tblStyle w:val="TableGrid"/>
        <w:tblW w:w="8363" w:type="dxa"/>
        <w:tblInd w:w="846" w:type="dxa"/>
        <w:tblLook w:val="04A0" w:firstRow="1" w:lastRow="0" w:firstColumn="1" w:lastColumn="0" w:noHBand="0" w:noVBand="1"/>
      </w:tblPr>
      <w:tblGrid>
        <w:gridCol w:w="8363"/>
      </w:tblGrid>
      <w:tr w:rsidR="004A5ADE" w:rsidRPr="007B7B32" w14:paraId="4EDA876A" w14:textId="77777777" w:rsidTr="004A5ADE">
        <w:sdt>
          <w:sdtPr>
            <w:rPr>
              <w:sz w:val="20"/>
              <w:szCs w:val="20"/>
              <w:lang w:val="en-US"/>
            </w:rPr>
            <w:id w:val="-502430880"/>
            <w:placeholder>
              <w:docPart w:val="DefaultPlaceholder_-1854013440"/>
            </w:placeholder>
            <w:showingPlcHdr/>
            <w:text/>
          </w:sdtPr>
          <w:sdtContent>
            <w:tc>
              <w:tcPr>
                <w:tcW w:w="8363" w:type="dxa"/>
              </w:tcPr>
              <w:p w14:paraId="48B47ADF" w14:textId="77777777" w:rsidR="004A5ADE" w:rsidRPr="007B7B32" w:rsidRDefault="001C521D" w:rsidP="00427D16">
                <w:pPr>
                  <w:ind w:left="851" w:hanging="851"/>
                  <w:rPr>
                    <w:sz w:val="20"/>
                    <w:szCs w:val="20"/>
                    <w:lang w:val="en-US"/>
                  </w:rPr>
                </w:pPr>
                <w:r w:rsidRPr="007B7B32">
                  <w:rPr>
                    <w:rStyle w:val="PlaceholderText"/>
                    <w:sz w:val="20"/>
                    <w:szCs w:val="20"/>
                  </w:rPr>
                  <w:t>Место для ввода текста.</w:t>
                </w:r>
              </w:p>
            </w:tc>
          </w:sdtContent>
        </w:sdt>
      </w:tr>
    </w:tbl>
    <w:p w14:paraId="3089D582" w14:textId="77777777" w:rsidR="00AC64B7" w:rsidRPr="007B7B32" w:rsidRDefault="00AC64B7" w:rsidP="00427D16">
      <w:pPr>
        <w:ind w:left="851" w:hanging="851"/>
        <w:rPr>
          <w:sz w:val="20"/>
          <w:szCs w:val="20"/>
          <w:lang w:val="en-US"/>
        </w:rPr>
      </w:pPr>
    </w:p>
    <w:p w14:paraId="32D0BA90" w14:textId="6BED685B" w:rsidR="00AD5284" w:rsidRPr="00B322E4" w:rsidRDefault="005B0FD8" w:rsidP="00817648">
      <w:pPr>
        <w:pStyle w:val="Heading2"/>
        <w:ind w:left="851" w:hanging="851"/>
        <w:rPr>
          <w:sz w:val="20"/>
          <w:szCs w:val="20"/>
        </w:rPr>
      </w:pPr>
      <w:r>
        <w:rPr>
          <w:sz w:val="20"/>
          <w:szCs w:val="20"/>
        </w:rPr>
        <w:t>Aggregate Market Value</w:t>
      </w:r>
      <w:r w:rsidR="00041807">
        <w:rPr>
          <w:sz w:val="20"/>
          <w:szCs w:val="20"/>
        </w:rPr>
        <w:t xml:space="preserve"> </w:t>
      </w:r>
      <w:r>
        <w:rPr>
          <w:sz w:val="20"/>
          <w:szCs w:val="20"/>
        </w:rPr>
        <w:t>(</w:t>
      </w:r>
      <w:r w:rsidR="0074513C">
        <w:rPr>
          <w:sz w:val="20"/>
          <w:szCs w:val="20"/>
        </w:rPr>
        <w:t xml:space="preserve">as required in </w:t>
      </w:r>
      <w:r>
        <w:rPr>
          <w:sz w:val="20"/>
          <w:szCs w:val="20"/>
        </w:rPr>
        <w:t>AIX MLR 10)</w:t>
      </w:r>
      <w:r w:rsidR="0074513C">
        <w:rPr>
          <w:sz w:val="20"/>
          <w:szCs w:val="20"/>
        </w:rPr>
        <w:t>:</w:t>
      </w:r>
    </w:p>
    <w:tbl>
      <w:tblPr>
        <w:tblStyle w:val="TableGrid"/>
        <w:tblW w:w="8363" w:type="dxa"/>
        <w:tblInd w:w="846" w:type="dxa"/>
        <w:tblLook w:val="04A0" w:firstRow="1" w:lastRow="0" w:firstColumn="1" w:lastColumn="0" w:noHBand="0" w:noVBand="1"/>
      </w:tblPr>
      <w:tblGrid>
        <w:gridCol w:w="8363"/>
      </w:tblGrid>
      <w:tr w:rsidR="004A5ADE" w:rsidRPr="00B322E4" w14:paraId="564DDEA9" w14:textId="77777777" w:rsidTr="004A5ADE">
        <w:sdt>
          <w:sdtPr>
            <w:rPr>
              <w:rFonts w:ascii="Arial" w:hAnsi="Arial" w:cs="Arial"/>
              <w:sz w:val="20"/>
              <w:szCs w:val="20"/>
              <w:lang w:val="en-US"/>
            </w:rPr>
            <w:id w:val="156971627"/>
            <w:placeholder>
              <w:docPart w:val="DefaultPlaceholder_-1854013440"/>
            </w:placeholder>
            <w:showingPlcHdr/>
          </w:sdtPr>
          <w:sdtContent>
            <w:tc>
              <w:tcPr>
                <w:tcW w:w="8363" w:type="dxa"/>
              </w:tcPr>
              <w:p w14:paraId="0C91F417" w14:textId="77777777" w:rsidR="004A5ADE" w:rsidRPr="00B322E4" w:rsidRDefault="0067340E" w:rsidP="00427D16">
                <w:pPr>
                  <w:ind w:left="851" w:hanging="851"/>
                  <w:jc w:val="both"/>
                  <w:rPr>
                    <w:rFonts w:ascii="Arial" w:hAnsi="Arial" w:cs="Arial"/>
                    <w:sz w:val="20"/>
                    <w:szCs w:val="20"/>
                    <w:lang w:val="en-US"/>
                  </w:rPr>
                </w:pPr>
                <w:r w:rsidRPr="00B322E4">
                  <w:rPr>
                    <w:rStyle w:val="PlaceholderText"/>
                    <w:sz w:val="20"/>
                    <w:szCs w:val="20"/>
                  </w:rPr>
                  <w:t>Место для ввода текста.</w:t>
                </w:r>
              </w:p>
            </w:tc>
          </w:sdtContent>
        </w:sdt>
      </w:tr>
    </w:tbl>
    <w:p w14:paraId="0463DE1A" w14:textId="77777777" w:rsidR="00AC64B7" w:rsidRPr="007B7B32" w:rsidRDefault="00AC64B7" w:rsidP="00041807">
      <w:pPr>
        <w:pStyle w:val="Heading2"/>
        <w:numPr>
          <w:ilvl w:val="0"/>
          <w:numId w:val="0"/>
        </w:numPr>
        <w:ind w:left="576"/>
        <w:rPr>
          <w:sz w:val="20"/>
          <w:szCs w:val="20"/>
        </w:rPr>
      </w:pPr>
    </w:p>
    <w:p w14:paraId="064C43B8" w14:textId="4BD59160" w:rsidR="00A24AB6" w:rsidRPr="007B7B32" w:rsidRDefault="002667EF" w:rsidP="00427D16">
      <w:pPr>
        <w:pStyle w:val="Heading2"/>
        <w:tabs>
          <w:tab w:val="left" w:pos="851"/>
        </w:tabs>
        <w:ind w:left="851" w:hanging="851"/>
        <w:jc w:val="left"/>
        <w:rPr>
          <w:sz w:val="20"/>
          <w:szCs w:val="20"/>
        </w:rPr>
      </w:pPr>
      <w:r w:rsidRPr="007B7B32">
        <w:rPr>
          <w:sz w:val="20"/>
          <w:szCs w:val="20"/>
        </w:rPr>
        <w:t>Are the Securities</w:t>
      </w:r>
      <w:r w:rsidR="001B375B" w:rsidRPr="007B7B32">
        <w:rPr>
          <w:sz w:val="20"/>
          <w:szCs w:val="20"/>
        </w:rPr>
        <w:t>,</w:t>
      </w:r>
      <w:r w:rsidRPr="007B7B32">
        <w:rPr>
          <w:sz w:val="20"/>
          <w:szCs w:val="20"/>
        </w:rPr>
        <w:t xml:space="preserve"> for which application is now made:</w:t>
      </w:r>
    </w:p>
    <w:p w14:paraId="36CEAD21" w14:textId="39B334F1" w:rsidR="003124BB" w:rsidRPr="007B7B32" w:rsidRDefault="004A32F9" w:rsidP="008F49B4">
      <w:pPr>
        <w:ind w:left="851"/>
        <w:rPr>
          <w:rFonts w:ascii="Arial" w:hAnsi="Arial" w:cs="Arial"/>
          <w:sz w:val="20"/>
          <w:szCs w:val="20"/>
          <w:lang w:val="en-US"/>
        </w:rPr>
      </w:pPr>
      <w:r w:rsidRPr="00041807">
        <w:rPr>
          <w:rFonts w:ascii="Arial" w:hAnsi="Arial" w:cs="Arial"/>
          <w:sz w:val="20"/>
          <w:szCs w:val="20"/>
          <w:lang w:val="en-US"/>
        </w:rPr>
        <w:t>Identical in all respects</w:t>
      </w:r>
      <w:r>
        <w:rPr>
          <w:rFonts w:ascii="Arial" w:hAnsi="Arial" w:cs="Arial"/>
          <w:sz w:val="20"/>
          <w:szCs w:val="20"/>
          <w:lang w:val="en-US"/>
        </w:rPr>
        <w:t xml:space="preserve"> w</w:t>
      </w:r>
      <w:r w:rsidR="003124BB" w:rsidRPr="007B7B32">
        <w:rPr>
          <w:rFonts w:ascii="Arial" w:hAnsi="Arial" w:cs="Arial"/>
          <w:sz w:val="20"/>
          <w:szCs w:val="20"/>
          <w:lang w:val="en-US"/>
        </w:rPr>
        <w:t>ith each other?</w:t>
      </w:r>
      <w:r w:rsidR="003124BB" w:rsidRPr="007B7B32">
        <w:rPr>
          <w:rFonts w:ascii="Arial" w:hAnsi="Arial" w:cs="Arial"/>
          <w:sz w:val="20"/>
          <w:szCs w:val="20"/>
          <w:lang w:val="en-US"/>
        </w:rPr>
        <w:tab/>
      </w:r>
      <w:r w:rsidR="003124BB" w:rsidRPr="007B7B32">
        <w:rPr>
          <w:rFonts w:ascii="Arial" w:hAnsi="Arial" w:cs="Arial"/>
          <w:sz w:val="20"/>
          <w:szCs w:val="20"/>
          <w:lang w:val="en-US"/>
        </w:rPr>
        <w:tab/>
      </w:r>
      <w:r w:rsidR="003124BB" w:rsidRPr="007B7B32">
        <w:rPr>
          <w:rFonts w:ascii="Arial" w:hAnsi="Arial" w:cs="Arial"/>
          <w:sz w:val="20"/>
          <w:szCs w:val="20"/>
          <w:lang w:val="en-US"/>
        </w:rPr>
        <w:tab/>
      </w:r>
      <w:r w:rsidR="00041807">
        <w:rPr>
          <w:rFonts w:ascii="Arial" w:hAnsi="Arial" w:cs="Arial"/>
          <w:sz w:val="20"/>
          <w:szCs w:val="20"/>
          <w:lang w:val="en-US"/>
        </w:rPr>
        <w:tab/>
      </w:r>
      <w:r w:rsidR="003124BB" w:rsidRPr="007B7B32">
        <w:rPr>
          <w:rFonts w:ascii="Arial" w:hAnsi="Arial" w:cs="Arial"/>
          <w:sz w:val="20"/>
          <w:szCs w:val="20"/>
          <w:lang w:val="en-US"/>
        </w:rPr>
        <w:t xml:space="preserve">Yes:  </w:t>
      </w:r>
      <w:r w:rsidR="003124BB" w:rsidRPr="007B7B32">
        <w:rPr>
          <w:rFonts w:ascii="Arial" w:hAnsi="Arial" w:cs="Arial"/>
          <w:sz w:val="20"/>
          <w:szCs w:val="20"/>
          <w:lang w:val="en-US"/>
        </w:rPr>
        <w:tab/>
      </w:r>
      <w:sdt>
        <w:sdtPr>
          <w:rPr>
            <w:rFonts w:ascii="Arial" w:hAnsi="Arial" w:cs="Arial"/>
            <w:sz w:val="20"/>
            <w:szCs w:val="20"/>
            <w:lang w:val="en-US"/>
          </w:rPr>
          <w:id w:val="2055572340"/>
          <w14:checkbox>
            <w14:checked w14:val="0"/>
            <w14:checkedState w14:val="2612" w14:font="MS Gothic"/>
            <w14:uncheckedState w14:val="2610" w14:font="MS Gothic"/>
          </w14:checkbox>
        </w:sdtPr>
        <w:sdtContent>
          <w:r w:rsidR="00E2325A" w:rsidRPr="007B7B32">
            <w:rPr>
              <w:rFonts w:ascii="MS Gothic" w:eastAsia="MS Gothic" w:hAnsi="MS Gothic" w:cs="Arial" w:hint="eastAsia"/>
              <w:sz w:val="20"/>
              <w:szCs w:val="20"/>
              <w:lang w:val="en-US"/>
            </w:rPr>
            <w:t>☐</w:t>
          </w:r>
        </w:sdtContent>
      </w:sdt>
      <w:r w:rsidR="003124BB" w:rsidRPr="007B7B32">
        <w:rPr>
          <w:rFonts w:ascii="Arial" w:hAnsi="Arial" w:cs="Arial"/>
          <w:sz w:val="20"/>
          <w:szCs w:val="20"/>
          <w:lang w:val="en-US"/>
        </w:rPr>
        <w:tab/>
        <w:t>No:</w:t>
      </w:r>
      <w:sdt>
        <w:sdtPr>
          <w:rPr>
            <w:rFonts w:ascii="Arial" w:hAnsi="Arial" w:cs="Arial"/>
            <w:sz w:val="20"/>
            <w:szCs w:val="20"/>
            <w:lang w:val="en-US"/>
          </w:rPr>
          <w:id w:val="-1647429830"/>
          <w14:checkbox>
            <w14:checked w14:val="0"/>
            <w14:checkedState w14:val="2612" w14:font="MS Gothic"/>
            <w14:uncheckedState w14:val="2610" w14:font="MS Gothic"/>
          </w14:checkbox>
        </w:sdtPr>
        <w:sdtContent>
          <w:r w:rsidR="00E2325A" w:rsidRPr="007B7B32">
            <w:rPr>
              <w:rFonts w:ascii="MS Gothic" w:eastAsia="MS Gothic" w:hAnsi="MS Gothic" w:cs="Arial" w:hint="eastAsia"/>
              <w:sz w:val="20"/>
              <w:szCs w:val="20"/>
              <w:lang w:val="en-US"/>
            </w:rPr>
            <w:t>☐</w:t>
          </w:r>
        </w:sdtContent>
      </w:sdt>
    </w:p>
    <w:p w14:paraId="58AE5647" w14:textId="68749E2A" w:rsidR="008F49B4" w:rsidRPr="007B7B32" w:rsidRDefault="008F49B4" w:rsidP="008F49B4">
      <w:pPr>
        <w:ind w:left="851"/>
        <w:rPr>
          <w:rFonts w:ascii="Arial" w:hAnsi="Arial" w:cs="Arial"/>
          <w:sz w:val="20"/>
          <w:szCs w:val="20"/>
          <w:lang w:val="en-US"/>
        </w:rPr>
      </w:pPr>
      <w:r>
        <w:rPr>
          <w:rFonts w:ascii="Arial" w:hAnsi="Arial" w:cs="Arial"/>
          <w:sz w:val="20"/>
          <w:szCs w:val="20"/>
          <w:lang w:val="en-US"/>
        </w:rPr>
        <w:t>F</w:t>
      </w:r>
      <w:r w:rsidRPr="00041807">
        <w:rPr>
          <w:rFonts w:ascii="Arial" w:hAnsi="Arial" w:cs="Arial"/>
          <w:sz w:val="20"/>
          <w:szCs w:val="20"/>
          <w:lang w:val="en-US"/>
        </w:rPr>
        <w:t xml:space="preserve">reely </w:t>
      </w:r>
      <w:r>
        <w:rPr>
          <w:rFonts w:ascii="Arial" w:hAnsi="Arial" w:cs="Arial"/>
          <w:sz w:val="20"/>
          <w:szCs w:val="20"/>
          <w:lang w:val="en-US"/>
        </w:rPr>
        <w:t>transferrable</w:t>
      </w:r>
      <w:r w:rsidRPr="00041807">
        <w:rPr>
          <w:rFonts w:ascii="Arial" w:hAnsi="Arial" w:cs="Arial"/>
          <w:sz w:val="20"/>
          <w:szCs w:val="20"/>
          <w:lang w:val="en-US"/>
        </w:rPr>
        <w:t>?</w:t>
      </w:r>
      <w:r w:rsidRPr="008F49B4">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041807">
        <w:rPr>
          <w:rFonts w:ascii="Arial" w:hAnsi="Arial" w:cs="Arial"/>
          <w:sz w:val="20"/>
          <w:szCs w:val="20"/>
          <w:lang w:val="en-US"/>
        </w:rPr>
        <w:tab/>
      </w:r>
      <w:r w:rsidR="00041807">
        <w:rPr>
          <w:rFonts w:ascii="Arial" w:hAnsi="Arial" w:cs="Arial"/>
          <w:sz w:val="20"/>
          <w:szCs w:val="20"/>
          <w:lang w:val="en-US"/>
        </w:rPr>
        <w:tab/>
      </w:r>
      <w:r>
        <w:rPr>
          <w:rFonts w:ascii="Arial" w:hAnsi="Arial" w:cs="Arial"/>
          <w:sz w:val="20"/>
          <w:szCs w:val="20"/>
          <w:lang w:val="en-US"/>
        </w:rPr>
        <w:tab/>
      </w:r>
      <w:r w:rsidRPr="007B7B32">
        <w:rPr>
          <w:rFonts w:ascii="Arial" w:hAnsi="Arial" w:cs="Arial"/>
          <w:sz w:val="20"/>
          <w:szCs w:val="20"/>
          <w:lang w:val="en-US"/>
        </w:rPr>
        <w:t xml:space="preserve">Yes:  </w:t>
      </w:r>
      <w:r w:rsidRPr="007B7B32">
        <w:rPr>
          <w:rFonts w:ascii="Arial" w:hAnsi="Arial" w:cs="Arial"/>
          <w:sz w:val="20"/>
          <w:szCs w:val="20"/>
          <w:lang w:val="en-US"/>
        </w:rPr>
        <w:tab/>
      </w:r>
      <w:sdt>
        <w:sdtPr>
          <w:rPr>
            <w:rFonts w:ascii="Arial" w:hAnsi="Arial" w:cs="Arial"/>
            <w:sz w:val="20"/>
            <w:szCs w:val="20"/>
            <w:lang w:val="en-US"/>
          </w:rPr>
          <w:id w:val="1198130672"/>
          <w14:checkbox>
            <w14:checked w14:val="0"/>
            <w14:checkedState w14:val="2612" w14:font="MS Gothic"/>
            <w14:uncheckedState w14:val="2610" w14:font="MS Gothic"/>
          </w14:checkbox>
        </w:sdtPr>
        <w:sdtContent>
          <w:r w:rsidRPr="007B7B32">
            <w:rPr>
              <w:rFonts w:ascii="MS Gothic" w:eastAsia="MS Gothic" w:hAnsi="MS Gothic" w:cs="Arial" w:hint="eastAsia"/>
              <w:sz w:val="20"/>
              <w:szCs w:val="20"/>
              <w:lang w:val="en-US"/>
            </w:rPr>
            <w:t>☐</w:t>
          </w:r>
        </w:sdtContent>
      </w:sdt>
      <w:r w:rsidRPr="007B7B32">
        <w:rPr>
          <w:rFonts w:ascii="Arial" w:hAnsi="Arial" w:cs="Arial"/>
          <w:sz w:val="20"/>
          <w:szCs w:val="20"/>
          <w:lang w:val="en-US"/>
        </w:rPr>
        <w:tab/>
        <w:t>No:</w:t>
      </w:r>
      <w:sdt>
        <w:sdtPr>
          <w:rPr>
            <w:rFonts w:ascii="Arial" w:hAnsi="Arial" w:cs="Arial"/>
            <w:sz w:val="20"/>
            <w:szCs w:val="20"/>
            <w:lang w:val="en-US"/>
          </w:rPr>
          <w:id w:val="10416110"/>
          <w14:checkbox>
            <w14:checked w14:val="0"/>
            <w14:checkedState w14:val="2612" w14:font="MS Gothic"/>
            <w14:uncheckedState w14:val="2610" w14:font="MS Gothic"/>
          </w14:checkbox>
        </w:sdtPr>
        <w:sdtContent>
          <w:r w:rsidRPr="007B7B32">
            <w:rPr>
              <w:rFonts w:ascii="MS Gothic" w:eastAsia="MS Gothic" w:hAnsi="MS Gothic" w:cs="Arial" w:hint="eastAsia"/>
              <w:sz w:val="20"/>
              <w:szCs w:val="20"/>
              <w:lang w:val="en-US"/>
            </w:rPr>
            <w:t>☐</w:t>
          </w:r>
        </w:sdtContent>
      </w:sdt>
    </w:p>
    <w:p w14:paraId="466AE330" w14:textId="2F6670F4" w:rsidR="003124BB" w:rsidRPr="007B7B32" w:rsidRDefault="003124BB" w:rsidP="00817648">
      <w:pPr>
        <w:tabs>
          <w:tab w:val="left" w:pos="851"/>
        </w:tabs>
        <w:ind w:left="851"/>
        <w:jc w:val="both"/>
        <w:rPr>
          <w:rFonts w:ascii="Arial" w:hAnsi="Arial" w:cs="Arial"/>
          <w:sz w:val="20"/>
          <w:szCs w:val="20"/>
          <w:lang w:val="en-US"/>
        </w:rPr>
      </w:pPr>
      <w:r w:rsidRPr="007B7B32">
        <w:rPr>
          <w:rFonts w:ascii="Arial" w:hAnsi="Arial" w:cs="Arial"/>
          <w:sz w:val="20"/>
          <w:szCs w:val="20"/>
          <w:lang w:val="en-US"/>
        </w:rPr>
        <w:t>If you answered NO to either question,</w:t>
      </w:r>
      <w:r w:rsidR="00041807">
        <w:rPr>
          <w:rFonts w:ascii="Arial" w:hAnsi="Arial" w:cs="Arial"/>
          <w:sz w:val="20"/>
          <w:szCs w:val="20"/>
          <w:lang w:val="en-US"/>
        </w:rPr>
        <w:t xml:space="preserve"> </w:t>
      </w:r>
      <w:r w:rsidR="004A32F9">
        <w:rPr>
          <w:rFonts w:ascii="Arial" w:hAnsi="Arial" w:cs="Arial"/>
          <w:sz w:val="20"/>
          <w:szCs w:val="20"/>
          <w:lang w:val="en-US"/>
        </w:rPr>
        <w:t>please provide relevant clarifications.</w:t>
      </w:r>
    </w:p>
    <w:tbl>
      <w:tblPr>
        <w:tblStyle w:val="TableGrid"/>
        <w:tblW w:w="8363" w:type="dxa"/>
        <w:tblInd w:w="846" w:type="dxa"/>
        <w:tblLook w:val="04A0" w:firstRow="1" w:lastRow="0" w:firstColumn="1" w:lastColumn="0" w:noHBand="0" w:noVBand="1"/>
      </w:tblPr>
      <w:tblGrid>
        <w:gridCol w:w="8363"/>
      </w:tblGrid>
      <w:tr w:rsidR="004A5ADE" w:rsidRPr="007B7B32" w14:paraId="7A203F7F" w14:textId="77777777" w:rsidTr="004A5ADE">
        <w:bookmarkStart w:id="4" w:name="_Hlk509767137" w:displacedByCustomXml="next"/>
        <w:sdt>
          <w:sdtPr>
            <w:rPr>
              <w:rFonts w:ascii="Arial" w:hAnsi="Arial" w:cs="Arial"/>
              <w:sz w:val="20"/>
              <w:szCs w:val="20"/>
              <w:lang w:val="en-US"/>
            </w:rPr>
            <w:id w:val="1836722610"/>
            <w:placeholder>
              <w:docPart w:val="DefaultPlaceholder_-1854013440"/>
            </w:placeholder>
            <w:showingPlcHdr/>
          </w:sdtPr>
          <w:sdtContent>
            <w:tc>
              <w:tcPr>
                <w:tcW w:w="8363" w:type="dxa"/>
              </w:tcPr>
              <w:p w14:paraId="0D9A78FD" w14:textId="77777777" w:rsidR="004A5ADE" w:rsidRPr="007B7B32" w:rsidRDefault="0067340E" w:rsidP="00017338">
                <w:pPr>
                  <w:jc w:val="both"/>
                  <w:rPr>
                    <w:rFonts w:ascii="Arial" w:hAnsi="Arial" w:cs="Arial"/>
                    <w:sz w:val="20"/>
                    <w:szCs w:val="20"/>
                    <w:lang w:val="en-US"/>
                  </w:rPr>
                </w:pPr>
                <w:r w:rsidRPr="007B7B32">
                  <w:rPr>
                    <w:rStyle w:val="PlaceholderText"/>
                    <w:sz w:val="20"/>
                    <w:szCs w:val="20"/>
                  </w:rPr>
                  <w:t>Место для ввода текста.</w:t>
                </w:r>
              </w:p>
            </w:tc>
          </w:sdtContent>
        </w:sdt>
      </w:tr>
      <w:bookmarkEnd w:id="4"/>
    </w:tbl>
    <w:p w14:paraId="4230F72E" w14:textId="42A3A8BD" w:rsidR="00A3089B" w:rsidRDefault="00A3089B" w:rsidP="00D64F27">
      <w:pPr>
        <w:ind w:left="720"/>
        <w:jc w:val="both"/>
        <w:rPr>
          <w:rFonts w:ascii="Arial" w:hAnsi="Arial" w:cs="Arial"/>
          <w:sz w:val="20"/>
          <w:szCs w:val="20"/>
          <w:lang w:val="en-US"/>
        </w:rPr>
      </w:pPr>
    </w:p>
    <w:p w14:paraId="1B8D3B3F" w14:textId="77777777" w:rsidR="00F92954" w:rsidRPr="007B7B32" w:rsidRDefault="00F92954" w:rsidP="00D64F27">
      <w:pPr>
        <w:ind w:left="720"/>
        <w:jc w:val="both"/>
        <w:rPr>
          <w:rFonts w:ascii="Arial" w:hAnsi="Arial" w:cs="Arial"/>
          <w:sz w:val="20"/>
          <w:szCs w:val="20"/>
          <w:lang w:val="en-US"/>
        </w:rPr>
      </w:pPr>
    </w:p>
    <w:p w14:paraId="6B8765EB" w14:textId="77777777" w:rsidR="006D6DEC" w:rsidRPr="007B7B32" w:rsidRDefault="006D6DEC" w:rsidP="00427D16">
      <w:pPr>
        <w:pStyle w:val="Heading1"/>
        <w:ind w:left="851" w:hanging="851"/>
        <w:rPr>
          <w:sz w:val="20"/>
          <w:szCs w:val="20"/>
        </w:rPr>
      </w:pPr>
      <w:bookmarkStart w:id="5" w:name="_Toc149639114"/>
      <w:r w:rsidRPr="007B7B32">
        <w:rPr>
          <w:sz w:val="20"/>
          <w:szCs w:val="20"/>
        </w:rPr>
        <w:t>TRADING DETAILS</w:t>
      </w:r>
      <w:bookmarkEnd w:id="5"/>
    </w:p>
    <w:p w14:paraId="445DC9C7" w14:textId="076EB820" w:rsidR="006D6DEC" w:rsidRPr="007B7B32" w:rsidRDefault="00B2408F" w:rsidP="00817648">
      <w:pPr>
        <w:pStyle w:val="Heading2"/>
        <w:tabs>
          <w:tab w:val="left" w:pos="851"/>
        </w:tabs>
        <w:ind w:left="851" w:hanging="851"/>
        <w:rPr>
          <w:sz w:val="20"/>
          <w:szCs w:val="20"/>
        </w:rPr>
      </w:pPr>
      <w:r w:rsidRPr="007B7B32">
        <w:rPr>
          <w:sz w:val="20"/>
          <w:szCs w:val="20"/>
        </w:rPr>
        <w:t xml:space="preserve">The name of the proposed </w:t>
      </w:r>
      <w:r w:rsidR="004A32F9">
        <w:rPr>
          <w:sz w:val="20"/>
          <w:szCs w:val="20"/>
        </w:rPr>
        <w:t xml:space="preserve">stock exchanges </w:t>
      </w:r>
      <w:r w:rsidR="00833F1D" w:rsidRPr="007B7B32">
        <w:rPr>
          <w:sz w:val="20"/>
          <w:szCs w:val="20"/>
        </w:rPr>
        <w:t xml:space="preserve">on which </w:t>
      </w:r>
      <w:r w:rsidR="00401E91" w:rsidRPr="007B7B32">
        <w:rPr>
          <w:sz w:val="20"/>
          <w:szCs w:val="20"/>
        </w:rPr>
        <w:t>the Securities of the Applicant are intended to be traded:</w:t>
      </w:r>
    </w:p>
    <w:tbl>
      <w:tblPr>
        <w:tblStyle w:val="TableGrid"/>
        <w:tblW w:w="8221" w:type="dxa"/>
        <w:tblInd w:w="846" w:type="dxa"/>
        <w:tblLook w:val="04A0" w:firstRow="1" w:lastRow="0" w:firstColumn="1" w:lastColumn="0" w:noHBand="0" w:noVBand="1"/>
      </w:tblPr>
      <w:tblGrid>
        <w:gridCol w:w="8221"/>
      </w:tblGrid>
      <w:tr w:rsidR="00263649" w:rsidRPr="007B7B32" w14:paraId="31E5AE3B" w14:textId="77777777" w:rsidTr="001C5620">
        <w:sdt>
          <w:sdtPr>
            <w:rPr>
              <w:rFonts w:ascii="Arial" w:hAnsi="Arial" w:cs="Arial"/>
              <w:sz w:val="20"/>
              <w:szCs w:val="20"/>
              <w:lang w:val="en-US"/>
            </w:rPr>
            <w:id w:val="981969824"/>
            <w:placeholder>
              <w:docPart w:val="DefaultPlaceholder_-1854013440"/>
            </w:placeholder>
            <w:showingPlcHdr/>
          </w:sdtPr>
          <w:sdtContent>
            <w:tc>
              <w:tcPr>
                <w:tcW w:w="8221" w:type="dxa"/>
              </w:tcPr>
              <w:p w14:paraId="5D12B63A" w14:textId="77777777" w:rsidR="00263649" w:rsidRPr="007B7B32" w:rsidRDefault="00971CEC" w:rsidP="00817648">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5359DB22" w14:textId="77777777" w:rsidR="001B375B" w:rsidRPr="007B7B32" w:rsidRDefault="001B375B" w:rsidP="00817648">
      <w:pPr>
        <w:ind w:left="851" w:hanging="851"/>
        <w:jc w:val="both"/>
        <w:rPr>
          <w:rFonts w:ascii="Arial" w:hAnsi="Arial" w:cs="Arial"/>
          <w:sz w:val="20"/>
          <w:szCs w:val="20"/>
          <w:lang w:val="en-US"/>
        </w:rPr>
      </w:pPr>
    </w:p>
    <w:p w14:paraId="344C21F8" w14:textId="77777777" w:rsidR="00401E91" w:rsidRPr="007B7B32" w:rsidRDefault="000E1341" w:rsidP="00817648">
      <w:pPr>
        <w:pStyle w:val="Heading2"/>
        <w:tabs>
          <w:tab w:val="left" w:pos="851"/>
        </w:tabs>
        <w:ind w:left="851" w:hanging="851"/>
        <w:rPr>
          <w:sz w:val="20"/>
          <w:szCs w:val="20"/>
        </w:rPr>
      </w:pPr>
      <w:r w:rsidRPr="007B7B32">
        <w:rPr>
          <w:sz w:val="20"/>
          <w:szCs w:val="20"/>
        </w:rPr>
        <w:t xml:space="preserve">The name of any other </w:t>
      </w:r>
      <w:r w:rsidR="00B664EF" w:rsidRPr="007B7B32">
        <w:rPr>
          <w:sz w:val="20"/>
          <w:szCs w:val="20"/>
        </w:rPr>
        <w:t>stock exchange on which any Securities of the Applicant are already listed and/or traded or an application for listing or trading has been made:</w:t>
      </w:r>
    </w:p>
    <w:tbl>
      <w:tblPr>
        <w:tblStyle w:val="TableGrid"/>
        <w:tblW w:w="8221" w:type="dxa"/>
        <w:tblInd w:w="846" w:type="dxa"/>
        <w:tblLook w:val="04A0" w:firstRow="1" w:lastRow="0" w:firstColumn="1" w:lastColumn="0" w:noHBand="0" w:noVBand="1"/>
      </w:tblPr>
      <w:tblGrid>
        <w:gridCol w:w="8221"/>
      </w:tblGrid>
      <w:tr w:rsidR="00263649" w:rsidRPr="007B7B32" w14:paraId="47C3529B" w14:textId="77777777" w:rsidTr="001C5620">
        <w:sdt>
          <w:sdtPr>
            <w:rPr>
              <w:rFonts w:ascii="Arial" w:hAnsi="Arial" w:cs="Arial"/>
              <w:sz w:val="20"/>
              <w:szCs w:val="20"/>
              <w:lang w:val="en-US"/>
            </w:rPr>
            <w:id w:val="1870717125"/>
            <w:placeholder>
              <w:docPart w:val="DefaultPlaceholder_-1854013440"/>
            </w:placeholder>
            <w:showingPlcHdr/>
          </w:sdtPr>
          <w:sdtContent>
            <w:tc>
              <w:tcPr>
                <w:tcW w:w="8221" w:type="dxa"/>
              </w:tcPr>
              <w:p w14:paraId="67BFE50F" w14:textId="77777777" w:rsidR="00263649" w:rsidRPr="007B7B32" w:rsidRDefault="00971CEC" w:rsidP="00817648">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48B87A5C" w14:textId="14269889" w:rsidR="00FC6859" w:rsidRDefault="00FC6859" w:rsidP="00817648">
      <w:pPr>
        <w:ind w:left="851" w:hanging="851"/>
        <w:jc w:val="both"/>
        <w:rPr>
          <w:rFonts w:ascii="Arial" w:hAnsi="Arial" w:cs="Arial"/>
          <w:sz w:val="20"/>
          <w:szCs w:val="20"/>
          <w:lang w:val="en-US"/>
        </w:rPr>
      </w:pPr>
    </w:p>
    <w:p w14:paraId="27B67F89" w14:textId="77777777" w:rsidR="00F92954" w:rsidRPr="007B7B32" w:rsidRDefault="00F92954" w:rsidP="00817648">
      <w:pPr>
        <w:ind w:left="851" w:hanging="851"/>
        <w:jc w:val="both"/>
        <w:rPr>
          <w:rFonts w:ascii="Arial" w:hAnsi="Arial" w:cs="Arial"/>
          <w:sz w:val="20"/>
          <w:szCs w:val="20"/>
          <w:lang w:val="en-US"/>
        </w:rPr>
      </w:pPr>
    </w:p>
    <w:p w14:paraId="683AE9B8" w14:textId="77777777" w:rsidR="003748BE" w:rsidRPr="007B7B32" w:rsidRDefault="003748BE" w:rsidP="00817648">
      <w:pPr>
        <w:pStyle w:val="Heading1"/>
        <w:ind w:left="851" w:hanging="851"/>
        <w:rPr>
          <w:sz w:val="20"/>
          <w:szCs w:val="20"/>
        </w:rPr>
      </w:pPr>
      <w:bookmarkStart w:id="6" w:name="_Toc149639115"/>
      <w:r w:rsidRPr="007B7B32">
        <w:rPr>
          <w:sz w:val="20"/>
          <w:szCs w:val="20"/>
        </w:rPr>
        <w:t>ADDITIONAL INFORMATION</w:t>
      </w:r>
      <w:bookmarkEnd w:id="6"/>
    </w:p>
    <w:p w14:paraId="372530EE" w14:textId="0D70117C" w:rsidR="003748BE" w:rsidRPr="007B7B32" w:rsidRDefault="003748BE" w:rsidP="00817648">
      <w:pPr>
        <w:pStyle w:val="Heading2"/>
        <w:tabs>
          <w:tab w:val="left" w:pos="851"/>
        </w:tabs>
        <w:ind w:left="851" w:hanging="851"/>
        <w:rPr>
          <w:sz w:val="20"/>
          <w:szCs w:val="20"/>
        </w:rPr>
      </w:pPr>
      <w:r w:rsidRPr="007B7B32">
        <w:rPr>
          <w:sz w:val="20"/>
          <w:szCs w:val="20"/>
        </w:rPr>
        <w:t>Address at which the listing documents (and all</w:t>
      </w:r>
      <w:r w:rsidR="004720C6" w:rsidRPr="007B7B32">
        <w:rPr>
          <w:sz w:val="20"/>
          <w:szCs w:val="20"/>
        </w:rPr>
        <w:t xml:space="preserve"> listed</w:t>
      </w:r>
      <w:r w:rsidRPr="007B7B32">
        <w:rPr>
          <w:sz w:val="20"/>
          <w:szCs w:val="20"/>
        </w:rPr>
        <w:t xml:space="preserve"> materials</w:t>
      </w:r>
      <w:r w:rsidR="004720C6" w:rsidRPr="007B7B32">
        <w:rPr>
          <w:sz w:val="20"/>
          <w:szCs w:val="20"/>
        </w:rPr>
        <w:t>)</w:t>
      </w:r>
      <w:r w:rsidRPr="007B7B32">
        <w:rPr>
          <w:sz w:val="20"/>
          <w:szCs w:val="20"/>
        </w:rPr>
        <w:t xml:space="preserve"> w</w:t>
      </w:r>
      <w:r w:rsidR="00371057" w:rsidRPr="007B7B32">
        <w:rPr>
          <w:sz w:val="20"/>
          <w:szCs w:val="20"/>
        </w:rPr>
        <w:t>ill be available for inspection</w:t>
      </w:r>
      <w:r w:rsidR="004720C6" w:rsidRPr="007B7B32">
        <w:rPr>
          <w:sz w:val="20"/>
          <w:szCs w:val="20"/>
        </w:rPr>
        <w:t>:</w:t>
      </w:r>
    </w:p>
    <w:tbl>
      <w:tblPr>
        <w:tblStyle w:val="TableGrid"/>
        <w:tblW w:w="8363" w:type="dxa"/>
        <w:tblInd w:w="846" w:type="dxa"/>
        <w:tblLook w:val="04A0" w:firstRow="1" w:lastRow="0" w:firstColumn="1" w:lastColumn="0" w:noHBand="0" w:noVBand="1"/>
      </w:tblPr>
      <w:tblGrid>
        <w:gridCol w:w="8363"/>
      </w:tblGrid>
      <w:tr w:rsidR="00FC3AA8" w:rsidRPr="007B7B32" w14:paraId="3D411EAF" w14:textId="77777777" w:rsidTr="001C5620">
        <w:sdt>
          <w:sdtPr>
            <w:rPr>
              <w:rFonts w:ascii="Arial" w:hAnsi="Arial" w:cs="Arial"/>
              <w:sz w:val="20"/>
              <w:szCs w:val="20"/>
              <w:lang w:val="en-US"/>
            </w:rPr>
            <w:id w:val="1433094717"/>
            <w:placeholder>
              <w:docPart w:val="DefaultPlaceholder_-1854013440"/>
            </w:placeholder>
            <w:showingPlcHdr/>
          </w:sdtPr>
          <w:sdtContent>
            <w:tc>
              <w:tcPr>
                <w:tcW w:w="8363" w:type="dxa"/>
              </w:tcPr>
              <w:p w14:paraId="28D2E252" w14:textId="77777777" w:rsidR="00FC3AA8" w:rsidRPr="007B7B32" w:rsidRDefault="00971CEC" w:rsidP="00817648">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0642F093" w14:textId="77777777" w:rsidR="007366A4" w:rsidRPr="007B7B32" w:rsidRDefault="007366A4" w:rsidP="00817648">
      <w:pPr>
        <w:ind w:left="851" w:hanging="851"/>
        <w:jc w:val="both"/>
        <w:rPr>
          <w:rFonts w:ascii="Arial" w:hAnsi="Arial" w:cs="Arial"/>
          <w:sz w:val="20"/>
          <w:szCs w:val="20"/>
          <w:lang w:val="en-US"/>
        </w:rPr>
      </w:pPr>
    </w:p>
    <w:p w14:paraId="5113F870" w14:textId="2B2C6005" w:rsidR="003748BE" w:rsidRPr="007B7B32" w:rsidRDefault="004720C6" w:rsidP="00817648">
      <w:pPr>
        <w:pStyle w:val="Heading2"/>
        <w:tabs>
          <w:tab w:val="left" w:pos="851"/>
        </w:tabs>
        <w:ind w:left="851" w:hanging="851"/>
        <w:rPr>
          <w:sz w:val="20"/>
          <w:szCs w:val="20"/>
        </w:rPr>
      </w:pPr>
      <w:r w:rsidRPr="007B7B32">
        <w:rPr>
          <w:sz w:val="20"/>
          <w:szCs w:val="20"/>
        </w:rPr>
        <w:t>Details</w:t>
      </w:r>
      <w:r w:rsidR="0082513A" w:rsidRPr="007B7B32">
        <w:rPr>
          <w:sz w:val="20"/>
          <w:szCs w:val="20"/>
        </w:rPr>
        <w:t xml:space="preserve"> of any litigation or material claims </w:t>
      </w:r>
      <w:r w:rsidR="00796BAB">
        <w:rPr>
          <w:sz w:val="20"/>
          <w:szCs w:val="20"/>
        </w:rPr>
        <w:t xml:space="preserve">(in case the amount of claim exceeds 5% </w:t>
      </w:r>
      <w:r w:rsidR="00796BAB" w:rsidRPr="00041807">
        <w:rPr>
          <w:sz w:val="20"/>
          <w:szCs w:val="20"/>
        </w:rPr>
        <w:t>of the value of the net assets of the</w:t>
      </w:r>
      <w:r w:rsidR="00796BAB">
        <w:rPr>
          <w:sz w:val="20"/>
          <w:szCs w:val="20"/>
        </w:rPr>
        <w:t xml:space="preserve">) </w:t>
      </w:r>
      <w:r w:rsidR="0082513A" w:rsidRPr="007B7B32">
        <w:rPr>
          <w:sz w:val="20"/>
          <w:szCs w:val="20"/>
        </w:rPr>
        <w:t xml:space="preserve">made against the Applicant or Reporting Entity (if different) or any member of its group in the last </w:t>
      </w:r>
      <w:r w:rsidR="00796BAB">
        <w:rPr>
          <w:sz w:val="20"/>
          <w:szCs w:val="20"/>
        </w:rPr>
        <w:t>three</w:t>
      </w:r>
      <w:r w:rsidR="00796BAB" w:rsidRPr="007B7B32">
        <w:rPr>
          <w:sz w:val="20"/>
          <w:szCs w:val="20"/>
        </w:rPr>
        <w:t xml:space="preserve"> </w:t>
      </w:r>
      <w:r w:rsidR="00041807">
        <w:rPr>
          <w:sz w:val="20"/>
          <w:szCs w:val="20"/>
        </w:rPr>
        <w:t xml:space="preserve">(3) </w:t>
      </w:r>
      <w:r w:rsidR="0082513A" w:rsidRPr="007B7B32">
        <w:rPr>
          <w:sz w:val="20"/>
          <w:szCs w:val="20"/>
        </w:rPr>
        <w:t>years or which is pending or threatened against the Applicant or the Reporting Entity or any member of its group, or an appropriate negative statement:</w:t>
      </w:r>
    </w:p>
    <w:tbl>
      <w:tblPr>
        <w:tblStyle w:val="TableGrid"/>
        <w:tblW w:w="8363" w:type="dxa"/>
        <w:tblInd w:w="846" w:type="dxa"/>
        <w:tblLook w:val="04A0" w:firstRow="1" w:lastRow="0" w:firstColumn="1" w:lastColumn="0" w:noHBand="0" w:noVBand="1"/>
      </w:tblPr>
      <w:tblGrid>
        <w:gridCol w:w="8363"/>
      </w:tblGrid>
      <w:tr w:rsidR="00FC3AA8" w:rsidRPr="007B7B32" w14:paraId="4D87F2BE" w14:textId="77777777" w:rsidTr="001C5620">
        <w:sdt>
          <w:sdtPr>
            <w:rPr>
              <w:rFonts w:ascii="Arial" w:hAnsi="Arial" w:cs="Arial"/>
              <w:sz w:val="20"/>
              <w:szCs w:val="20"/>
              <w:lang w:val="en-US"/>
            </w:rPr>
            <w:id w:val="612479734"/>
            <w:placeholder>
              <w:docPart w:val="DefaultPlaceholder_-1854013440"/>
            </w:placeholder>
            <w:showingPlcHdr/>
          </w:sdtPr>
          <w:sdtContent>
            <w:tc>
              <w:tcPr>
                <w:tcW w:w="8363" w:type="dxa"/>
              </w:tcPr>
              <w:p w14:paraId="062ED402" w14:textId="77777777" w:rsidR="00FC3AA8" w:rsidRPr="007B7B32" w:rsidRDefault="00971CEC" w:rsidP="00427D16">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73784EB1" w14:textId="77777777" w:rsidR="007366A4" w:rsidRPr="007B7B32" w:rsidRDefault="007366A4" w:rsidP="00427D16">
      <w:pPr>
        <w:ind w:left="851" w:hanging="851"/>
        <w:jc w:val="both"/>
        <w:rPr>
          <w:rFonts w:ascii="Arial" w:hAnsi="Arial" w:cs="Arial"/>
          <w:sz w:val="20"/>
          <w:szCs w:val="20"/>
          <w:lang w:val="en-US"/>
        </w:rPr>
      </w:pPr>
    </w:p>
    <w:p w14:paraId="696FDD2D" w14:textId="1117B887" w:rsidR="0082513A" w:rsidRPr="007B7B32" w:rsidRDefault="0072281C" w:rsidP="00F92954">
      <w:pPr>
        <w:pStyle w:val="Heading2"/>
        <w:tabs>
          <w:tab w:val="left" w:pos="851"/>
        </w:tabs>
        <w:ind w:left="851" w:hanging="851"/>
        <w:rPr>
          <w:sz w:val="20"/>
          <w:szCs w:val="20"/>
        </w:rPr>
      </w:pPr>
      <w:r w:rsidRPr="007B7B32">
        <w:rPr>
          <w:sz w:val="20"/>
          <w:szCs w:val="20"/>
        </w:rPr>
        <w:t>Has the Applicant or Reporting Entity (if different), in any jurisdiction, ever been refused an admission to listing or trading</w:t>
      </w:r>
      <w:r w:rsidR="002E2B19" w:rsidRPr="007B7B32">
        <w:rPr>
          <w:sz w:val="20"/>
          <w:szCs w:val="20"/>
        </w:rPr>
        <w:t xml:space="preserve"> of any of its securities by a market operator or regulatory/listing authority or had to withdraw its application for admission to listing or trading for any reason? If yes, please provide details for such refusal or </w:t>
      </w:r>
      <w:r w:rsidR="00D51194" w:rsidRPr="007B7B32">
        <w:rPr>
          <w:sz w:val="20"/>
          <w:szCs w:val="20"/>
        </w:rPr>
        <w:t>withdrawal</w:t>
      </w:r>
      <w:r w:rsidR="004720C6" w:rsidRPr="007B7B32">
        <w:rPr>
          <w:sz w:val="20"/>
          <w:szCs w:val="20"/>
        </w:rPr>
        <w:t>.</w:t>
      </w:r>
    </w:p>
    <w:tbl>
      <w:tblPr>
        <w:tblStyle w:val="TableGrid"/>
        <w:tblW w:w="8363" w:type="dxa"/>
        <w:tblInd w:w="846" w:type="dxa"/>
        <w:tblLook w:val="04A0" w:firstRow="1" w:lastRow="0" w:firstColumn="1" w:lastColumn="0" w:noHBand="0" w:noVBand="1"/>
      </w:tblPr>
      <w:tblGrid>
        <w:gridCol w:w="8363"/>
      </w:tblGrid>
      <w:tr w:rsidR="00FC3AA8" w:rsidRPr="007B7B32" w14:paraId="1E2CA42D" w14:textId="77777777" w:rsidTr="001C5620">
        <w:sdt>
          <w:sdtPr>
            <w:rPr>
              <w:rFonts w:ascii="Arial" w:hAnsi="Arial" w:cs="Arial"/>
              <w:sz w:val="20"/>
              <w:szCs w:val="20"/>
              <w:lang w:val="en-US"/>
            </w:rPr>
            <w:id w:val="1869401733"/>
            <w:placeholder>
              <w:docPart w:val="DefaultPlaceholder_-1854013440"/>
            </w:placeholder>
            <w:showingPlcHdr/>
          </w:sdtPr>
          <w:sdtContent>
            <w:tc>
              <w:tcPr>
                <w:tcW w:w="8363" w:type="dxa"/>
              </w:tcPr>
              <w:p w14:paraId="0384F160" w14:textId="77777777" w:rsidR="00FC3AA8" w:rsidRPr="007B7B32" w:rsidRDefault="00971CEC" w:rsidP="00427D16">
                <w:pPr>
                  <w:ind w:left="851" w:hanging="851"/>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31A323F2" w14:textId="19F2507E" w:rsidR="00A51E22" w:rsidRDefault="00A51E22" w:rsidP="00427D16">
      <w:pPr>
        <w:ind w:left="851" w:hanging="851"/>
        <w:jc w:val="both"/>
        <w:rPr>
          <w:rFonts w:ascii="Arial" w:hAnsi="Arial" w:cs="Arial"/>
          <w:sz w:val="20"/>
          <w:szCs w:val="20"/>
          <w:lang w:val="en-US"/>
        </w:rPr>
      </w:pPr>
    </w:p>
    <w:p w14:paraId="0006A40E" w14:textId="443D40C4" w:rsidR="00F92954" w:rsidRDefault="00F92954" w:rsidP="00427D16">
      <w:pPr>
        <w:ind w:left="851" w:hanging="851"/>
        <w:jc w:val="both"/>
        <w:rPr>
          <w:rFonts w:ascii="Arial" w:hAnsi="Arial" w:cs="Arial"/>
          <w:sz w:val="20"/>
          <w:szCs w:val="20"/>
          <w:lang w:val="en-US"/>
        </w:rPr>
      </w:pPr>
    </w:p>
    <w:p w14:paraId="4C202E97" w14:textId="2194526E" w:rsidR="00A51E22" w:rsidRPr="007B7B32" w:rsidRDefault="00A51E22" w:rsidP="00427D16">
      <w:pPr>
        <w:pStyle w:val="Heading1"/>
        <w:ind w:left="851" w:hanging="851"/>
        <w:rPr>
          <w:sz w:val="20"/>
          <w:szCs w:val="20"/>
        </w:rPr>
      </w:pPr>
      <w:bookmarkStart w:id="7" w:name="_Toc149639116"/>
      <w:r w:rsidRPr="007B7B32">
        <w:rPr>
          <w:sz w:val="20"/>
          <w:szCs w:val="20"/>
        </w:rPr>
        <w:t>PROSPECTUS EXEMPTIONS</w:t>
      </w:r>
      <w:bookmarkEnd w:id="7"/>
    </w:p>
    <w:p w14:paraId="09A8223D" w14:textId="6E5DFEB5" w:rsidR="00A51E22" w:rsidRPr="007B7B32" w:rsidRDefault="001C5620" w:rsidP="00817648">
      <w:pPr>
        <w:pStyle w:val="Heading2"/>
        <w:tabs>
          <w:tab w:val="left" w:pos="851"/>
        </w:tabs>
        <w:ind w:left="850" w:hanging="850"/>
        <w:rPr>
          <w:sz w:val="20"/>
          <w:szCs w:val="20"/>
        </w:rPr>
      </w:pPr>
      <w:r w:rsidRPr="007B7B32">
        <w:rPr>
          <w:sz w:val="20"/>
          <w:szCs w:val="20"/>
        </w:rPr>
        <w:tab/>
      </w:r>
      <w:r w:rsidR="00A51E22" w:rsidRPr="007B7B32">
        <w:rPr>
          <w:sz w:val="20"/>
          <w:szCs w:val="20"/>
        </w:rPr>
        <w:t xml:space="preserve">Where application is made without a Prospectus, </w:t>
      </w:r>
      <w:r w:rsidR="00C96D2F">
        <w:rPr>
          <w:sz w:val="20"/>
          <w:szCs w:val="20"/>
        </w:rPr>
        <w:t xml:space="preserve">please </w:t>
      </w:r>
      <w:r w:rsidR="00041807" w:rsidRPr="007B7B32">
        <w:rPr>
          <w:sz w:val="20"/>
          <w:szCs w:val="20"/>
        </w:rPr>
        <w:t>explain why the exemption appl</w:t>
      </w:r>
      <w:r w:rsidR="00041807">
        <w:rPr>
          <w:sz w:val="20"/>
          <w:szCs w:val="20"/>
        </w:rPr>
        <w:t xml:space="preserve">ies </w:t>
      </w:r>
      <w:r w:rsidR="00CB7F4D">
        <w:rPr>
          <w:sz w:val="20"/>
          <w:szCs w:val="20"/>
        </w:rPr>
        <w:t xml:space="preserve">referring to the </w:t>
      </w:r>
      <w:r w:rsidR="00C96D2F">
        <w:rPr>
          <w:sz w:val="20"/>
          <w:szCs w:val="20"/>
        </w:rPr>
        <w:t>relevant section in AIFC MAR Rules</w:t>
      </w:r>
      <w:r w:rsidR="00CB7F4D">
        <w:rPr>
          <w:sz w:val="20"/>
          <w:szCs w:val="20"/>
        </w:rPr>
        <w:t xml:space="preserve"> or AIX Business Rules</w:t>
      </w:r>
      <w:r w:rsidR="00A51E22" w:rsidRPr="007B7B32">
        <w:rPr>
          <w:sz w:val="20"/>
          <w:szCs w:val="20"/>
        </w:rPr>
        <w:t>.</w:t>
      </w:r>
    </w:p>
    <w:tbl>
      <w:tblPr>
        <w:tblStyle w:val="TableGrid"/>
        <w:tblW w:w="8363" w:type="dxa"/>
        <w:tblInd w:w="846" w:type="dxa"/>
        <w:tblLook w:val="04A0" w:firstRow="1" w:lastRow="0" w:firstColumn="1" w:lastColumn="0" w:noHBand="0" w:noVBand="1"/>
      </w:tblPr>
      <w:tblGrid>
        <w:gridCol w:w="8363"/>
      </w:tblGrid>
      <w:tr w:rsidR="001C5620" w:rsidRPr="007B7B32" w14:paraId="428E5DBC" w14:textId="77777777" w:rsidTr="001C5620">
        <w:sdt>
          <w:sdtPr>
            <w:rPr>
              <w:rFonts w:ascii="Arial" w:hAnsi="Arial" w:cs="Arial"/>
              <w:sz w:val="20"/>
              <w:szCs w:val="20"/>
              <w:lang w:val="en-US"/>
            </w:rPr>
            <w:id w:val="1402028236"/>
            <w:placeholder>
              <w:docPart w:val="DefaultPlaceholder_-1854013440"/>
            </w:placeholder>
            <w:showingPlcHdr/>
          </w:sdtPr>
          <w:sdtContent>
            <w:tc>
              <w:tcPr>
                <w:tcW w:w="8363" w:type="dxa"/>
              </w:tcPr>
              <w:p w14:paraId="1236274D" w14:textId="77777777" w:rsidR="001C5620" w:rsidRPr="007B7B32" w:rsidRDefault="00971CEC" w:rsidP="00817648">
                <w:pPr>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4E394FCD" w14:textId="3602D9F7" w:rsidR="001C5620" w:rsidRDefault="001C5620" w:rsidP="00817648">
      <w:pPr>
        <w:jc w:val="both"/>
        <w:rPr>
          <w:rFonts w:ascii="Arial" w:hAnsi="Arial" w:cs="Arial"/>
          <w:sz w:val="20"/>
          <w:szCs w:val="20"/>
          <w:lang w:val="en-US"/>
        </w:rPr>
      </w:pPr>
    </w:p>
    <w:p w14:paraId="26709DE4" w14:textId="77777777" w:rsidR="00F92954" w:rsidRPr="007B7B32" w:rsidRDefault="00F92954" w:rsidP="00817648">
      <w:pPr>
        <w:jc w:val="both"/>
        <w:rPr>
          <w:rFonts w:ascii="Arial" w:hAnsi="Arial" w:cs="Arial"/>
          <w:sz w:val="20"/>
          <w:szCs w:val="20"/>
          <w:lang w:val="en-US"/>
        </w:rPr>
      </w:pPr>
    </w:p>
    <w:p w14:paraId="3484A4EF" w14:textId="2D470FEB" w:rsidR="009216C3" w:rsidRPr="007B7B32" w:rsidRDefault="009216C3" w:rsidP="00CF5FFA">
      <w:pPr>
        <w:pStyle w:val="Heading1"/>
        <w:ind w:left="851" w:hanging="851"/>
        <w:rPr>
          <w:sz w:val="20"/>
          <w:szCs w:val="20"/>
        </w:rPr>
      </w:pPr>
      <w:bookmarkStart w:id="8" w:name="_Toc149639117"/>
      <w:r w:rsidRPr="007B7B32">
        <w:rPr>
          <w:sz w:val="20"/>
          <w:szCs w:val="20"/>
        </w:rPr>
        <w:t>DECLARATION</w:t>
      </w:r>
      <w:bookmarkEnd w:id="8"/>
    </w:p>
    <w:p w14:paraId="5FB82988" w14:textId="77777777" w:rsidR="009216C3" w:rsidRPr="007B7B32" w:rsidRDefault="00017338" w:rsidP="00817648">
      <w:pPr>
        <w:tabs>
          <w:tab w:val="left" w:pos="851"/>
        </w:tabs>
        <w:ind w:firstLine="709"/>
        <w:jc w:val="both"/>
        <w:rPr>
          <w:rFonts w:ascii="Arial" w:hAnsi="Arial" w:cs="Arial"/>
          <w:sz w:val="20"/>
          <w:szCs w:val="20"/>
          <w:lang w:val="en-US"/>
        </w:rPr>
      </w:pPr>
      <w:r w:rsidRPr="007B7B32">
        <w:rPr>
          <w:rFonts w:ascii="Arial" w:hAnsi="Arial" w:cs="Arial"/>
          <w:sz w:val="20"/>
          <w:szCs w:val="20"/>
          <w:lang w:val="en-US"/>
        </w:rPr>
        <w:tab/>
      </w:r>
      <w:r w:rsidR="009216C3" w:rsidRPr="007B7B32">
        <w:rPr>
          <w:rFonts w:ascii="Arial" w:hAnsi="Arial" w:cs="Arial"/>
          <w:sz w:val="20"/>
          <w:szCs w:val="20"/>
          <w:lang w:val="en-US"/>
        </w:rPr>
        <w:t>Declaration by the Applicant</w:t>
      </w:r>
    </w:p>
    <w:p w14:paraId="371E35E7" w14:textId="7B4F7E25" w:rsidR="009216C3" w:rsidRPr="007B7B32" w:rsidRDefault="00017338" w:rsidP="00817648">
      <w:pPr>
        <w:pStyle w:val="Heading2"/>
        <w:tabs>
          <w:tab w:val="left" w:pos="851"/>
        </w:tabs>
        <w:ind w:left="850" w:hanging="850"/>
        <w:rPr>
          <w:sz w:val="20"/>
          <w:szCs w:val="20"/>
        </w:rPr>
      </w:pPr>
      <w:r w:rsidRPr="007B7B32">
        <w:rPr>
          <w:sz w:val="20"/>
          <w:szCs w:val="20"/>
        </w:rPr>
        <w:tab/>
      </w:r>
      <w:r w:rsidR="009216C3" w:rsidRPr="007B7B32">
        <w:rPr>
          <w:sz w:val="20"/>
          <w:szCs w:val="20"/>
        </w:rPr>
        <w:t xml:space="preserve">I declare that, to the best of my knowledge and belief, having </w:t>
      </w:r>
      <w:proofErr w:type="gramStart"/>
      <w:r w:rsidR="009216C3" w:rsidRPr="007B7B32">
        <w:rPr>
          <w:sz w:val="20"/>
          <w:szCs w:val="20"/>
        </w:rPr>
        <w:t>made due</w:t>
      </w:r>
      <w:proofErr w:type="gramEnd"/>
      <w:r w:rsidR="009216C3" w:rsidRPr="007B7B32">
        <w:rPr>
          <w:sz w:val="20"/>
          <w:szCs w:val="20"/>
        </w:rPr>
        <w:t xml:space="preserve"> enquiry, the information given in this application is complete and correct. I understand that it is </w:t>
      </w:r>
      <w:r w:rsidR="001572EC" w:rsidRPr="007B7B32">
        <w:rPr>
          <w:sz w:val="20"/>
          <w:szCs w:val="20"/>
        </w:rPr>
        <w:t xml:space="preserve">against AIX </w:t>
      </w:r>
      <w:r w:rsidR="009A5CF0">
        <w:rPr>
          <w:sz w:val="20"/>
          <w:szCs w:val="20"/>
        </w:rPr>
        <w:t>Business</w:t>
      </w:r>
      <w:r w:rsidR="001572EC" w:rsidRPr="007B7B32">
        <w:rPr>
          <w:sz w:val="20"/>
          <w:szCs w:val="20"/>
        </w:rPr>
        <w:t xml:space="preserve"> Rules</w:t>
      </w:r>
      <w:r w:rsidR="009216C3" w:rsidRPr="007B7B32">
        <w:rPr>
          <w:sz w:val="20"/>
          <w:szCs w:val="20"/>
        </w:rPr>
        <w:t xml:space="preserve"> to provide</w:t>
      </w:r>
      <w:r w:rsidR="002D6460" w:rsidRPr="007B7B32">
        <w:rPr>
          <w:sz w:val="20"/>
          <w:szCs w:val="20"/>
        </w:rPr>
        <w:t xml:space="preserve"> </w:t>
      </w:r>
      <w:r w:rsidR="009216C3" w:rsidRPr="007B7B32">
        <w:rPr>
          <w:sz w:val="20"/>
          <w:szCs w:val="20"/>
        </w:rPr>
        <w:t>any information which is false, misleading</w:t>
      </w:r>
      <w:r w:rsidR="000C3ACF" w:rsidRPr="007B7B32">
        <w:rPr>
          <w:sz w:val="20"/>
          <w:szCs w:val="20"/>
        </w:rPr>
        <w:t>,</w:t>
      </w:r>
      <w:r w:rsidR="009216C3" w:rsidRPr="007B7B32">
        <w:rPr>
          <w:sz w:val="20"/>
          <w:szCs w:val="20"/>
        </w:rPr>
        <w:t xml:space="preserve"> deceptive or to conceal </w:t>
      </w:r>
      <w:proofErr w:type="gramStart"/>
      <w:r w:rsidR="009216C3" w:rsidRPr="007B7B32">
        <w:rPr>
          <w:sz w:val="20"/>
          <w:szCs w:val="20"/>
        </w:rPr>
        <w:t>information</w:t>
      </w:r>
      <w:proofErr w:type="gramEnd"/>
      <w:r w:rsidR="000C3ACF" w:rsidRPr="007B7B32">
        <w:rPr>
          <w:sz w:val="20"/>
          <w:szCs w:val="20"/>
        </w:rPr>
        <w:t xml:space="preserve"> which</w:t>
      </w:r>
      <w:r w:rsidR="009216C3" w:rsidRPr="007B7B32">
        <w:rPr>
          <w:sz w:val="20"/>
          <w:szCs w:val="20"/>
        </w:rPr>
        <w:t xml:space="preserve"> is likely to mislead or deceive AIX</w:t>
      </w:r>
      <w:r w:rsidR="000C3ACF" w:rsidRPr="007B7B32">
        <w:rPr>
          <w:sz w:val="20"/>
          <w:szCs w:val="20"/>
        </w:rPr>
        <w:t>,</w:t>
      </w:r>
      <w:r w:rsidR="001572EC" w:rsidRPr="007B7B32">
        <w:rPr>
          <w:sz w:val="20"/>
          <w:szCs w:val="20"/>
        </w:rPr>
        <w:t xml:space="preserve"> </w:t>
      </w:r>
      <w:r w:rsidR="000C3ACF" w:rsidRPr="007B7B32">
        <w:rPr>
          <w:sz w:val="20"/>
          <w:szCs w:val="20"/>
        </w:rPr>
        <w:t xml:space="preserve">I also understand </w:t>
      </w:r>
      <w:r w:rsidR="001572EC" w:rsidRPr="007B7B32">
        <w:rPr>
          <w:sz w:val="20"/>
          <w:szCs w:val="20"/>
        </w:rPr>
        <w:t xml:space="preserve">that failure to comply with AIX </w:t>
      </w:r>
      <w:r w:rsidR="009A5CF0">
        <w:rPr>
          <w:sz w:val="20"/>
          <w:szCs w:val="20"/>
        </w:rPr>
        <w:t>Business</w:t>
      </w:r>
      <w:r w:rsidR="001572EC" w:rsidRPr="007B7B32">
        <w:rPr>
          <w:sz w:val="20"/>
          <w:szCs w:val="20"/>
        </w:rPr>
        <w:t xml:space="preserve"> Rules </w:t>
      </w:r>
      <w:r w:rsidR="000C3ACF" w:rsidRPr="007B7B32">
        <w:rPr>
          <w:sz w:val="20"/>
          <w:szCs w:val="20"/>
        </w:rPr>
        <w:t>could</w:t>
      </w:r>
      <w:r w:rsidR="001572EC" w:rsidRPr="007B7B32">
        <w:rPr>
          <w:sz w:val="20"/>
          <w:szCs w:val="20"/>
        </w:rPr>
        <w:t xml:space="preserve"> lead to disciplinary sanctions</w:t>
      </w:r>
      <w:r w:rsidRPr="007B7B32">
        <w:rPr>
          <w:sz w:val="20"/>
          <w:szCs w:val="20"/>
        </w:rPr>
        <w:t>.</w:t>
      </w:r>
    </w:p>
    <w:p w14:paraId="1D069D30" w14:textId="77777777" w:rsidR="009216C3" w:rsidRPr="007B7B32" w:rsidRDefault="009216C3" w:rsidP="00817648">
      <w:pPr>
        <w:pStyle w:val="Heading2"/>
        <w:tabs>
          <w:tab w:val="left" w:pos="851"/>
        </w:tabs>
        <w:ind w:left="851" w:hanging="851"/>
        <w:rPr>
          <w:sz w:val="20"/>
          <w:szCs w:val="20"/>
        </w:rPr>
      </w:pPr>
      <w:r w:rsidRPr="007B7B32">
        <w:rPr>
          <w:sz w:val="20"/>
          <w:szCs w:val="20"/>
        </w:rPr>
        <w:t>I agree to provide to AIX further information upon request</w:t>
      </w:r>
      <w:r w:rsidR="000C3ACF" w:rsidRPr="007B7B32">
        <w:rPr>
          <w:sz w:val="20"/>
          <w:szCs w:val="20"/>
        </w:rPr>
        <w:t>.</w:t>
      </w:r>
    </w:p>
    <w:p w14:paraId="21C8EBBE" w14:textId="567FED71" w:rsidR="009216C3" w:rsidRPr="007B7B32" w:rsidRDefault="00017338" w:rsidP="00D9760D">
      <w:pPr>
        <w:pStyle w:val="Heading2"/>
        <w:tabs>
          <w:tab w:val="left" w:pos="851"/>
        </w:tabs>
        <w:ind w:left="850" w:hanging="850"/>
        <w:jc w:val="left"/>
        <w:rPr>
          <w:sz w:val="20"/>
          <w:szCs w:val="20"/>
        </w:rPr>
      </w:pPr>
      <w:r w:rsidRPr="007B7B32">
        <w:rPr>
          <w:sz w:val="20"/>
          <w:szCs w:val="20"/>
        </w:rPr>
        <w:tab/>
      </w:r>
      <w:r w:rsidR="009216C3" w:rsidRPr="007B7B32">
        <w:rPr>
          <w:sz w:val="20"/>
          <w:szCs w:val="20"/>
        </w:rPr>
        <w:t xml:space="preserve">I confirm that I have the authority to make this application, to declare as specified above and sign this </w:t>
      </w:r>
      <w:r w:rsidR="00E92889">
        <w:rPr>
          <w:sz w:val="20"/>
          <w:szCs w:val="20"/>
        </w:rPr>
        <w:t>application</w:t>
      </w:r>
      <w:r w:rsidR="00E92889" w:rsidRPr="007B7B32">
        <w:rPr>
          <w:sz w:val="20"/>
          <w:szCs w:val="20"/>
        </w:rPr>
        <w:t xml:space="preserve"> </w:t>
      </w:r>
      <w:r w:rsidR="009216C3" w:rsidRPr="007B7B32">
        <w:rPr>
          <w:sz w:val="20"/>
          <w:szCs w:val="20"/>
        </w:rPr>
        <w:t xml:space="preserve">for, or on behalf of, the Applicant. I also confirm that I have the authority to give any consent specified above.  </w:t>
      </w:r>
    </w:p>
    <w:p w14:paraId="34089F6E" w14:textId="6F20A92B" w:rsidR="00145D72" w:rsidRPr="007B7B32" w:rsidRDefault="00017338" w:rsidP="00817648">
      <w:pPr>
        <w:pStyle w:val="Heading2"/>
        <w:tabs>
          <w:tab w:val="left" w:pos="851"/>
        </w:tabs>
        <w:ind w:left="850" w:hanging="850"/>
        <w:rPr>
          <w:sz w:val="20"/>
          <w:szCs w:val="20"/>
        </w:rPr>
      </w:pPr>
      <w:r w:rsidRPr="007B7B32">
        <w:rPr>
          <w:sz w:val="20"/>
          <w:szCs w:val="20"/>
        </w:rPr>
        <w:tab/>
      </w:r>
      <w:r w:rsidR="009216C3" w:rsidRPr="007B7B32">
        <w:rPr>
          <w:sz w:val="20"/>
          <w:szCs w:val="20"/>
        </w:rPr>
        <w:t xml:space="preserve">For the purposes of complying with </w:t>
      </w:r>
      <w:r w:rsidR="000C3ACF" w:rsidRPr="007B7B32">
        <w:rPr>
          <w:sz w:val="20"/>
          <w:szCs w:val="20"/>
        </w:rPr>
        <w:t>Astana International Financial Center</w:t>
      </w:r>
      <w:r w:rsidR="001572EC" w:rsidRPr="007B7B32">
        <w:rPr>
          <w:sz w:val="20"/>
          <w:szCs w:val="20"/>
        </w:rPr>
        <w:t xml:space="preserve"> Data Protection Regulations and Rules</w:t>
      </w:r>
      <w:r w:rsidR="00F6300E">
        <w:rPr>
          <w:sz w:val="20"/>
          <w:szCs w:val="20"/>
        </w:rPr>
        <w:t>,</w:t>
      </w:r>
      <w:r w:rsidR="009216C3" w:rsidRPr="007B7B32">
        <w:rPr>
          <w:sz w:val="20"/>
          <w:szCs w:val="20"/>
        </w:rPr>
        <w:t xml:space="preserve"> I </w:t>
      </w:r>
      <w:r w:rsidR="000C3ACF" w:rsidRPr="007B7B32">
        <w:rPr>
          <w:sz w:val="20"/>
          <w:szCs w:val="20"/>
        </w:rPr>
        <w:t xml:space="preserve">  </w:t>
      </w:r>
      <w:r w:rsidR="009216C3" w:rsidRPr="007B7B32">
        <w:rPr>
          <w:sz w:val="20"/>
          <w:szCs w:val="20"/>
        </w:rPr>
        <w:t xml:space="preserve">understand that any Personal Data provided to AIX </w:t>
      </w:r>
      <w:r w:rsidR="000C3ACF" w:rsidRPr="007B7B32">
        <w:rPr>
          <w:sz w:val="20"/>
          <w:szCs w:val="20"/>
        </w:rPr>
        <w:t>could</w:t>
      </w:r>
      <w:r w:rsidR="009216C3" w:rsidRPr="007B7B32">
        <w:rPr>
          <w:sz w:val="20"/>
          <w:szCs w:val="20"/>
        </w:rPr>
        <w:t xml:space="preserve"> be used to discharge its functions under the </w:t>
      </w:r>
      <w:r w:rsidR="001572EC" w:rsidRPr="007B7B32">
        <w:rPr>
          <w:sz w:val="20"/>
          <w:szCs w:val="20"/>
        </w:rPr>
        <w:t>Acting Law of AIFC</w:t>
      </w:r>
      <w:r w:rsidR="009216C3" w:rsidRPr="007B7B32">
        <w:rPr>
          <w:sz w:val="20"/>
          <w:szCs w:val="20"/>
        </w:rPr>
        <w:t xml:space="preserve"> and other relevant </w:t>
      </w:r>
      <w:r w:rsidR="001572EC" w:rsidRPr="007B7B32">
        <w:rPr>
          <w:sz w:val="20"/>
          <w:szCs w:val="20"/>
        </w:rPr>
        <w:t>regulations and rules</w:t>
      </w:r>
      <w:r w:rsidR="009216C3" w:rsidRPr="007B7B32">
        <w:rPr>
          <w:sz w:val="20"/>
          <w:szCs w:val="20"/>
        </w:rPr>
        <w:t xml:space="preserve"> and may be disclosed to third parties for those purposes.</w:t>
      </w:r>
    </w:p>
    <w:p w14:paraId="49D91CC5" w14:textId="77777777" w:rsidR="009216C3" w:rsidRPr="007B7B32" w:rsidRDefault="00017338" w:rsidP="00817648">
      <w:pPr>
        <w:pStyle w:val="Heading2"/>
        <w:tabs>
          <w:tab w:val="left" w:pos="851"/>
        </w:tabs>
        <w:ind w:left="850" w:hanging="850"/>
        <w:rPr>
          <w:sz w:val="20"/>
          <w:szCs w:val="20"/>
        </w:rPr>
      </w:pPr>
      <w:r w:rsidRPr="007B7B32">
        <w:rPr>
          <w:sz w:val="20"/>
          <w:szCs w:val="20"/>
        </w:rPr>
        <w:tab/>
      </w:r>
      <w:r w:rsidR="009216C3" w:rsidRPr="007B7B32">
        <w:rPr>
          <w:sz w:val="20"/>
          <w:szCs w:val="20"/>
        </w:rPr>
        <w:t xml:space="preserve">I acknowledge </w:t>
      </w:r>
      <w:r w:rsidR="000C3ACF" w:rsidRPr="007B7B32">
        <w:rPr>
          <w:sz w:val="20"/>
          <w:szCs w:val="20"/>
        </w:rPr>
        <w:t>my obligations</w:t>
      </w:r>
      <w:r w:rsidR="009216C3" w:rsidRPr="007B7B32">
        <w:rPr>
          <w:sz w:val="20"/>
          <w:szCs w:val="20"/>
        </w:rPr>
        <w:t xml:space="preserve"> and the Applicant’s </w:t>
      </w:r>
      <w:r w:rsidR="000C3ACF" w:rsidRPr="007B7B32">
        <w:rPr>
          <w:sz w:val="20"/>
          <w:szCs w:val="20"/>
        </w:rPr>
        <w:t>ones</w:t>
      </w:r>
      <w:r w:rsidR="009216C3" w:rsidRPr="007B7B32">
        <w:rPr>
          <w:sz w:val="20"/>
          <w:szCs w:val="20"/>
        </w:rPr>
        <w:t xml:space="preserve"> under the Markets Listing Rules. </w:t>
      </w:r>
      <w:r w:rsidR="002D6460" w:rsidRPr="007B7B32">
        <w:rPr>
          <w:sz w:val="20"/>
          <w:szCs w:val="20"/>
        </w:rPr>
        <w:t>Accordingly,</w:t>
      </w:r>
      <w:r w:rsidR="00243A1B" w:rsidRPr="007B7B32">
        <w:rPr>
          <w:sz w:val="20"/>
          <w:szCs w:val="20"/>
        </w:rPr>
        <w:t xml:space="preserve"> I declare:</w:t>
      </w:r>
    </w:p>
    <w:p w14:paraId="29319B4B" w14:textId="07D4AE1D" w:rsidR="00243A1B" w:rsidRPr="00CB7F4D" w:rsidRDefault="00243A1B" w:rsidP="00CB7F4D">
      <w:pPr>
        <w:pStyle w:val="ListParagraph"/>
        <w:numPr>
          <w:ilvl w:val="0"/>
          <w:numId w:val="3"/>
        </w:numPr>
        <w:tabs>
          <w:tab w:val="left" w:pos="851"/>
        </w:tabs>
        <w:jc w:val="both"/>
        <w:rPr>
          <w:rFonts w:ascii="Arial" w:hAnsi="Arial" w:cs="Arial"/>
          <w:sz w:val="20"/>
          <w:szCs w:val="20"/>
          <w:lang w:val="en-US"/>
        </w:rPr>
      </w:pPr>
      <w:r w:rsidRPr="00CB7F4D">
        <w:rPr>
          <w:rFonts w:ascii="Arial" w:hAnsi="Arial" w:cs="Arial"/>
          <w:sz w:val="20"/>
          <w:szCs w:val="20"/>
          <w:lang w:val="en-US"/>
        </w:rPr>
        <w:t>that all the eligibility criteria</w:t>
      </w:r>
      <w:r w:rsidR="002D6460" w:rsidRPr="00CB7F4D">
        <w:rPr>
          <w:rFonts w:ascii="Arial" w:hAnsi="Arial" w:cs="Arial"/>
          <w:sz w:val="20"/>
          <w:szCs w:val="20"/>
          <w:lang w:val="en-US"/>
        </w:rPr>
        <w:t xml:space="preserve"> required and listed</w:t>
      </w:r>
      <w:r w:rsidRPr="00CB7F4D">
        <w:rPr>
          <w:rFonts w:ascii="Arial" w:hAnsi="Arial" w:cs="Arial"/>
          <w:sz w:val="20"/>
          <w:szCs w:val="20"/>
          <w:lang w:val="en-US"/>
        </w:rPr>
        <w:t xml:space="preserve"> in the Markets Listing Rules which are required to be fulfilled prior to application have been </w:t>
      </w:r>
      <w:proofErr w:type="gramStart"/>
      <w:r w:rsidRPr="00CB7F4D">
        <w:rPr>
          <w:rFonts w:ascii="Arial" w:hAnsi="Arial" w:cs="Arial"/>
          <w:sz w:val="20"/>
          <w:szCs w:val="20"/>
          <w:lang w:val="en-US"/>
        </w:rPr>
        <w:t>fulfilled;</w:t>
      </w:r>
      <w:proofErr w:type="gramEnd"/>
    </w:p>
    <w:p w14:paraId="6F1F4B09" w14:textId="33EE6462" w:rsidR="00243A1B" w:rsidRDefault="00243A1B" w:rsidP="00817648">
      <w:pPr>
        <w:pStyle w:val="ListParagraph"/>
        <w:numPr>
          <w:ilvl w:val="0"/>
          <w:numId w:val="3"/>
        </w:numPr>
        <w:tabs>
          <w:tab w:val="left" w:pos="851"/>
        </w:tabs>
        <w:jc w:val="both"/>
        <w:rPr>
          <w:rFonts w:ascii="Arial" w:hAnsi="Arial" w:cs="Arial"/>
          <w:sz w:val="20"/>
          <w:szCs w:val="20"/>
          <w:lang w:val="en-US"/>
        </w:rPr>
      </w:pPr>
      <w:r w:rsidRPr="007B7B32">
        <w:rPr>
          <w:rFonts w:ascii="Arial" w:hAnsi="Arial" w:cs="Arial"/>
          <w:sz w:val="20"/>
          <w:szCs w:val="20"/>
          <w:lang w:val="en-US"/>
        </w:rPr>
        <w:lastRenderedPageBreak/>
        <w:t xml:space="preserve">all the documents and information required to be included in the application have been or will be supplied in accordance with </w:t>
      </w:r>
      <w:r w:rsidR="001572EC" w:rsidRPr="007B7B32">
        <w:rPr>
          <w:rFonts w:ascii="Arial" w:hAnsi="Arial" w:cs="Arial"/>
          <w:sz w:val="20"/>
          <w:szCs w:val="20"/>
          <w:lang w:val="en-US"/>
        </w:rPr>
        <w:t>AIX</w:t>
      </w:r>
      <w:r w:rsidR="00575642" w:rsidRPr="007B7B32">
        <w:rPr>
          <w:rFonts w:ascii="Arial" w:hAnsi="Arial" w:cs="Arial"/>
          <w:sz w:val="20"/>
          <w:szCs w:val="20"/>
          <w:lang w:val="en-US"/>
        </w:rPr>
        <w:t xml:space="preserve"> </w:t>
      </w:r>
      <w:r w:rsidR="009A5CF0">
        <w:rPr>
          <w:rFonts w:ascii="Arial" w:hAnsi="Arial" w:cs="Arial"/>
          <w:sz w:val="20"/>
          <w:szCs w:val="20"/>
          <w:lang w:val="en-US"/>
        </w:rPr>
        <w:t>Business</w:t>
      </w:r>
      <w:r w:rsidRPr="007B7B32">
        <w:rPr>
          <w:rFonts w:ascii="Arial" w:hAnsi="Arial" w:cs="Arial"/>
          <w:sz w:val="20"/>
          <w:szCs w:val="20"/>
          <w:lang w:val="en-US"/>
        </w:rPr>
        <w:t xml:space="preserve"> Rules and all other requirements of the AIX in respect of the application have been or will be complied </w:t>
      </w:r>
      <w:proofErr w:type="gramStart"/>
      <w:r w:rsidRPr="007B7B32">
        <w:rPr>
          <w:rFonts w:ascii="Arial" w:hAnsi="Arial" w:cs="Arial"/>
          <w:sz w:val="20"/>
          <w:szCs w:val="20"/>
          <w:lang w:val="en-US"/>
        </w:rPr>
        <w:t>with;</w:t>
      </w:r>
      <w:proofErr w:type="gramEnd"/>
    </w:p>
    <w:p w14:paraId="6405A0B0" w14:textId="7F69C04F" w:rsidR="002D2D0F" w:rsidRPr="007B7B32" w:rsidRDefault="002D2D0F" w:rsidP="00817648">
      <w:pPr>
        <w:pStyle w:val="ListParagraph"/>
        <w:numPr>
          <w:ilvl w:val="0"/>
          <w:numId w:val="3"/>
        </w:numPr>
        <w:tabs>
          <w:tab w:val="left" w:pos="851"/>
        </w:tabs>
        <w:jc w:val="both"/>
        <w:rPr>
          <w:rFonts w:ascii="Arial" w:hAnsi="Arial" w:cs="Arial"/>
          <w:sz w:val="20"/>
          <w:szCs w:val="20"/>
          <w:lang w:val="en-US"/>
        </w:rPr>
      </w:pPr>
      <w:r w:rsidRPr="00CB7F4D">
        <w:rPr>
          <w:rFonts w:ascii="Arial" w:hAnsi="Arial" w:cs="Arial"/>
          <w:sz w:val="20"/>
          <w:szCs w:val="20"/>
          <w:lang w:val="en-US"/>
        </w:rPr>
        <w:t xml:space="preserve">Information provided is in all respects accurate, </w:t>
      </w:r>
      <w:r>
        <w:rPr>
          <w:rFonts w:ascii="Arial" w:hAnsi="Arial" w:cs="Arial"/>
          <w:sz w:val="20"/>
          <w:szCs w:val="20"/>
          <w:lang w:val="en-US"/>
        </w:rPr>
        <w:t xml:space="preserve">true, </w:t>
      </w:r>
      <w:r w:rsidRPr="00CB7F4D">
        <w:rPr>
          <w:rFonts w:ascii="Arial" w:hAnsi="Arial" w:cs="Arial"/>
          <w:sz w:val="20"/>
          <w:szCs w:val="20"/>
          <w:lang w:val="en-US"/>
        </w:rPr>
        <w:t xml:space="preserve">complete and not </w:t>
      </w:r>
      <w:proofErr w:type="gramStart"/>
      <w:r w:rsidRPr="00CB7F4D">
        <w:rPr>
          <w:rFonts w:ascii="Arial" w:hAnsi="Arial" w:cs="Arial"/>
          <w:sz w:val="20"/>
          <w:szCs w:val="20"/>
          <w:lang w:val="en-US"/>
        </w:rPr>
        <w:t>misleading</w:t>
      </w:r>
      <w:r>
        <w:rPr>
          <w:rFonts w:ascii="Arial" w:hAnsi="Arial" w:cs="Arial"/>
          <w:sz w:val="20"/>
          <w:szCs w:val="20"/>
          <w:lang w:val="en-US"/>
        </w:rPr>
        <w:t>;</w:t>
      </w:r>
      <w:proofErr w:type="gramEnd"/>
    </w:p>
    <w:p w14:paraId="1E8E7A5A" w14:textId="77777777" w:rsidR="00243A1B" w:rsidRPr="007B7B32" w:rsidRDefault="00243A1B" w:rsidP="00817648">
      <w:pPr>
        <w:pStyle w:val="ListParagraph"/>
        <w:numPr>
          <w:ilvl w:val="0"/>
          <w:numId w:val="3"/>
        </w:numPr>
        <w:tabs>
          <w:tab w:val="left" w:pos="851"/>
        </w:tabs>
        <w:jc w:val="both"/>
        <w:rPr>
          <w:rFonts w:ascii="Arial" w:hAnsi="Arial" w:cs="Arial"/>
          <w:sz w:val="20"/>
          <w:szCs w:val="20"/>
          <w:lang w:val="en-US"/>
        </w:rPr>
      </w:pPr>
      <w:r w:rsidRPr="007B7B32">
        <w:rPr>
          <w:rFonts w:ascii="Arial" w:hAnsi="Arial" w:cs="Arial"/>
          <w:sz w:val="20"/>
          <w:szCs w:val="20"/>
          <w:lang w:val="en-US"/>
        </w:rPr>
        <w:t>there are no legal or regulatory restrictions that prevent the listing by AIX of the Securities</w:t>
      </w:r>
      <w:r w:rsidR="002D6460" w:rsidRPr="007B7B32">
        <w:rPr>
          <w:rFonts w:ascii="Arial" w:hAnsi="Arial" w:cs="Arial"/>
          <w:sz w:val="20"/>
          <w:szCs w:val="20"/>
          <w:lang w:val="en-US"/>
        </w:rPr>
        <w:t xml:space="preserve"> </w:t>
      </w:r>
      <w:proofErr w:type="gramStart"/>
      <w:r w:rsidR="002D6460" w:rsidRPr="007B7B32">
        <w:rPr>
          <w:rFonts w:ascii="Arial" w:hAnsi="Arial" w:cs="Arial"/>
          <w:sz w:val="20"/>
          <w:szCs w:val="20"/>
          <w:lang w:val="en-US"/>
        </w:rPr>
        <w:t>described</w:t>
      </w:r>
      <w:r w:rsidRPr="007B7B32">
        <w:rPr>
          <w:rFonts w:ascii="Arial" w:hAnsi="Arial" w:cs="Arial"/>
          <w:sz w:val="20"/>
          <w:szCs w:val="20"/>
          <w:lang w:val="en-US"/>
        </w:rPr>
        <w:t>;</w:t>
      </w:r>
      <w:proofErr w:type="gramEnd"/>
    </w:p>
    <w:p w14:paraId="5AF89FB1" w14:textId="77777777" w:rsidR="00243A1B" w:rsidRPr="007B7B32" w:rsidRDefault="00243A1B" w:rsidP="00817648">
      <w:pPr>
        <w:pStyle w:val="ListParagraph"/>
        <w:numPr>
          <w:ilvl w:val="0"/>
          <w:numId w:val="3"/>
        </w:numPr>
        <w:tabs>
          <w:tab w:val="left" w:pos="851"/>
        </w:tabs>
        <w:jc w:val="both"/>
        <w:rPr>
          <w:rFonts w:ascii="Arial" w:hAnsi="Arial" w:cs="Arial"/>
          <w:sz w:val="20"/>
          <w:szCs w:val="20"/>
          <w:lang w:val="en-US"/>
        </w:rPr>
      </w:pPr>
      <w:r w:rsidRPr="007B7B32">
        <w:rPr>
          <w:rFonts w:ascii="Arial" w:hAnsi="Arial" w:cs="Arial"/>
          <w:sz w:val="20"/>
          <w:szCs w:val="20"/>
          <w:lang w:val="en-US"/>
        </w:rPr>
        <w:t xml:space="preserve">there are no other facts bearing on our application which, in our opinion, should be disclosed to </w:t>
      </w:r>
      <w:proofErr w:type="gramStart"/>
      <w:r w:rsidRPr="007B7B32">
        <w:rPr>
          <w:rFonts w:ascii="Arial" w:hAnsi="Arial" w:cs="Arial"/>
          <w:sz w:val="20"/>
          <w:szCs w:val="20"/>
          <w:lang w:val="en-US"/>
        </w:rPr>
        <w:t>AIX;</w:t>
      </w:r>
      <w:proofErr w:type="gramEnd"/>
      <w:r w:rsidRPr="007B7B32">
        <w:rPr>
          <w:rFonts w:ascii="Arial" w:hAnsi="Arial" w:cs="Arial"/>
          <w:sz w:val="20"/>
          <w:szCs w:val="20"/>
          <w:lang w:val="en-US"/>
        </w:rPr>
        <w:t xml:space="preserve"> </w:t>
      </w:r>
    </w:p>
    <w:p w14:paraId="0F1330B5" w14:textId="0826EE5D" w:rsidR="00243A1B" w:rsidRDefault="00243A1B" w:rsidP="00017338">
      <w:pPr>
        <w:pStyle w:val="ListParagraph"/>
        <w:numPr>
          <w:ilvl w:val="0"/>
          <w:numId w:val="3"/>
        </w:numPr>
        <w:tabs>
          <w:tab w:val="left" w:pos="851"/>
        </w:tabs>
        <w:jc w:val="both"/>
        <w:rPr>
          <w:rFonts w:ascii="Arial" w:hAnsi="Arial" w:cs="Arial"/>
          <w:sz w:val="20"/>
          <w:szCs w:val="20"/>
          <w:lang w:val="en-US"/>
        </w:rPr>
      </w:pPr>
      <w:r w:rsidRPr="007B7B32">
        <w:rPr>
          <w:rFonts w:ascii="Arial" w:hAnsi="Arial" w:cs="Arial"/>
          <w:sz w:val="20"/>
          <w:szCs w:val="20"/>
          <w:lang w:val="en-US"/>
        </w:rPr>
        <w:t xml:space="preserve">that the Applicant and where different, the Issuer, </w:t>
      </w:r>
      <w:r w:rsidR="002D6460" w:rsidRPr="007B7B32">
        <w:rPr>
          <w:rFonts w:ascii="Arial" w:hAnsi="Arial" w:cs="Arial"/>
          <w:sz w:val="20"/>
          <w:szCs w:val="20"/>
          <w:lang w:val="en-US"/>
        </w:rPr>
        <w:t>is</w:t>
      </w:r>
      <w:r w:rsidRPr="007B7B32">
        <w:rPr>
          <w:rFonts w:ascii="Arial" w:hAnsi="Arial" w:cs="Arial"/>
          <w:sz w:val="20"/>
          <w:szCs w:val="20"/>
          <w:lang w:val="en-US"/>
        </w:rPr>
        <w:t xml:space="preserve"> complian</w:t>
      </w:r>
      <w:r w:rsidR="002D6460" w:rsidRPr="007B7B32">
        <w:rPr>
          <w:rFonts w:ascii="Arial" w:hAnsi="Arial" w:cs="Arial"/>
          <w:sz w:val="20"/>
          <w:szCs w:val="20"/>
          <w:lang w:val="en-US"/>
        </w:rPr>
        <w:t>t</w:t>
      </w:r>
      <w:r w:rsidRPr="007B7B32">
        <w:rPr>
          <w:rFonts w:ascii="Arial" w:hAnsi="Arial" w:cs="Arial"/>
          <w:sz w:val="20"/>
          <w:szCs w:val="20"/>
          <w:lang w:val="en-US"/>
        </w:rPr>
        <w:t xml:space="preserve"> with</w:t>
      </w:r>
      <w:r w:rsidR="002D6460" w:rsidRPr="007B7B32">
        <w:rPr>
          <w:rFonts w:ascii="Arial" w:hAnsi="Arial" w:cs="Arial"/>
          <w:sz w:val="20"/>
          <w:szCs w:val="20"/>
          <w:lang w:val="en-US"/>
        </w:rPr>
        <w:t xml:space="preserve"> </w:t>
      </w:r>
      <w:r w:rsidR="00CF0A11" w:rsidRPr="007B7B32">
        <w:rPr>
          <w:rFonts w:ascii="Arial" w:hAnsi="Arial" w:cs="Arial"/>
          <w:sz w:val="20"/>
          <w:szCs w:val="20"/>
          <w:lang w:val="en-US"/>
        </w:rPr>
        <w:t xml:space="preserve">the rules and regulations of any other exchange on which the Applicant </w:t>
      </w:r>
      <w:r w:rsidR="002D6460" w:rsidRPr="007B7B32">
        <w:rPr>
          <w:rFonts w:ascii="Arial" w:hAnsi="Arial" w:cs="Arial"/>
          <w:sz w:val="20"/>
          <w:szCs w:val="20"/>
          <w:lang w:val="en-US"/>
        </w:rPr>
        <w:t xml:space="preserve">are </w:t>
      </w:r>
      <w:r w:rsidR="00CF0A11" w:rsidRPr="007B7B32">
        <w:rPr>
          <w:rFonts w:ascii="Arial" w:hAnsi="Arial" w:cs="Arial"/>
          <w:sz w:val="20"/>
          <w:szCs w:val="20"/>
          <w:lang w:val="en-US"/>
        </w:rPr>
        <w:t>listed and/or traded.</w:t>
      </w:r>
    </w:p>
    <w:p w14:paraId="5893161D" w14:textId="77777777" w:rsidR="00CB7F4D" w:rsidRDefault="00CB7F4D" w:rsidP="00CB7F4D">
      <w:pPr>
        <w:pStyle w:val="ListParagraph"/>
        <w:tabs>
          <w:tab w:val="left" w:pos="851"/>
        </w:tabs>
        <w:ind w:left="1210"/>
        <w:jc w:val="both"/>
        <w:rPr>
          <w:rFonts w:ascii="Arial" w:hAnsi="Arial" w:cs="Arial"/>
          <w:sz w:val="20"/>
          <w:szCs w:val="20"/>
          <w:lang w:val="en-US"/>
        </w:rPr>
      </w:pPr>
    </w:p>
    <w:bookmarkStart w:id="9" w:name="_Hlk55225411"/>
    <w:p w14:paraId="5D877EB5" w14:textId="725D2C10" w:rsidR="00CB7F4D" w:rsidRPr="00CB7F4D" w:rsidRDefault="00CB7F4D" w:rsidP="00CB7F4D">
      <w:pPr>
        <w:tabs>
          <w:tab w:val="left" w:pos="851"/>
        </w:tabs>
        <w:spacing w:line="240" w:lineRule="auto"/>
        <w:jc w:val="both"/>
        <w:rPr>
          <w:rFonts w:ascii="Arial" w:hAnsi="Arial" w:cs="Arial"/>
          <w:sz w:val="20"/>
          <w:szCs w:val="20"/>
          <w:lang w:val="en-US"/>
        </w:rPr>
      </w:pPr>
      <w:r w:rsidRPr="007B7B32">
        <w:rPr>
          <w:noProof/>
          <w:lang w:val="ru-RU" w:eastAsia="ru-RU"/>
        </w:rPr>
        <mc:AlternateContent>
          <mc:Choice Requires="wps">
            <w:drawing>
              <wp:anchor distT="45720" distB="45720" distL="114300" distR="114300" simplePos="0" relativeHeight="251675136" behindDoc="0" locked="0" layoutInCell="1" allowOverlap="1" wp14:anchorId="50FFD44E" wp14:editId="01808CD5">
                <wp:simplePos x="0" y="0"/>
                <wp:positionH relativeFrom="column">
                  <wp:posOffset>4634865</wp:posOffset>
                </wp:positionH>
                <wp:positionV relativeFrom="paragraph">
                  <wp:posOffset>218440</wp:posOffset>
                </wp:positionV>
                <wp:extent cx="1238250" cy="260350"/>
                <wp:effectExtent l="0" t="0" r="19050" b="25400"/>
                <wp:wrapSquare wrapText="bothSides"/>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0350"/>
                        </a:xfrm>
                        <a:prstGeom prst="rect">
                          <a:avLst/>
                        </a:prstGeom>
                        <a:solidFill>
                          <a:srgbClr val="FFFFFF"/>
                        </a:solidFill>
                        <a:ln w="9525">
                          <a:solidFill>
                            <a:srgbClr val="000000"/>
                          </a:solidFill>
                          <a:miter lim="800000"/>
                          <a:headEnd/>
                          <a:tailEnd/>
                        </a:ln>
                      </wps:spPr>
                      <wps:txbx>
                        <w:txbxContent>
                          <w:sdt>
                            <w:sdtPr>
                              <w:id w:val="1763340101"/>
                              <w:placeholder>
                                <w:docPart w:val="1C887B48204E4C7FA18DAF731567B629"/>
                              </w:placeholder>
                              <w:showingPlcHdr/>
                              <w:date>
                                <w:dateFormat w:val="dd.MM.yyyy"/>
                                <w:lid w:val="ru-RU"/>
                                <w:storeMappedDataAs w:val="dateTime"/>
                                <w:calendar w:val="gregorian"/>
                              </w:date>
                            </w:sdtPr>
                            <w:sdtContent>
                              <w:p w14:paraId="5D17E41E" w14:textId="77777777" w:rsidR="00CB7F4D" w:rsidRDefault="00CB7F4D" w:rsidP="00CB7F4D">
                                <w:r w:rsidRPr="008D6B76">
                                  <w:rPr>
                                    <w:rStyle w:val="PlaceholderText"/>
                                  </w:rPr>
                                  <w:t>Место для ввода даты.</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FD44E" id="Надпись 2" o:spid="_x0000_s1027" type="#_x0000_t202" style="position:absolute;left:0;text-align:left;margin-left:364.95pt;margin-top:17.2pt;width:97.5pt;height:2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">
                <v:textbox>
                  <w:txbxContent>
                    <w:sdt>
                      <w:sdtPr>
                        <w:id w:val="1763340101"/>
                        <w:placeholder>
                          <w:docPart w:val="1C887B48204E4C7FA18DAF731567B629"/>
                        </w:placeholder>
                        <w:showingPlcHdr/>
                        <w:date>
                          <w:dateFormat w:val="dd.MM.yyyy"/>
                          <w:lid w:val="ru-RU"/>
                          <w:storeMappedDataAs w:val="dateTime"/>
                          <w:calendar w:val="gregorian"/>
                        </w:date>
                      </w:sdtPr>
                      <w:sdtContent>
                        <w:p w14:paraId="5D17E41E" w14:textId="77777777" w:rsidR="00CB7F4D" w:rsidRDefault="00CB7F4D" w:rsidP="00CB7F4D">
                          <w:r w:rsidRPr="008D6B76">
                            <w:rPr>
                              <w:rStyle w:val="PlaceholderText"/>
                            </w:rPr>
                            <w:t>Место для ввода даты.</w:t>
                          </w:r>
                        </w:p>
                      </w:sdtContent>
                    </w:sdt>
                  </w:txbxContent>
                </v:textbox>
                <w10:wrap type="square"/>
              </v:shape>
            </w:pict>
          </mc:Fallback>
        </mc:AlternateContent>
      </w:r>
      <w:r w:rsidRPr="007B7B32">
        <w:rPr>
          <w:noProof/>
          <w:lang w:val="ru-RU" w:eastAsia="ru-RU"/>
        </w:rPr>
        <mc:AlternateContent>
          <mc:Choice Requires="wps">
            <w:drawing>
              <wp:anchor distT="45720" distB="45720" distL="114300" distR="114300" simplePos="0" relativeHeight="251674112" behindDoc="0" locked="0" layoutInCell="1" allowOverlap="1" wp14:anchorId="3BA76859" wp14:editId="205AF52D">
                <wp:simplePos x="0" y="0"/>
                <wp:positionH relativeFrom="column">
                  <wp:posOffset>2386330</wp:posOffset>
                </wp:positionH>
                <wp:positionV relativeFrom="paragraph">
                  <wp:posOffset>20320</wp:posOffset>
                </wp:positionV>
                <wp:extent cx="1882139" cy="497839"/>
                <wp:effectExtent l="0" t="0" r="23495" b="17145"/>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39" cy="497839"/>
                        </a:xfrm>
                        <a:prstGeom prst="rect">
                          <a:avLst/>
                        </a:prstGeom>
                        <a:solidFill>
                          <a:srgbClr val="FFFFFF"/>
                        </a:solidFill>
                        <a:ln w="9525">
                          <a:solidFill>
                            <a:srgbClr val="000000"/>
                          </a:solidFill>
                          <a:miter lim="800000"/>
                          <a:headEnd/>
                          <a:tailEnd/>
                        </a:ln>
                      </wps:spPr>
                      <wps:txbx>
                        <w:txbxContent>
                          <w:p w14:paraId="78974037" w14:textId="77777777" w:rsidR="00CB7F4D" w:rsidRDefault="00CB7F4D" w:rsidP="00CB7F4D">
                            <w:p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76859" id="_x0000_s1028" type="#_x0000_t202" style="position:absolute;left:0;text-align:left;margin-left:187.9pt;margin-top:1.6pt;width:148.2pt;height:39.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">
                <v:textbox>
                  <w:txbxContent>
                    <w:p w14:paraId="78974037" w14:textId="77777777" w:rsidR="00CB7F4D" w:rsidRDefault="00CB7F4D" w:rsidP="00CB7F4D">
                      <w:pPr>
                        <w:ind w:left="-720"/>
                      </w:pPr>
                    </w:p>
                  </w:txbxContent>
                </v:textbox>
              </v:shape>
            </w:pict>
          </mc:Fallback>
        </mc:AlternateContent>
      </w:r>
      <w:r w:rsidRPr="00CB7F4D">
        <w:rPr>
          <w:rFonts w:ascii="Arial" w:hAnsi="Arial" w:cs="Arial"/>
          <w:sz w:val="20"/>
          <w:szCs w:val="20"/>
          <w:lang w:val="en-US"/>
        </w:rPr>
        <w:t xml:space="preserve">Signature of the individual </w:t>
      </w:r>
      <w:r w:rsidRPr="00CB7F4D">
        <w:rPr>
          <w:rFonts w:ascii="Arial" w:hAnsi="Arial" w:cs="Arial"/>
          <w:sz w:val="20"/>
          <w:szCs w:val="20"/>
          <w:lang w:val="en-US"/>
        </w:rPr>
        <w:tab/>
      </w:r>
      <w:r w:rsidRPr="00CB7F4D">
        <w:rPr>
          <w:rFonts w:ascii="Arial" w:hAnsi="Arial" w:cs="Arial"/>
          <w:sz w:val="20"/>
          <w:szCs w:val="20"/>
          <w:lang w:val="en-US"/>
        </w:rPr>
        <w:tab/>
      </w:r>
      <w:r w:rsidRPr="00CB7F4D">
        <w:rPr>
          <w:rFonts w:ascii="Arial" w:hAnsi="Arial" w:cs="Arial"/>
          <w:sz w:val="20"/>
          <w:szCs w:val="20"/>
          <w:lang w:val="en-US"/>
        </w:rPr>
        <w:tab/>
      </w:r>
      <w:r w:rsidRPr="00CB7F4D">
        <w:rPr>
          <w:rFonts w:ascii="Arial" w:hAnsi="Arial" w:cs="Arial"/>
          <w:sz w:val="20"/>
          <w:szCs w:val="20"/>
          <w:lang w:val="en-US"/>
        </w:rPr>
        <w:tab/>
      </w:r>
      <w:r w:rsidRPr="00CB7F4D">
        <w:rPr>
          <w:rFonts w:ascii="Arial" w:hAnsi="Arial" w:cs="Arial"/>
          <w:sz w:val="20"/>
          <w:szCs w:val="20"/>
          <w:lang w:val="en-US"/>
        </w:rPr>
        <w:tab/>
        <w:t xml:space="preserve">    </w:t>
      </w:r>
      <w:r w:rsidRPr="00CB7F4D">
        <w:rPr>
          <w:rFonts w:ascii="Arial" w:hAnsi="Arial" w:cs="Arial"/>
          <w:sz w:val="20"/>
          <w:szCs w:val="20"/>
          <w:lang w:val="en-US"/>
        </w:rPr>
        <w:tab/>
      </w:r>
      <w:r w:rsidRPr="00CB7F4D">
        <w:rPr>
          <w:rFonts w:ascii="Arial" w:hAnsi="Arial" w:cs="Arial"/>
          <w:sz w:val="20"/>
          <w:szCs w:val="20"/>
          <w:lang w:val="en-US"/>
        </w:rPr>
        <w:tab/>
      </w:r>
      <w:r>
        <w:rPr>
          <w:rFonts w:ascii="Arial" w:hAnsi="Arial" w:cs="Arial"/>
          <w:sz w:val="20"/>
          <w:szCs w:val="20"/>
          <w:lang w:val="en-US"/>
        </w:rPr>
        <w:t xml:space="preserve"> </w:t>
      </w:r>
      <w:r w:rsidRPr="00CB7F4D">
        <w:rPr>
          <w:rFonts w:ascii="Arial" w:hAnsi="Arial" w:cs="Arial"/>
          <w:sz w:val="20"/>
          <w:szCs w:val="20"/>
          <w:lang w:val="en-US"/>
        </w:rPr>
        <w:t>Date</w:t>
      </w:r>
    </w:p>
    <w:p w14:paraId="3214C1FE" w14:textId="77777777" w:rsidR="00CB7F4D" w:rsidRPr="00CB7F4D" w:rsidRDefault="00CB7F4D" w:rsidP="00CB7F4D">
      <w:pPr>
        <w:jc w:val="both"/>
        <w:rPr>
          <w:rFonts w:ascii="Arial" w:hAnsi="Arial" w:cs="Arial"/>
          <w:sz w:val="20"/>
          <w:szCs w:val="20"/>
          <w:lang w:val="en-US"/>
        </w:rPr>
      </w:pPr>
      <w:proofErr w:type="spellStart"/>
      <w:r w:rsidRPr="00CB7F4D">
        <w:rPr>
          <w:rFonts w:ascii="Arial" w:hAnsi="Arial" w:cs="Arial"/>
          <w:sz w:val="20"/>
          <w:szCs w:val="20"/>
          <w:lang w:val="en-US"/>
        </w:rPr>
        <w:t>authorised</w:t>
      </w:r>
      <w:proofErr w:type="spellEnd"/>
      <w:r w:rsidRPr="00CB7F4D">
        <w:rPr>
          <w:rFonts w:ascii="Arial" w:hAnsi="Arial" w:cs="Arial"/>
          <w:sz w:val="20"/>
          <w:szCs w:val="20"/>
          <w:lang w:val="en-US"/>
        </w:rPr>
        <w:t xml:space="preserve"> by the Applicant</w:t>
      </w:r>
    </w:p>
    <w:p w14:paraId="6162F7C0" w14:textId="77777777" w:rsidR="00CB7F4D" w:rsidRPr="00CB7F4D" w:rsidRDefault="00CB7F4D" w:rsidP="00CB7F4D">
      <w:pPr>
        <w:pStyle w:val="ListParagraph"/>
        <w:ind w:left="1210"/>
        <w:jc w:val="both"/>
        <w:rPr>
          <w:rFonts w:ascii="Arial" w:hAnsi="Arial" w:cs="Arial"/>
          <w:sz w:val="20"/>
          <w:szCs w:val="20"/>
          <w:lang w:val="en-US"/>
        </w:rPr>
      </w:pPr>
    </w:p>
    <w:tbl>
      <w:tblPr>
        <w:tblStyle w:val="TableGrid"/>
        <w:tblpPr w:leftFromText="180" w:rightFromText="180" w:vertAnchor="text" w:horzAnchor="margin" w:tblpXSpec="right" w:tblpY="248"/>
        <w:tblW w:w="5567" w:type="dxa"/>
        <w:tblLook w:val="04A0" w:firstRow="1" w:lastRow="0" w:firstColumn="1" w:lastColumn="0" w:noHBand="0" w:noVBand="1"/>
      </w:tblPr>
      <w:tblGrid>
        <w:gridCol w:w="5567"/>
      </w:tblGrid>
      <w:tr w:rsidR="00CB7F4D" w:rsidRPr="007B7B32" w14:paraId="61BFDD21" w14:textId="77777777" w:rsidTr="0061387E">
        <w:sdt>
          <w:sdtPr>
            <w:rPr>
              <w:rFonts w:ascii="Arial" w:hAnsi="Arial" w:cs="Arial"/>
              <w:sz w:val="20"/>
              <w:szCs w:val="20"/>
              <w:lang w:val="en-US"/>
            </w:rPr>
            <w:id w:val="-194004489"/>
            <w:placeholder>
              <w:docPart w:val="58A971AAB593464B8048B389CBEDFCCE"/>
            </w:placeholder>
            <w:showingPlcHdr/>
          </w:sdtPr>
          <w:sdtContent>
            <w:tc>
              <w:tcPr>
                <w:tcW w:w="5567" w:type="dxa"/>
              </w:tcPr>
              <w:p w14:paraId="74BF161A" w14:textId="77777777" w:rsidR="00CB7F4D" w:rsidRPr="007B7B32" w:rsidRDefault="00CB7F4D" w:rsidP="00710682">
                <w:pPr>
                  <w:spacing w:line="360" w:lineRule="auto"/>
                  <w:jc w:val="both"/>
                  <w:rPr>
                    <w:rFonts w:ascii="Arial" w:hAnsi="Arial" w:cs="Arial"/>
                    <w:sz w:val="20"/>
                    <w:szCs w:val="20"/>
                    <w:lang w:val="en-US"/>
                  </w:rPr>
                </w:pPr>
                <w:r w:rsidRPr="007B7B32">
                  <w:rPr>
                    <w:rStyle w:val="PlaceholderText"/>
                    <w:sz w:val="20"/>
                    <w:szCs w:val="20"/>
                  </w:rPr>
                  <w:t>Место для ввода текста.</w:t>
                </w:r>
              </w:p>
            </w:tc>
          </w:sdtContent>
        </w:sdt>
      </w:tr>
    </w:tbl>
    <w:p w14:paraId="2F75CD9A" w14:textId="2F770712" w:rsidR="00CB7F4D" w:rsidRPr="00CB7F4D" w:rsidRDefault="00CB7F4D" w:rsidP="00CB7F4D">
      <w:pPr>
        <w:tabs>
          <w:tab w:val="left" w:pos="851"/>
        </w:tabs>
        <w:spacing w:line="240" w:lineRule="auto"/>
        <w:jc w:val="both"/>
        <w:rPr>
          <w:rFonts w:ascii="Arial" w:hAnsi="Arial" w:cs="Arial"/>
          <w:sz w:val="20"/>
          <w:szCs w:val="20"/>
          <w:lang w:val="en-US"/>
        </w:rPr>
      </w:pPr>
      <w:r w:rsidRPr="00CB7F4D">
        <w:rPr>
          <w:rFonts w:ascii="Arial" w:hAnsi="Arial" w:cs="Arial"/>
          <w:sz w:val="20"/>
          <w:szCs w:val="20"/>
          <w:lang w:val="en-US"/>
        </w:rPr>
        <w:t xml:space="preserve">Name of the individual </w:t>
      </w:r>
    </w:p>
    <w:p w14:paraId="555D51CE" w14:textId="0A319332" w:rsidR="00CB7F4D" w:rsidRDefault="00CB7F4D" w:rsidP="00CB7F4D">
      <w:pPr>
        <w:pStyle w:val="ListParagraph"/>
        <w:spacing w:line="240" w:lineRule="auto"/>
        <w:ind w:left="0"/>
        <w:jc w:val="both"/>
        <w:rPr>
          <w:rFonts w:ascii="Arial" w:hAnsi="Arial" w:cs="Arial"/>
          <w:sz w:val="20"/>
          <w:szCs w:val="20"/>
          <w:lang w:val="en-US"/>
        </w:rPr>
      </w:pPr>
      <w:proofErr w:type="spellStart"/>
      <w:r w:rsidRPr="00CB7F4D">
        <w:rPr>
          <w:rFonts w:ascii="Arial" w:hAnsi="Arial" w:cs="Arial"/>
          <w:sz w:val="20"/>
          <w:szCs w:val="20"/>
          <w:lang w:val="en-US"/>
        </w:rPr>
        <w:t>authorised</w:t>
      </w:r>
      <w:proofErr w:type="spellEnd"/>
      <w:r w:rsidRPr="00CB7F4D">
        <w:rPr>
          <w:rFonts w:ascii="Arial" w:hAnsi="Arial" w:cs="Arial"/>
          <w:sz w:val="20"/>
          <w:szCs w:val="20"/>
          <w:lang w:val="en-US"/>
        </w:rPr>
        <w:t xml:space="preserve"> by</w:t>
      </w:r>
      <w:r w:rsidRPr="00CB7F4D" w:rsidDel="00F77A31">
        <w:rPr>
          <w:rFonts w:ascii="Arial" w:hAnsi="Arial" w:cs="Arial"/>
          <w:sz w:val="20"/>
          <w:szCs w:val="20"/>
          <w:lang w:val="en-US"/>
        </w:rPr>
        <w:t xml:space="preserve"> </w:t>
      </w:r>
      <w:r w:rsidRPr="00CB7F4D">
        <w:rPr>
          <w:rFonts w:ascii="Arial" w:hAnsi="Arial" w:cs="Arial"/>
          <w:sz w:val="20"/>
          <w:szCs w:val="20"/>
          <w:lang w:val="en-US"/>
        </w:rPr>
        <w:t xml:space="preserve">the Applicant </w:t>
      </w:r>
      <w:bookmarkEnd w:id="9"/>
    </w:p>
    <w:p w14:paraId="2615F3B9" w14:textId="421E3342" w:rsidR="00495CD3" w:rsidRDefault="00495CD3" w:rsidP="00495CD3">
      <w:pPr>
        <w:tabs>
          <w:tab w:val="left" w:pos="2780"/>
        </w:tabs>
        <w:rPr>
          <w:lang w:val="en-US"/>
        </w:rPr>
      </w:pPr>
    </w:p>
    <w:p w14:paraId="6DC605D3" w14:textId="77777777" w:rsidR="003D0A4F" w:rsidRDefault="003D0A4F">
      <w:pPr>
        <w:rPr>
          <w:rFonts w:ascii="Arial" w:eastAsia="Times New Roman" w:hAnsi="Arial" w:cs="Arial"/>
          <w:i/>
          <w:iCs/>
          <w:sz w:val="20"/>
          <w:szCs w:val="20"/>
          <w:lang w:val="en-US"/>
        </w:rPr>
      </w:pPr>
      <w:r>
        <w:rPr>
          <w:rFonts w:ascii="Arial" w:eastAsia="Times New Roman" w:hAnsi="Arial" w:cs="Arial"/>
          <w:i/>
          <w:iCs/>
          <w:sz w:val="20"/>
          <w:szCs w:val="20"/>
          <w:lang w:val="en-US"/>
        </w:rPr>
        <w:br w:type="page"/>
      </w:r>
    </w:p>
    <w:p w14:paraId="0F32F81E" w14:textId="77777777" w:rsidR="003D0A4F" w:rsidRDefault="003D0A4F" w:rsidP="003D0A4F">
      <w:pPr>
        <w:tabs>
          <w:tab w:val="left" w:pos="2780"/>
        </w:tabs>
        <w:jc w:val="both"/>
        <w:rPr>
          <w:rFonts w:ascii="Arial" w:eastAsia="Times New Roman" w:hAnsi="Arial" w:cs="Arial"/>
          <w:i/>
          <w:iCs/>
          <w:sz w:val="20"/>
          <w:szCs w:val="20"/>
          <w:lang w:val="en-US"/>
        </w:rPr>
      </w:pPr>
    </w:p>
    <w:p w14:paraId="1C1D3376" w14:textId="47BC6FA8" w:rsidR="004336BC" w:rsidRPr="00A10F92" w:rsidRDefault="00240E2E" w:rsidP="00301410">
      <w:pPr>
        <w:jc w:val="both"/>
        <w:rPr>
          <w:rFonts w:ascii="Arial" w:eastAsia="Times New Roman" w:hAnsi="Arial" w:cs="Arial"/>
          <w:i/>
          <w:iCs/>
          <w:sz w:val="20"/>
          <w:szCs w:val="20"/>
          <w:lang w:val="en-US"/>
        </w:rPr>
      </w:pPr>
      <w:r>
        <w:rPr>
          <w:rFonts w:ascii="Arial" w:eastAsia="Times New Roman" w:hAnsi="Arial" w:cs="Arial"/>
          <w:i/>
          <w:iCs/>
          <w:sz w:val="20"/>
          <w:szCs w:val="20"/>
          <w:lang w:val="en-US"/>
        </w:rPr>
        <w:t xml:space="preserve">Note: </w:t>
      </w:r>
      <w:r w:rsidR="00A45659">
        <w:rPr>
          <w:rFonts w:ascii="Arial" w:eastAsia="Times New Roman" w:hAnsi="Arial" w:cs="Arial"/>
          <w:i/>
          <w:iCs/>
          <w:sz w:val="20"/>
          <w:szCs w:val="20"/>
          <w:lang w:val="en-US"/>
        </w:rPr>
        <w:t>Please</w:t>
      </w:r>
      <w:r w:rsidR="00855A32">
        <w:rPr>
          <w:rFonts w:ascii="Arial" w:eastAsia="Times New Roman" w:hAnsi="Arial" w:cs="Arial"/>
          <w:i/>
          <w:iCs/>
          <w:sz w:val="20"/>
          <w:szCs w:val="20"/>
          <w:lang w:val="en-US"/>
        </w:rPr>
        <w:t xml:space="preserve"> fill in</w:t>
      </w:r>
      <w:r w:rsidR="00A45659">
        <w:rPr>
          <w:rFonts w:ascii="Arial" w:eastAsia="Times New Roman" w:hAnsi="Arial" w:cs="Arial"/>
          <w:i/>
          <w:iCs/>
          <w:sz w:val="20"/>
          <w:szCs w:val="20"/>
          <w:lang w:val="en-US"/>
        </w:rPr>
        <w:t xml:space="preserve"> </w:t>
      </w:r>
      <w:r w:rsidR="00A45659" w:rsidRPr="00A45659">
        <w:rPr>
          <w:rFonts w:ascii="Arial" w:eastAsia="Times New Roman" w:hAnsi="Arial" w:cs="Arial"/>
          <w:i/>
          <w:iCs/>
          <w:sz w:val="20"/>
          <w:szCs w:val="20"/>
          <w:lang w:val="en-US"/>
        </w:rPr>
        <w:t>the required fields and answer to the questions in relation to</w:t>
      </w:r>
      <w:r w:rsidR="00855A32">
        <w:rPr>
          <w:rFonts w:ascii="Arial" w:eastAsia="Times New Roman" w:hAnsi="Arial" w:cs="Arial"/>
          <w:i/>
          <w:iCs/>
          <w:sz w:val="20"/>
          <w:szCs w:val="20"/>
          <w:lang w:val="en-US"/>
        </w:rPr>
        <w:t xml:space="preserve"> the Applicant’s UBOs and Directors</w:t>
      </w:r>
      <w:r w:rsidR="00C51969">
        <w:rPr>
          <w:rStyle w:val="FootnoteReference"/>
          <w:rFonts w:ascii="Arial" w:eastAsia="Times New Roman" w:hAnsi="Arial" w:cs="Arial"/>
          <w:i/>
          <w:iCs/>
          <w:sz w:val="20"/>
          <w:szCs w:val="20"/>
          <w:lang w:val="en-US"/>
        </w:rPr>
        <w:footnoteReference w:id="1"/>
      </w:r>
      <w:r w:rsidR="00A650EE">
        <w:rPr>
          <w:rFonts w:ascii="Arial" w:eastAsia="Times New Roman" w:hAnsi="Arial" w:cs="Arial"/>
          <w:i/>
          <w:iCs/>
          <w:sz w:val="20"/>
          <w:szCs w:val="20"/>
          <w:lang w:val="en-US"/>
        </w:rPr>
        <w:t xml:space="preserve">. </w:t>
      </w:r>
      <w:r w:rsidR="008364CD">
        <w:rPr>
          <w:rFonts w:ascii="Arial" w:eastAsia="Times New Roman" w:hAnsi="Arial" w:cs="Arial"/>
          <w:i/>
          <w:iCs/>
          <w:sz w:val="20"/>
          <w:szCs w:val="20"/>
          <w:lang w:val="en-US"/>
        </w:rPr>
        <w:t xml:space="preserve">If there are PEPs among </w:t>
      </w:r>
      <w:r w:rsidR="00C1579F">
        <w:rPr>
          <w:rFonts w:ascii="Arial" w:eastAsia="Times New Roman" w:hAnsi="Arial" w:cs="Arial"/>
          <w:i/>
          <w:iCs/>
          <w:sz w:val="20"/>
          <w:szCs w:val="20"/>
          <w:lang w:val="en-US"/>
        </w:rPr>
        <w:t xml:space="preserve">the </w:t>
      </w:r>
      <w:r w:rsidR="008364CD">
        <w:rPr>
          <w:rFonts w:ascii="Arial" w:eastAsia="Times New Roman" w:hAnsi="Arial" w:cs="Arial"/>
          <w:i/>
          <w:iCs/>
          <w:sz w:val="20"/>
          <w:szCs w:val="20"/>
          <w:lang w:val="en-US"/>
        </w:rPr>
        <w:t>UBOs and Directors, then</w:t>
      </w:r>
      <w:r w:rsidR="007A0745">
        <w:rPr>
          <w:rFonts w:ascii="Arial" w:eastAsia="Times New Roman" w:hAnsi="Arial" w:cs="Arial"/>
          <w:i/>
          <w:iCs/>
          <w:sz w:val="20"/>
          <w:szCs w:val="20"/>
          <w:lang w:val="en-US"/>
        </w:rPr>
        <w:t xml:space="preserve"> the Applicant must fill the section 2(</w:t>
      </w:r>
      <w:proofErr w:type="spellStart"/>
      <w:r w:rsidR="00903281">
        <w:rPr>
          <w:rFonts w:ascii="Arial" w:eastAsia="Times New Roman" w:hAnsi="Arial" w:cs="Arial"/>
          <w:i/>
          <w:iCs/>
          <w:sz w:val="20"/>
          <w:szCs w:val="20"/>
          <w:lang w:val="en-US"/>
        </w:rPr>
        <w:t>i</w:t>
      </w:r>
      <w:proofErr w:type="spellEnd"/>
      <w:r w:rsidR="007A0745">
        <w:rPr>
          <w:rFonts w:ascii="Arial" w:eastAsia="Times New Roman" w:hAnsi="Arial" w:cs="Arial"/>
          <w:i/>
          <w:iCs/>
          <w:sz w:val="20"/>
          <w:szCs w:val="20"/>
          <w:lang w:val="en-US"/>
        </w:rPr>
        <w:t xml:space="preserve">) in relation to each PEP. For example, if there are 2 (two) PEPs among </w:t>
      </w:r>
      <w:r w:rsidR="00D91B79">
        <w:rPr>
          <w:rFonts w:ascii="Arial" w:eastAsia="Times New Roman" w:hAnsi="Arial" w:cs="Arial"/>
          <w:i/>
          <w:iCs/>
          <w:sz w:val="20"/>
          <w:szCs w:val="20"/>
          <w:lang w:val="en-US"/>
        </w:rPr>
        <w:t>Directors, then 2 (two) separate Declaration forms need to be filled (please copy</w:t>
      </w:r>
      <w:r w:rsidR="00F95211">
        <w:rPr>
          <w:rFonts w:ascii="Arial" w:eastAsia="Times New Roman" w:hAnsi="Arial" w:cs="Arial"/>
          <w:i/>
          <w:iCs/>
          <w:sz w:val="20"/>
          <w:szCs w:val="20"/>
          <w:lang w:val="en-US"/>
        </w:rPr>
        <w:t xml:space="preserve"> the fields</w:t>
      </w:r>
      <w:r w:rsidR="00D91B79">
        <w:rPr>
          <w:rFonts w:ascii="Arial" w:eastAsia="Times New Roman" w:hAnsi="Arial" w:cs="Arial"/>
          <w:i/>
          <w:iCs/>
          <w:sz w:val="20"/>
          <w:szCs w:val="20"/>
          <w:lang w:val="en-US"/>
        </w:rPr>
        <w:t xml:space="preserve"> for this purpose).</w:t>
      </w:r>
      <w:r w:rsidR="00C23A97">
        <w:rPr>
          <w:rFonts w:ascii="Arial" w:eastAsia="Times New Roman" w:hAnsi="Arial" w:cs="Arial"/>
          <w:i/>
          <w:iCs/>
          <w:sz w:val="20"/>
          <w:szCs w:val="20"/>
          <w:lang w:val="en-US"/>
        </w:rPr>
        <w:t xml:space="preserve"> If, however, the Applicant does not have any PEPs among its UBOs and Directors, then section 2(ii) shall be filled.</w:t>
      </w:r>
    </w:p>
    <w:p w14:paraId="34FCC318" w14:textId="0F3DF21A" w:rsidR="00F03B6A" w:rsidRDefault="005612E1" w:rsidP="00301410">
      <w:pPr>
        <w:jc w:val="both"/>
        <w:rPr>
          <w:rFonts w:ascii="Arial" w:eastAsia="Times New Roman" w:hAnsi="Arial" w:cs="Arial"/>
          <w:i/>
          <w:iCs/>
          <w:sz w:val="20"/>
          <w:szCs w:val="20"/>
          <w:lang w:val="en-US"/>
        </w:rPr>
      </w:pPr>
      <w:r>
        <w:rPr>
          <w:rFonts w:ascii="Arial" w:eastAsia="Times New Roman" w:hAnsi="Arial" w:cs="Arial"/>
          <w:i/>
          <w:iCs/>
          <w:sz w:val="20"/>
          <w:szCs w:val="20"/>
          <w:lang w:val="en-US"/>
        </w:rPr>
        <w:t xml:space="preserve"> </w:t>
      </w:r>
      <w:r w:rsidR="00852F21">
        <w:rPr>
          <w:rFonts w:ascii="Arial" w:eastAsia="Times New Roman" w:hAnsi="Arial" w:cs="Arial"/>
          <w:i/>
          <w:iCs/>
          <w:sz w:val="20"/>
          <w:szCs w:val="20"/>
          <w:lang w:val="en-US"/>
        </w:rPr>
        <w:t xml:space="preserve"> </w:t>
      </w:r>
    </w:p>
    <w:p w14:paraId="16F8918C" w14:textId="237EE08A" w:rsidR="006B567C" w:rsidRPr="006B567C" w:rsidRDefault="00495CD3" w:rsidP="006B567C">
      <w:pPr>
        <w:pStyle w:val="Heading1"/>
        <w:numPr>
          <w:ilvl w:val="0"/>
          <w:numId w:val="0"/>
        </w:numPr>
        <w:ind w:left="432" w:hanging="432"/>
        <w:jc w:val="right"/>
        <w:rPr>
          <w:sz w:val="20"/>
          <w:szCs w:val="20"/>
        </w:rPr>
      </w:pPr>
      <w:bookmarkStart w:id="10" w:name="_Toc149639118"/>
      <w:r w:rsidRPr="00A16363">
        <w:rPr>
          <w:sz w:val="20"/>
          <w:szCs w:val="20"/>
        </w:rPr>
        <w:t>ANNEX 1</w:t>
      </w:r>
      <w:r w:rsidR="00E92889">
        <w:rPr>
          <w:sz w:val="20"/>
          <w:szCs w:val="20"/>
        </w:rPr>
        <w:t xml:space="preserve"> TO THE APPLICATION</w:t>
      </w:r>
      <w:bookmarkEnd w:id="10"/>
    </w:p>
    <w:p w14:paraId="721AEF6C" w14:textId="77777777" w:rsidR="00495CD3" w:rsidRPr="00495CD3" w:rsidRDefault="00495CD3" w:rsidP="00495CD3">
      <w:pPr>
        <w:spacing w:line="257" w:lineRule="auto"/>
        <w:jc w:val="center"/>
        <w:rPr>
          <w:rFonts w:ascii="Arial" w:eastAsia="Arial" w:hAnsi="Arial" w:cs="Arial"/>
          <w:b/>
          <w:bCs/>
          <w:sz w:val="20"/>
          <w:szCs w:val="20"/>
        </w:rPr>
      </w:pPr>
      <w:r w:rsidRPr="00495CD3">
        <w:rPr>
          <w:rFonts w:ascii="Arial" w:eastAsia="Arial" w:hAnsi="Arial" w:cs="Arial"/>
          <w:b/>
          <w:bCs/>
          <w:sz w:val="20"/>
          <w:szCs w:val="20"/>
        </w:rPr>
        <w:t>DECLARATION REGARDING ASSOCIATION / NON-ASSOCIATION WITH POLITICALLY EXPOSED PERSONS</w:t>
      </w:r>
    </w:p>
    <w:p w14:paraId="0E5FFACC" w14:textId="77777777" w:rsidR="00495CD3" w:rsidRPr="00495CD3" w:rsidRDefault="00495CD3" w:rsidP="00495CD3">
      <w:pPr>
        <w:tabs>
          <w:tab w:val="left" w:pos="3800"/>
        </w:tabs>
        <w:spacing w:line="257" w:lineRule="auto"/>
        <w:jc w:val="both"/>
        <w:rPr>
          <w:rFonts w:ascii="Arial" w:eastAsia="Arial" w:hAnsi="Arial" w:cs="Arial"/>
          <w:sz w:val="20"/>
          <w:szCs w:val="20"/>
        </w:rPr>
      </w:pPr>
      <w:r w:rsidRPr="00495CD3">
        <w:rPr>
          <w:rFonts w:ascii="Arial" w:eastAsia="Arial" w:hAnsi="Arial" w:cs="Arial"/>
          <w:sz w:val="20"/>
          <w:szCs w:val="20"/>
        </w:rPr>
        <w:t xml:space="preserve"> </w:t>
      </w:r>
    </w:p>
    <w:p w14:paraId="132521A1" w14:textId="77777777" w:rsidR="00495CD3" w:rsidRPr="00495CD3" w:rsidRDefault="00495CD3" w:rsidP="00A16363">
      <w:pPr>
        <w:pStyle w:val="ListParagraph"/>
        <w:numPr>
          <w:ilvl w:val="0"/>
          <w:numId w:val="25"/>
        </w:numPr>
        <w:spacing w:after="120" w:line="264" w:lineRule="auto"/>
        <w:jc w:val="both"/>
        <w:rPr>
          <w:rFonts w:ascii="Arial" w:eastAsia="Arial" w:hAnsi="Arial" w:cs="Arial"/>
          <w:b/>
          <w:bCs/>
          <w:sz w:val="20"/>
          <w:szCs w:val="20"/>
          <w:lang w:val="ru"/>
        </w:rPr>
      </w:pPr>
      <w:r w:rsidRPr="00495CD3">
        <w:rPr>
          <w:rFonts w:ascii="Arial" w:eastAsia="Arial" w:hAnsi="Arial" w:cs="Arial"/>
          <w:b/>
          <w:bCs/>
          <w:sz w:val="20"/>
          <w:szCs w:val="20"/>
          <w:lang w:val="ru"/>
        </w:rPr>
        <w:t>Definitions:</w:t>
      </w:r>
    </w:p>
    <w:p w14:paraId="1287D5D6" w14:textId="05F74D84" w:rsidR="00495CD3" w:rsidRPr="00495CD3" w:rsidRDefault="00495CD3" w:rsidP="00A16363">
      <w:pPr>
        <w:pStyle w:val="ListParagraph"/>
        <w:numPr>
          <w:ilvl w:val="0"/>
          <w:numId w:val="24"/>
        </w:numPr>
        <w:spacing w:after="120" w:line="264" w:lineRule="auto"/>
        <w:jc w:val="both"/>
        <w:rPr>
          <w:rFonts w:ascii="Arial" w:eastAsia="Arial" w:hAnsi="Arial" w:cs="Arial"/>
          <w:sz w:val="20"/>
          <w:szCs w:val="20"/>
        </w:rPr>
      </w:pPr>
      <w:r w:rsidRPr="00495CD3">
        <w:rPr>
          <w:rFonts w:ascii="Arial" w:eastAsia="Arial" w:hAnsi="Arial" w:cs="Arial"/>
          <w:sz w:val="20"/>
          <w:szCs w:val="20"/>
        </w:rPr>
        <w:t>Politically Exposed Person (the “</w:t>
      </w:r>
      <w:r w:rsidRPr="00495CD3">
        <w:rPr>
          <w:rFonts w:ascii="Arial" w:eastAsia="Arial" w:hAnsi="Arial" w:cs="Arial"/>
          <w:b/>
          <w:bCs/>
          <w:sz w:val="20"/>
          <w:szCs w:val="20"/>
        </w:rPr>
        <w:t>PEP</w:t>
      </w:r>
      <w:r w:rsidRPr="00495CD3">
        <w:rPr>
          <w:rFonts w:ascii="Arial" w:eastAsia="Arial" w:hAnsi="Arial" w:cs="Arial"/>
          <w:sz w:val="20"/>
          <w:szCs w:val="20"/>
        </w:rPr>
        <w:t xml:space="preserve">”) is a natural person (including a family member or close associate) who is or has been entrusted with a prominent function in the last </w:t>
      </w:r>
      <w:r w:rsidR="00A268A3">
        <w:rPr>
          <w:rFonts w:ascii="Arial" w:eastAsia="Arial" w:hAnsi="Arial" w:cs="Arial"/>
          <w:sz w:val="20"/>
          <w:szCs w:val="20"/>
          <w:lang w:val="en-US"/>
        </w:rPr>
        <w:t>10</w:t>
      </w:r>
      <w:r w:rsidRPr="00495CD3">
        <w:rPr>
          <w:rFonts w:ascii="Arial" w:eastAsia="Arial" w:hAnsi="Arial" w:cs="Arial"/>
          <w:sz w:val="20"/>
          <w:szCs w:val="20"/>
        </w:rPr>
        <w:t xml:space="preserve"> years as prescribed below. </w:t>
      </w:r>
    </w:p>
    <w:p w14:paraId="00233D00" w14:textId="77777777" w:rsidR="00495CD3" w:rsidRPr="00495CD3" w:rsidRDefault="00495CD3" w:rsidP="00A16363">
      <w:pPr>
        <w:tabs>
          <w:tab w:val="left" w:pos="450"/>
          <w:tab w:val="left" w:pos="3800"/>
        </w:tabs>
        <w:spacing w:line="257" w:lineRule="auto"/>
        <w:jc w:val="both"/>
        <w:rPr>
          <w:rFonts w:ascii="Arial" w:eastAsia="Arial" w:hAnsi="Arial" w:cs="Arial"/>
          <w:sz w:val="20"/>
          <w:szCs w:val="20"/>
        </w:rPr>
      </w:pPr>
      <w:r w:rsidRPr="00495CD3">
        <w:rPr>
          <w:rFonts w:ascii="Arial" w:eastAsia="Arial" w:hAnsi="Arial" w:cs="Arial"/>
          <w:sz w:val="20"/>
          <w:szCs w:val="20"/>
        </w:rPr>
        <w:t xml:space="preserve"> </w:t>
      </w:r>
    </w:p>
    <w:p w14:paraId="62E7DCB3" w14:textId="77777777" w:rsidR="00495CD3" w:rsidRPr="00495CD3" w:rsidRDefault="00495CD3" w:rsidP="00A16363">
      <w:pPr>
        <w:pStyle w:val="ListParagraph"/>
        <w:numPr>
          <w:ilvl w:val="0"/>
          <w:numId w:val="24"/>
        </w:numPr>
        <w:spacing w:after="120" w:line="264" w:lineRule="auto"/>
        <w:jc w:val="both"/>
        <w:rPr>
          <w:rFonts w:ascii="Arial" w:eastAsia="Arial" w:hAnsi="Arial" w:cs="Arial"/>
          <w:sz w:val="20"/>
          <w:szCs w:val="20"/>
        </w:rPr>
      </w:pPr>
      <w:r w:rsidRPr="00495CD3">
        <w:rPr>
          <w:rFonts w:ascii="Arial" w:eastAsia="Arial" w:hAnsi="Arial" w:cs="Arial"/>
          <w:sz w:val="20"/>
          <w:szCs w:val="20"/>
        </w:rPr>
        <w:t>Ultimate Beneficial Owner (the “</w:t>
      </w:r>
      <w:r w:rsidRPr="00495CD3">
        <w:rPr>
          <w:rFonts w:ascii="Arial" w:eastAsia="Arial" w:hAnsi="Arial" w:cs="Arial"/>
          <w:b/>
          <w:bCs/>
          <w:sz w:val="20"/>
          <w:szCs w:val="20"/>
        </w:rPr>
        <w:t>UBO</w:t>
      </w:r>
      <w:r w:rsidRPr="00495CD3">
        <w:rPr>
          <w:rFonts w:ascii="Arial" w:eastAsia="Arial" w:hAnsi="Arial" w:cs="Arial"/>
          <w:sz w:val="20"/>
          <w:szCs w:val="20"/>
        </w:rPr>
        <w:t>”) - is a natural person:</w:t>
      </w:r>
    </w:p>
    <w:p w14:paraId="740AA59A" w14:textId="537A0C34" w:rsidR="00495CD3" w:rsidRPr="00495CD3" w:rsidRDefault="00495CD3" w:rsidP="00A16363">
      <w:pPr>
        <w:tabs>
          <w:tab w:val="left" w:pos="450"/>
          <w:tab w:val="left" w:pos="3800"/>
        </w:tabs>
        <w:spacing w:line="257" w:lineRule="auto"/>
        <w:jc w:val="both"/>
        <w:rPr>
          <w:rFonts w:ascii="Arial" w:hAnsi="Arial" w:cs="Arial"/>
          <w:sz w:val="20"/>
          <w:szCs w:val="20"/>
          <w:lang w:val="en-US"/>
        </w:rPr>
      </w:pPr>
      <w:r w:rsidRPr="00495CD3">
        <w:rPr>
          <w:rFonts w:ascii="Arial" w:hAnsi="Arial" w:cs="Arial"/>
          <w:sz w:val="20"/>
          <w:szCs w:val="20"/>
          <w:lang w:val="en-US"/>
        </w:rPr>
        <w:t xml:space="preserve">(a) who ultimately owns or controls (directly or indirectly) </w:t>
      </w:r>
      <w:r w:rsidR="00A268A3">
        <w:rPr>
          <w:rFonts w:ascii="Arial" w:hAnsi="Arial" w:cs="Arial"/>
          <w:sz w:val="20"/>
          <w:szCs w:val="20"/>
          <w:lang w:val="en-US"/>
        </w:rPr>
        <w:t xml:space="preserve">at least </w:t>
      </w:r>
      <w:r w:rsidR="004B589C">
        <w:rPr>
          <w:rFonts w:ascii="Arial" w:hAnsi="Arial" w:cs="Arial"/>
          <w:sz w:val="20"/>
          <w:szCs w:val="20"/>
          <w:lang w:val="en-US"/>
        </w:rPr>
        <w:t>25</w:t>
      </w:r>
      <w:r w:rsidRPr="00495CD3">
        <w:rPr>
          <w:rFonts w:ascii="Arial" w:hAnsi="Arial" w:cs="Arial"/>
          <w:sz w:val="20"/>
          <w:szCs w:val="20"/>
          <w:lang w:val="en-US"/>
        </w:rPr>
        <w:t>% of the company’s shares; or</w:t>
      </w:r>
    </w:p>
    <w:p w14:paraId="578006B8" w14:textId="77777777" w:rsidR="00495CD3" w:rsidRPr="00495CD3" w:rsidRDefault="00495CD3" w:rsidP="00A16363">
      <w:pPr>
        <w:tabs>
          <w:tab w:val="left" w:pos="450"/>
          <w:tab w:val="left" w:pos="3800"/>
        </w:tabs>
        <w:spacing w:line="257" w:lineRule="auto"/>
        <w:jc w:val="both"/>
        <w:rPr>
          <w:rFonts w:ascii="Arial" w:hAnsi="Arial" w:cs="Arial"/>
          <w:sz w:val="20"/>
          <w:szCs w:val="20"/>
          <w:lang w:val="en-US"/>
        </w:rPr>
      </w:pPr>
      <w:r w:rsidRPr="00495CD3">
        <w:rPr>
          <w:rFonts w:ascii="Arial" w:hAnsi="Arial" w:cs="Arial"/>
          <w:sz w:val="20"/>
          <w:szCs w:val="20"/>
          <w:lang w:val="en-US"/>
        </w:rPr>
        <w:t>(b) who exercises (whether directly or indirectly) ultimate effective control over the company or its management; or</w:t>
      </w:r>
    </w:p>
    <w:p w14:paraId="658EB1C2" w14:textId="77777777" w:rsidR="00495CD3" w:rsidRPr="00495CD3" w:rsidRDefault="00495CD3" w:rsidP="00A16363">
      <w:pPr>
        <w:tabs>
          <w:tab w:val="left" w:pos="450"/>
          <w:tab w:val="left" w:pos="3800"/>
        </w:tabs>
        <w:spacing w:line="257" w:lineRule="auto"/>
        <w:jc w:val="both"/>
        <w:rPr>
          <w:rFonts w:ascii="Arial" w:hAnsi="Arial" w:cs="Arial"/>
          <w:sz w:val="20"/>
          <w:szCs w:val="20"/>
          <w:lang w:val="en-US"/>
        </w:rPr>
      </w:pPr>
      <w:r w:rsidRPr="00495CD3">
        <w:rPr>
          <w:rFonts w:ascii="Arial" w:hAnsi="Arial" w:cs="Arial"/>
          <w:sz w:val="20"/>
          <w:szCs w:val="20"/>
          <w:lang w:val="en-US"/>
        </w:rPr>
        <w:t>(c) on whose behalf or for whose benefit a transaction is being conducted; or</w:t>
      </w:r>
    </w:p>
    <w:p w14:paraId="2E46556A" w14:textId="77777777" w:rsidR="00495CD3" w:rsidRPr="00495CD3" w:rsidRDefault="00495CD3" w:rsidP="00A16363">
      <w:pPr>
        <w:tabs>
          <w:tab w:val="left" w:pos="450"/>
          <w:tab w:val="left" w:pos="3800"/>
        </w:tabs>
        <w:spacing w:line="257" w:lineRule="auto"/>
        <w:jc w:val="both"/>
        <w:rPr>
          <w:rFonts w:ascii="Arial" w:hAnsi="Arial" w:cs="Arial"/>
          <w:sz w:val="20"/>
          <w:szCs w:val="20"/>
          <w:lang w:val="en-US"/>
        </w:rPr>
      </w:pPr>
      <w:r w:rsidRPr="00495CD3">
        <w:rPr>
          <w:rFonts w:ascii="Arial" w:hAnsi="Arial" w:cs="Arial"/>
          <w:sz w:val="20"/>
          <w:szCs w:val="20"/>
          <w:lang w:val="en-US"/>
        </w:rPr>
        <w:t>(d) on whose instructions the signatories of an account, or any intermediaries instructing such signatories, are for the time being accustomed to act.</w:t>
      </w:r>
    </w:p>
    <w:p w14:paraId="5B479999" w14:textId="77777777" w:rsidR="00495CD3" w:rsidRDefault="00495CD3" w:rsidP="00495CD3">
      <w:pPr>
        <w:tabs>
          <w:tab w:val="left" w:pos="3800"/>
        </w:tabs>
        <w:spacing w:line="257" w:lineRule="auto"/>
        <w:ind w:firstLine="426"/>
        <w:jc w:val="both"/>
        <w:rPr>
          <w:rFonts w:ascii="Arial" w:eastAsia="Arial" w:hAnsi="Arial" w:cs="Arial"/>
        </w:rPr>
      </w:pPr>
      <w:r w:rsidRPr="49AA574C">
        <w:rPr>
          <w:rFonts w:ascii="Arial" w:eastAsia="Arial" w:hAnsi="Arial" w:cs="Arial"/>
        </w:rPr>
        <w:t xml:space="preserve"> </w:t>
      </w:r>
    </w:p>
    <w:tbl>
      <w:tblPr>
        <w:tblStyle w:val="TableGrid"/>
        <w:tblW w:w="9360" w:type="dxa"/>
        <w:tblLayout w:type="fixed"/>
        <w:tblLook w:val="04A0" w:firstRow="1" w:lastRow="0" w:firstColumn="1" w:lastColumn="0" w:noHBand="0" w:noVBand="1"/>
      </w:tblPr>
      <w:tblGrid>
        <w:gridCol w:w="1845"/>
        <w:gridCol w:w="1275"/>
        <w:gridCol w:w="6240"/>
      </w:tblGrid>
      <w:tr w:rsidR="00495CD3" w14:paraId="5A50830F" w14:textId="77777777" w:rsidTr="00495CD3">
        <w:trPr>
          <w:trHeight w:val="345"/>
        </w:trPr>
        <w:tc>
          <w:tcPr>
            <w:tcW w:w="1845" w:type="dxa"/>
            <w:tcBorders>
              <w:top w:val="nil"/>
              <w:left w:val="nil"/>
              <w:bottom w:val="single" w:sz="8" w:space="0" w:color="auto"/>
              <w:right w:val="nil"/>
            </w:tcBorders>
            <w:shd w:val="clear" w:color="auto" w:fill="E7E6E6"/>
            <w:vAlign w:val="center"/>
          </w:tcPr>
          <w:p w14:paraId="64DC7778" w14:textId="77777777" w:rsidR="00495CD3" w:rsidRDefault="00495CD3" w:rsidP="00874DB9">
            <w:pPr>
              <w:rPr>
                <w:rFonts w:ascii="Arial" w:eastAsia="Arial" w:hAnsi="Arial" w:cs="Arial"/>
                <w:b/>
                <w:bCs/>
                <w:color w:val="000000"/>
                <w:sz w:val="18"/>
                <w:szCs w:val="18"/>
                <w:lang w:val="ru"/>
              </w:rPr>
            </w:pPr>
            <w:r w:rsidRPr="49AA574C">
              <w:rPr>
                <w:rFonts w:ascii="Arial" w:eastAsia="Arial" w:hAnsi="Arial" w:cs="Arial"/>
                <w:b/>
                <w:bCs/>
                <w:color w:val="000000"/>
                <w:sz w:val="18"/>
                <w:szCs w:val="18"/>
                <w:lang w:val="ru"/>
              </w:rPr>
              <w:t>PEP classification</w:t>
            </w:r>
          </w:p>
        </w:tc>
        <w:tc>
          <w:tcPr>
            <w:tcW w:w="1275" w:type="dxa"/>
            <w:tcBorders>
              <w:top w:val="nil"/>
              <w:left w:val="nil"/>
              <w:bottom w:val="single" w:sz="8" w:space="0" w:color="auto"/>
              <w:right w:val="nil"/>
            </w:tcBorders>
            <w:shd w:val="clear" w:color="auto" w:fill="E7E6E6"/>
            <w:vAlign w:val="center"/>
          </w:tcPr>
          <w:p w14:paraId="78E01E37" w14:textId="77777777" w:rsidR="00495CD3" w:rsidRDefault="00495CD3" w:rsidP="00874DB9">
            <w:r w:rsidRPr="49AA574C">
              <w:rPr>
                <w:rFonts w:ascii="Arial" w:eastAsia="Arial" w:hAnsi="Arial" w:cs="Arial"/>
                <w:b/>
                <w:bCs/>
                <w:color w:val="000000"/>
                <w:sz w:val="18"/>
                <w:szCs w:val="18"/>
                <w:lang w:val="ru"/>
              </w:rPr>
              <w:t>Short Form</w:t>
            </w:r>
          </w:p>
        </w:tc>
        <w:tc>
          <w:tcPr>
            <w:tcW w:w="6240" w:type="dxa"/>
            <w:tcBorders>
              <w:top w:val="nil"/>
              <w:left w:val="nil"/>
              <w:bottom w:val="single" w:sz="8" w:space="0" w:color="auto"/>
              <w:right w:val="nil"/>
            </w:tcBorders>
            <w:shd w:val="clear" w:color="auto" w:fill="E7E6E6"/>
            <w:vAlign w:val="center"/>
          </w:tcPr>
          <w:p w14:paraId="48F42C33" w14:textId="77777777" w:rsidR="00495CD3" w:rsidRDefault="00495CD3" w:rsidP="00874DB9">
            <w:pPr>
              <w:rPr>
                <w:rFonts w:ascii="Arial" w:eastAsia="Arial" w:hAnsi="Arial" w:cs="Arial"/>
                <w:b/>
                <w:bCs/>
                <w:color w:val="000000"/>
                <w:sz w:val="18"/>
                <w:szCs w:val="18"/>
                <w:lang w:val="ru"/>
              </w:rPr>
            </w:pPr>
            <w:r w:rsidRPr="49AA574C">
              <w:rPr>
                <w:rFonts w:ascii="Arial" w:eastAsia="Arial" w:hAnsi="Arial" w:cs="Arial"/>
                <w:b/>
                <w:bCs/>
                <w:color w:val="000000"/>
                <w:sz w:val="18"/>
                <w:szCs w:val="18"/>
                <w:lang w:val="ru"/>
              </w:rPr>
              <w:t>Description</w:t>
            </w:r>
          </w:p>
        </w:tc>
      </w:tr>
      <w:tr w:rsidR="00495CD3" w14:paraId="08E59E3F" w14:textId="77777777" w:rsidTr="00495CD3">
        <w:tc>
          <w:tcPr>
            <w:tcW w:w="1845" w:type="dxa"/>
            <w:tcBorders>
              <w:top w:val="single" w:sz="8" w:space="0" w:color="auto"/>
              <w:left w:val="nil"/>
              <w:bottom w:val="single" w:sz="8" w:space="0" w:color="auto"/>
              <w:right w:val="nil"/>
            </w:tcBorders>
          </w:tcPr>
          <w:p w14:paraId="5DC0AAD1" w14:textId="77777777" w:rsidR="00495CD3" w:rsidRDefault="00495CD3" w:rsidP="00874DB9">
            <w:pPr>
              <w:tabs>
                <w:tab w:val="left" w:pos="0"/>
                <w:tab w:val="left" w:pos="0"/>
                <w:tab w:val="left" w:pos="3800"/>
              </w:tabs>
            </w:pPr>
            <w:r w:rsidRPr="49AA574C">
              <w:rPr>
                <w:rFonts w:ascii="Arial" w:eastAsia="Arial" w:hAnsi="Arial" w:cs="Arial"/>
                <w:color w:val="000000"/>
                <w:sz w:val="18"/>
                <w:szCs w:val="18"/>
                <w:lang w:val="ru"/>
              </w:rPr>
              <w:t>International Organization</w:t>
            </w:r>
          </w:p>
        </w:tc>
        <w:tc>
          <w:tcPr>
            <w:tcW w:w="1275" w:type="dxa"/>
            <w:tcBorders>
              <w:top w:val="single" w:sz="8" w:space="0" w:color="auto"/>
              <w:left w:val="nil"/>
              <w:bottom w:val="single" w:sz="8" w:space="0" w:color="auto"/>
              <w:right w:val="nil"/>
            </w:tcBorders>
          </w:tcPr>
          <w:p w14:paraId="436601FF"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IO</w:t>
            </w:r>
          </w:p>
        </w:tc>
        <w:tc>
          <w:tcPr>
            <w:tcW w:w="6240" w:type="dxa"/>
            <w:tcBorders>
              <w:top w:val="single" w:sz="8" w:space="0" w:color="auto"/>
              <w:left w:val="nil"/>
              <w:bottom w:val="single" w:sz="8" w:space="0" w:color="auto"/>
              <w:right w:val="nil"/>
            </w:tcBorders>
          </w:tcPr>
          <w:p w14:paraId="3B6766F5" w14:textId="6C3C32F6"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 xml:space="preserve">A person who is or has been entrusted with a prominent function by an international </w:t>
            </w:r>
            <w:proofErr w:type="spellStart"/>
            <w:r w:rsidRPr="49AA574C">
              <w:rPr>
                <w:rFonts w:ascii="Arial" w:eastAsia="Arial" w:hAnsi="Arial" w:cs="Arial"/>
                <w:color w:val="000000"/>
                <w:sz w:val="18"/>
                <w:szCs w:val="18"/>
              </w:rPr>
              <w:t>organisation</w:t>
            </w:r>
            <w:proofErr w:type="spellEnd"/>
            <w:r w:rsidRPr="49AA574C">
              <w:rPr>
                <w:rFonts w:ascii="Arial" w:eastAsia="Arial" w:hAnsi="Arial" w:cs="Arial"/>
                <w:color w:val="000000"/>
                <w:sz w:val="18"/>
                <w:szCs w:val="18"/>
              </w:rPr>
              <w:t xml:space="preserve">, refers to members of senior management or individuals who have been entrusted with equivalent functions. Example: senior officials of the United Nations, World Bank, </w:t>
            </w:r>
            <w:r w:rsidR="004B589C">
              <w:rPr>
                <w:rFonts w:ascii="Arial" w:eastAsia="Arial" w:hAnsi="Arial" w:cs="Arial"/>
                <w:color w:val="000000"/>
                <w:sz w:val="18"/>
                <w:szCs w:val="18"/>
                <w:lang w:val="en-US"/>
              </w:rPr>
              <w:t xml:space="preserve">and </w:t>
            </w:r>
            <w:r w:rsidRPr="49AA574C">
              <w:rPr>
                <w:rFonts w:ascii="Arial" w:eastAsia="Arial" w:hAnsi="Arial" w:cs="Arial"/>
                <w:color w:val="000000"/>
                <w:sz w:val="18"/>
                <w:szCs w:val="18"/>
              </w:rPr>
              <w:t>International Monetary Fund.</w:t>
            </w:r>
          </w:p>
        </w:tc>
      </w:tr>
      <w:tr w:rsidR="00495CD3" w14:paraId="18B009F7" w14:textId="77777777" w:rsidTr="00495CD3">
        <w:tc>
          <w:tcPr>
            <w:tcW w:w="1845" w:type="dxa"/>
            <w:tcBorders>
              <w:top w:val="single" w:sz="8" w:space="0" w:color="auto"/>
              <w:left w:val="nil"/>
              <w:bottom w:val="single" w:sz="8" w:space="0" w:color="auto"/>
              <w:right w:val="nil"/>
            </w:tcBorders>
          </w:tcPr>
          <w:p w14:paraId="6BF4972C" w14:textId="77777777" w:rsidR="00495CD3" w:rsidRDefault="00495CD3" w:rsidP="00874DB9">
            <w:pPr>
              <w:tabs>
                <w:tab w:val="left" w:pos="0"/>
                <w:tab w:val="left" w:pos="0"/>
                <w:tab w:val="left" w:pos="3800"/>
              </w:tabs>
            </w:pPr>
            <w:r w:rsidRPr="49AA574C">
              <w:rPr>
                <w:rFonts w:ascii="Arial" w:eastAsia="Arial" w:hAnsi="Arial" w:cs="Arial"/>
                <w:color w:val="000000"/>
                <w:sz w:val="18"/>
                <w:szCs w:val="18"/>
                <w:lang w:val="ru"/>
              </w:rPr>
              <w:t>Regional Organization</w:t>
            </w:r>
          </w:p>
        </w:tc>
        <w:tc>
          <w:tcPr>
            <w:tcW w:w="1275" w:type="dxa"/>
            <w:tcBorders>
              <w:top w:val="single" w:sz="8" w:space="0" w:color="auto"/>
              <w:left w:val="nil"/>
              <w:bottom w:val="single" w:sz="8" w:space="0" w:color="auto"/>
              <w:right w:val="nil"/>
            </w:tcBorders>
          </w:tcPr>
          <w:p w14:paraId="21586D58"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RO</w:t>
            </w:r>
          </w:p>
        </w:tc>
        <w:tc>
          <w:tcPr>
            <w:tcW w:w="6240" w:type="dxa"/>
            <w:tcBorders>
              <w:top w:val="single" w:sz="8" w:space="0" w:color="auto"/>
              <w:left w:val="nil"/>
              <w:bottom w:val="single" w:sz="8" w:space="0" w:color="auto"/>
              <w:right w:val="nil"/>
            </w:tcBorders>
          </w:tcPr>
          <w:p w14:paraId="58679445" w14:textId="1D67A3D2"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 xml:space="preserve">A person who is or has been entrusted with a prominent function by a regional organization (organization with </w:t>
            </w:r>
            <w:r w:rsidR="004B589C">
              <w:rPr>
                <w:rFonts w:ascii="Arial" w:eastAsia="Arial" w:hAnsi="Arial" w:cs="Arial"/>
                <w:color w:val="000000"/>
                <w:sz w:val="18"/>
                <w:szCs w:val="18"/>
                <w:lang w:val="en-US"/>
              </w:rPr>
              <w:t xml:space="preserve">an </w:t>
            </w:r>
            <w:r w:rsidRPr="49AA574C">
              <w:rPr>
                <w:rFonts w:ascii="Arial" w:eastAsia="Arial" w:hAnsi="Arial" w:cs="Arial"/>
                <w:color w:val="000000"/>
                <w:sz w:val="18"/>
                <w:szCs w:val="18"/>
              </w:rPr>
              <w:t xml:space="preserve">international membership that </w:t>
            </w:r>
            <w:r w:rsidR="004B589C">
              <w:rPr>
                <w:rFonts w:ascii="Arial" w:eastAsia="Arial" w:hAnsi="Arial" w:cs="Arial"/>
                <w:color w:val="000000"/>
                <w:sz w:val="18"/>
                <w:szCs w:val="18"/>
                <w:lang w:val="en-US"/>
              </w:rPr>
              <w:t>is</w:t>
            </w:r>
            <w:r w:rsidR="004B589C" w:rsidRPr="49AA574C">
              <w:rPr>
                <w:rFonts w:ascii="Arial" w:eastAsia="Arial" w:hAnsi="Arial" w:cs="Arial"/>
                <w:color w:val="000000"/>
                <w:sz w:val="18"/>
                <w:szCs w:val="18"/>
              </w:rPr>
              <w:t xml:space="preserve"> </w:t>
            </w:r>
            <w:r w:rsidRPr="49AA574C">
              <w:rPr>
                <w:rFonts w:ascii="Arial" w:eastAsia="Arial" w:hAnsi="Arial" w:cs="Arial"/>
                <w:color w:val="000000"/>
                <w:sz w:val="18"/>
                <w:szCs w:val="18"/>
              </w:rPr>
              <w:t xml:space="preserve">established within a restrictive geographical or geopolitical boundary and </w:t>
            </w:r>
            <w:r w:rsidR="004B589C">
              <w:rPr>
                <w:rFonts w:ascii="Arial" w:eastAsia="Arial" w:hAnsi="Arial" w:cs="Arial"/>
                <w:color w:val="000000"/>
                <w:sz w:val="18"/>
                <w:szCs w:val="18"/>
                <w:lang w:val="en-US"/>
              </w:rPr>
              <w:t>consists</w:t>
            </w:r>
            <w:r w:rsidR="004B589C" w:rsidRPr="49AA574C">
              <w:rPr>
                <w:rFonts w:ascii="Arial" w:eastAsia="Arial" w:hAnsi="Arial" w:cs="Arial"/>
                <w:color w:val="000000"/>
                <w:sz w:val="18"/>
                <w:szCs w:val="18"/>
              </w:rPr>
              <w:t xml:space="preserve"> </w:t>
            </w:r>
            <w:r w:rsidRPr="49AA574C">
              <w:rPr>
                <w:rFonts w:ascii="Arial" w:eastAsia="Arial" w:hAnsi="Arial" w:cs="Arial"/>
                <w:color w:val="000000"/>
                <w:sz w:val="18"/>
                <w:szCs w:val="18"/>
              </w:rPr>
              <w:t xml:space="preserve">of 3 or more member states). Example: senior officials and members of the European Parliament, </w:t>
            </w:r>
            <w:proofErr w:type="spellStart"/>
            <w:r w:rsidRPr="49AA574C">
              <w:rPr>
                <w:rFonts w:ascii="Arial" w:eastAsia="Arial" w:hAnsi="Arial" w:cs="Arial"/>
                <w:color w:val="000000"/>
                <w:sz w:val="18"/>
                <w:szCs w:val="18"/>
              </w:rPr>
              <w:t>Organisation</w:t>
            </w:r>
            <w:proofErr w:type="spellEnd"/>
            <w:r w:rsidRPr="49AA574C">
              <w:rPr>
                <w:rFonts w:ascii="Arial" w:eastAsia="Arial" w:hAnsi="Arial" w:cs="Arial"/>
                <w:color w:val="000000"/>
                <w:sz w:val="18"/>
                <w:szCs w:val="18"/>
              </w:rPr>
              <w:t xml:space="preserve"> of American States, North American Development Bank.</w:t>
            </w:r>
          </w:p>
        </w:tc>
      </w:tr>
      <w:tr w:rsidR="00495CD3" w14:paraId="2B10FEDE" w14:textId="77777777" w:rsidTr="00495CD3">
        <w:tc>
          <w:tcPr>
            <w:tcW w:w="1845" w:type="dxa"/>
            <w:tcBorders>
              <w:top w:val="single" w:sz="8" w:space="0" w:color="auto"/>
              <w:left w:val="nil"/>
              <w:bottom w:val="single" w:sz="8" w:space="0" w:color="auto"/>
              <w:right w:val="nil"/>
            </w:tcBorders>
          </w:tcPr>
          <w:p w14:paraId="347AF59D" w14:textId="77777777" w:rsidR="00495CD3" w:rsidRDefault="00495CD3" w:rsidP="00874DB9">
            <w:pPr>
              <w:tabs>
                <w:tab w:val="left" w:pos="0"/>
                <w:tab w:val="left" w:pos="0"/>
                <w:tab w:val="left" w:pos="3800"/>
              </w:tabs>
            </w:pPr>
            <w:r w:rsidRPr="49AA574C">
              <w:rPr>
                <w:rFonts w:ascii="Arial" w:eastAsia="Arial" w:hAnsi="Arial" w:cs="Arial"/>
                <w:color w:val="000000"/>
                <w:sz w:val="18"/>
                <w:szCs w:val="18"/>
                <w:lang w:val="ru"/>
              </w:rPr>
              <w:t>National Government</w:t>
            </w:r>
          </w:p>
        </w:tc>
        <w:tc>
          <w:tcPr>
            <w:tcW w:w="1275" w:type="dxa"/>
            <w:tcBorders>
              <w:top w:val="single" w:sz="8" w:space="0" w:color="auto"/>
              <w:left w:val="nil"/>
              <w:bottom w:val="single" w:sz="8" w:space="0" w:color="auto"/>
              <w:right w:val="nil"/>
            </w:tcBorders>
          </w:tcPr>
          <w:p w14:paraId="6C2D5A4E"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N</w:t>
            </w:r>
          </w:p>
        </w:tc>
        <w:tc>
          <w:tcPr>
            <w:tcW w:w="6240" w:type="dxa"/>
            <w:tcBorders>
              <w:top w:val="single" w:sz="8" w:space="0" w:color="auto"/>
              <w:left w:val="nil"/>
              <w:bottom w:val="single" w:sz="8" w:space="0" w:color="auto"/>
              <w:right w:val="nil"/>
            </w:tcBorders>
          </w:tcPr>
          <w:p w14:paraId="22EE4D1C" w14:textId="77777777"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A person who is or has been entrusted with a prominent public function by national or federal governments, sub-national or local governments. Example: heads of state, heads of government and ministers, senior members of the executive, legislature, judiciary, police, and military units.</w:t>
            </w:r>
          </w:p>
        </w:tc>
      </w:tr>
      <w:tr w:rsidR="00495CD3" w14:paraId="6C989EE3" w14:textId="77777777" w:rsidTr="00495CD3">
        <w:tc>
          <w:tcPr>
            <w:tcW w:w="1845" w:type="dxa"/>
            <w:tcBorders>
              <w:top w:val="single" w:sz="8" w:space="0" w:color="auto"/>
              <w:left w:val="nil"/>
              <w:bottom w:val="single" w:sz="8" w:space="0" w:color="auto"/>
              <w:right w:val="nil"/>
            </w:tcBorders>
          </w:tcPr>
          <w:p w14:paraId="460E605E" w14:textId="77777777" w:rsidR="00495CD3" w:rsidRDefault="00495CD3" w:rsidP="00874DB9">
            <w:pPr>
              <w:tabs>
                <w:tab w:val="left" w:pos="0"/>
                <w:tab w:val="left" w:pos="0"/>
                <w:tab w:val="left" w:pos="3800"/>
              </w:tabs>
              <w:rPr>
                <w:rFonts w:ascii="Arial" w:eastAsia="Arial" w:hAnsi="Arial" w:cs="Arial"/>
                <w:color w:val="000000"/>
                <w:sz w:val="18"/>
                <w:szCs w:val="18"/>
                <w:lang w:val="ru"/>
              </w:rPr>
            </w:pPr>
            <w:r w:rsidRPr="49AA574C">
              <w:rPr>
                <w:rFonts w:ascii="Arial" w:eastAsia="Arial" w:hAnsi="Arial" w:cs="Arial"/>
                <w:color w:val="000000"/>
                <w:sz w:val="18"/>
                <w:szCs w:val="18"/>
                <w:lang w:val="ru"/>
              </w:rPr>
              <w:t>Non-Governmental</w:t>
            </w:r>
          </w:p>
        </w:tc>
        <w:tc>
          <w:tcPr>
            <w:tcW w:w="1275" w:type="dxa"/>
            <w:tcBorders>
              <w:top w:val="single" w:sz="8" w:space="0" w:color="auto"/>
              <w:left w:val="nil"/>
              <w:bottom w:val="single" w:sz="8" w:space="0" w:color="auto"/>
              <w:right w:val="nil"/>
            </w:tcBorders>
          </w:tcPr>
          <w:p w14:paraId="3093C832"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NG</w:t>
            </w:r>
          </w:p>
        </w:tc>
        <w:tc>
          <w:tcPr>
            <w:tcW w:w="6240" w:type="dxa"/>
            <w:tcBorders>
              <w:top w:val="single" w:sz="8" w:space="0" w:color="auto"/>
              <w:left w:val="nil"/>
              <w:bottom w:val="single" w:sz="8" w:space="0" w:color="auto"/>
              <w:right w:val="nil"/>
            </w:tcBorders>
          </w:tcPr>
          <w:p w14:paraId="3073FC08" w14:textId="087B9674"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 xml:space="preserve">A person who is or has been entrusted with a prominent function by religious </w:t>
            </w:r>
            <w:proofErr w:type="spellStart"/>
            <w:r w:rsidRPr="49AA574C">
              <w:rPr>
                <w:rFonts w:ascii="Arial" w:eastAsia="Arial" w:hAnsi="Arial" w:cs="Arial"/>
                <w:color w:val="000000"/>
                <w:sz w:val="18"/>
                <w:szCs w:val="18"/>
              </w:rPr>
              <w:t>organisations</w:t>
            </w:r>
            <w:proofErr w:type="spellEnd"/>
            <w:r w:rsidRPr="49AA574C">
              <w:rPr>
                <w:rFonts w:ascii="Arial" w:eastAsia="Arial" w:hAnsi="Arial" w:cs="Arial"/>
                <w:color w:val="000000"/>
                <w:sz w:val="18"/>
                <w:szCs w:val="18"/>
              </w:rPr>
              <w:t xml:space="preserve"> with political, judicial, military, and financial responsibilities, political party, political pressure groups and trade unions</w:t>
            </w:r>
            <w:r w:rsidR="004B589C">
              <w:rPr>
                <w:rFonts w:ascii="Arial" w:eastAsia="Arial" w:hAnsi="Arial" w:cs="Arial"/>
                <w:color w:val="000000"/>
                <w:sz w:val="18"/>
                <w:szCs w:val="18"/>
                <w:lang w:val="en-US"/>
              </w:rPr>
              <w:t>,</w:t>
            </w:r>
            <w:r w:rsidRPr="49AA574C">
              <w:rPr>
                <w:rFonts w:ascii="Arial" w:eastAsia="Arial" w:hAnsi="Arial" w:cs="Arial"/>
                <w:color w:val="000000"/>
                <w:sz w:val="18"/>
                <w:szCs w:val="18"/>
              </w:rPr>
              <w:t xml:space="preserve"> and other senior </w:t>
            </w:r>
            <w:proofErr w:type="spellStart"/>
            <w:r w:rsidRPr="49AA574C">
              <w:rPr>
                <w:rFonts w:ascii="Arial" w:eastAsia="Arial" w:hAnsi="Arial" w:cs="Arial"/>
                <w:color w:val="000000"/>
                <w:sz w:val="18"/>
                <w:szCs w:val="18"/>
              </w:rPr>
              <w:t>labour</w:t>
            </w:r>
            <w:proofErr w:type="spellEnd"/>
            <w:r w:rsidRPr="49AA574C">
              <w:rPr>
                <w:rFonts w:ascii="Arial" w:eastAsia="Arial" w:hAnsi="Arial" w:cs="Arial"/>
                <w:color w:val="000000"/>
                <w:sz w:val="18"/>
                <w:szCs w:val="18"/>
              </w:rPr>
              <w:t xml:space="preserve"> group</w:t>
            </w:r>
            <w:r w:rsidR="004B589C">
              <w:rPr>
                <w:rFonts w:ascii="Arial" w:eastAsia="Arial" w:hAnsi="Arial" w:cs="Arial"/>
                <w:color w:val="000000"/>
                <w:sz w:val="18"/>
                <w:szCs w:val="18"/>
                <w:lang w:val="en-US"/>
              </w:rPr>
              <w:t>s</w:t>
            </w:r>
            <w:r w:rsidRPr="49AA574C">
              <w:rPr>
                <w:rFonts w:ascii="Arial" w:eastAsia="Arial" w:hAnsi="Arial" w:cs="Arial"/>
                <w:color w:val="000000"/>
                <w:sz w:val="18"/>
                <w:szCs w:val="18"/>
              </w:rPr>
              <w:t xml:space="preserve"> exercising political influence or pressure. Example: influential religious leaders and representatives of religious </w:t>
            </w:r>
            <w:proofErr w:type="spellStart"/>
            <w:r w:rsidRPr="49AA574C">
              <w:rPr>
                <w:rFonts w:ascii="Arial" w:eastAsia="Arial" w:hAnsi="Arial" w:cs="Arial"/>
                <w:color w:val="000000"/>
                <w:sz w:val="18"/>
                <w:szCs w:val="18"/>
              </w:rPr>
              <w:t>organisations</w:t>
            </w:r>
            <w:proofErr w:type="spellEnd"/>
            <w:r w:rsidRPr="49AA574C">
              <w:rPr>
                <w:rFonts w:ascii="Arial" w:eastAsia="Arial" w:hAnsi="Arial" w:cs="Arial"/>
                <w:color w:val="000000"/>
                <w:sz w:val="18"/>
                <w:szCs w:val="18"/>
              </w:rPr>
              <w:t xml:space="preserve"> or cults with political, judicial, military, and administrative responsibilities, senior political party officials</w:t>
            </w:r>
            <w:r w:rsidR="004B589C">
              <w:rPr>
                <w:rFonts w:ascii="Arial" w:eastAsia="Arial" w:hAnsi="Arial" w:cs="Arial"/>
                <w:color w:val="000000"/>
                <w:sz w:val="18"/>
                <w:szCs w:val="18"/>
                <w:lang w:val="en-US"/>
              </w:rPr>
              <w:t>,</w:t>
            </w:r>
            <w:r w:rsidRPr="49AA574C">
              <w:rPr>
                <w:rFonts w:ascii="Arial" w:eastAsia="Arial" w:hAnsi="Arial" w:cs="Arial"/>
                <w:color w:val="000000"/>
                <w:sz w:val="18"/>
                <w:szCs w:val="18"/>
              </w:rPr>
              <w:t xml:space="preserve"> and functionaries.</w:t>
            </w:r>
          </w:p>
        </w:tc>
      </w:tr>
      <w:tr w:rsidR="00495CD3" w14:paraId="2D42D7E4" w14:textId="77777777" w:rsidTr="00495CD3">
        <w:tc>
          <w:tcPr>
            <w:tcW w:w="1845" w:type="dxa"/>
            <w:tcBorders>
              <w:top w:val="single" w:sz="8" w:space="0" w:color="auto"/>
              <w:left w:val="nil"/>
              <w:bottom w:val="nil"/>
              <w:right w:val="nil"/>
            </w:tcBorders>
          </w:tcPr>
          <w:p w14:paraId="36145E74" w14:textId="77777777" w:rsidR="00495CD3" w:rsidRDefault="00495CD3" w:rsidP="00874DB9">
            <w:pPr>
              <w:tabs>
                <w:tab w:val="left" w:pos="0"/>
                <w:tab w:val="left" w:pos="0"/>
                <w:tab w:val="left" w:pos="3800"/>
              </w:tabs>
            </w:pPr>
            <w:r w:rsidRPr="49AA574C">
              <w:rPr>
                <w:rFonts w:ascii="Arial" w:eastAsia="Arial" w:hAnsi="Arial" w:cs="Arial"/>
                <w:color w:val="000000"/>
                <w:sz w:val="18"/>
                <w:szCs w:val="18"/>
                <w:lang w:val="ru"/>
              </w:rPr>
              <w:lastRenderedPageBreak/>
              <w:t>State Owned Enterprise</w:t>
            </w:r>
          </w:p>
        </w:tc>
        <w:tc>
          <w:tcPr>
            <w:tcW w:w="1275" w:type="dxa"/>
            <w:tcBorders>
              <w:top w:val="single" w:sz="8" w:space="0" w:color="auto"/>
              <w:left w:val="nil"/>
              <w:bottom w:val="nil"/>
              <w:right w:val="nil"/>
            </w:tcBorders>
          </w:tcPr>
          <w:p w14:paraId="467868DF"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SOE</w:t>
            </w:r>
          </w:p>
        </w:tc>
        <w:tc>
          <w:tcPr>
            <w:tcW w:w="6240" w:type="dxa"/>
            <w:tcBorders>
              <w:top w:val="single" w:sz="8" w:space="0" w:color="auto"/>
              <w:left w:val="nil"/>
              <w:bottom w:val="nil"/>
              <w:right w:val="nil"/>
            </w:tcBorders>
          </w:tcPr>
          <w:p w14:paraId="145C1FF6" w14:textId="0F40E5C4" w:rsidR="00495CD3" w:rsidRPr="009A4678" w:rsidRDefault="00495CD3" w:rsidP="00874DB9">
            <w:pPr>
              <w:tabs>
                <w:tab w:val="left" w:pos="3800"/>
              </w:tabs>
              <w:jc w:val="both"/>
              <w:rPr>
                <w:rFonts w:ascii="Arial" w:eastAsia="Arial" w:hAnsi="Arial" w:cs="Arial"/>
                <w:color w:val="000000"/>
                <w:sz w:val="18"/>
                <w:szCs w:val="18"/>
                <w:lang w:val="en-US"/>
              </w:rPr>
            </w:pPr>
            <w:r w:rsidRPr="49AA574C">
              <w:rPr>
                <w:rFonts w:ascii="Arial" w:eastAsia="Arial" w:hAnsi="Arial" w:cs="Arial"/>
                <w:color w:val="000000"/>
                <w:sz w:val="18"/>
                <w:szCs w:val="18"/>
              </w:rPr>
              <w:t>A person who is or has been entrusted with a prominent function by SOE (legal entity in which government/state holds more than 50% direct, indirect</w:t>
            </w:r>
            <w:r w:rsidR="004B589C">
              <w:rPr>
                <w:rFonts w:ascii="Arial" w:eastAsia="Arial" w:hAnsi="Arial" w:cs="Arial"/>
                <w:color w:val="000000"/>
                <w:sz w:val="18"/>
                <w:szCs w:val="18"/>
                <w:lang w:val="en-US"/>
              </w:rPr>
              <w:t>,</w:t>
            </w:r>
            <w:r w:rsidRPr="49AA574C">
              <w:rPr>
                <w:rFonts w:ascii="Arial" w:eastAsia="Arial" w:hAnsi="Arial" w:cs="Arial"/>
                <w:color w:val="000000"/>
                <w:sz w:val="18"/>
                <w:szCs w:val="18"/>
              </w:rPr>
              <w:t xml:space="preserve"> or combined indirect shareholding). </w:t>
            </w:r>
            <w:r w:rsidRPr="009A4678">
              <w:rPr>
                <w:rFonts w:ascii="Arial" w:eastAsia="Arial" w:hAnsi="Arial" w:cs="Arial"/>
                <w:color w:val="000000"/>
                <w:sz w:val="18"/>
                <w:szCs w:val="18"/>
                <w:lang w:val="en-US"/>
              </w:rPr>
              <w:t>Example: senior executives of SOEs.</w:t>
            </w:r>
          </w:p>
        </w:tc>
      </w:tr>
    </w:tbl>
    <w:p w14:paraId="78611027" w14:textId="77777777" w:rsidR="00495CD3" w:rsidRPr="009A4678" w:rsidRDefault="00495CD3" w:rsidP="00495CD3">
      <w:pPr>
        <w:tabs>
          <w:tab w:val="left" w:pos="3800"/>
        </w:tabs>
        <w:spacing w:line="257" w:lineRule="auto"/>
        <w:jc w:val="both"/>
        <w:rPr>
          <w:rFonts w:ascii="Arial" w:eastAsia="Arial" w:hAnsi="Arial" w:cs="Arial"/>
          <w:lang w:val="en-US"/>
        </w:rPr>
      </w:pPr>
      <w:r w:rsidRPr="009A4678">
        <w:rPr>
          <w:rFonts w:ascii="Arial" w:eastAsia="Arial" w:hAnsi="Arial" w:cs="Arial"/>
          <w:lang w:val="en-US"/>
        </w:rPr>
        <w:t xml:space="preserve"> </w:t>
      </w:r>
    </w:p>
    <w:tbl>
      <w:tblPr>
        <w:tblStyle w:val="TableGrid"/>
        <w:tblW w:w="9360" w:type="dxa"/>
        <w:tblLayout w:type="fixed"/>
        <w:tblLook w:val="04A0" w:firstRow="1" w:lastRow="0" w:firstColumn="1" w:lastColumn="0" w:noHBand="0" w:noVBand="1"/>
      </w:tblPr>
      <w:tblGrid>
        <w:gridCol w:w="1845"/>
        <w:gridCol w:w="1275"/>
        <w:gridCol w:w="6240"/>
      </w:tblGrid>
      <w:tr w:rsidR="00495CD3" w14:paraId="60753ACF" w14:textId="77777777" w:rsidTr="00495CD3">
        <w:trPr>
          <w:trHeight w:val="405"/>
        </w:trPr>
        <w:tc>
          <w:tcPr>
            <w:tcW w:w="1845" w:type="dxa"/>
            <w:tcBorders>
              <w:top w:val="nil"/>
              <w:left w:val="nil"/>
              <w:bottom w:val="single" w:sz="8" w:space="0" w:color="auto"/>
              <w:right w:val="nil"/>
            </w:tcBorders>
            <w:shd w:val="clear" w:color="auto" w:fill="E7E6E6"/>
            <w:vAlign w:val="center"/>
          </w:tcPr>
          <w:p w14:paraId="3EB5AF90" w14:textId="77777777" w:rsidR="00495CD3" w:rsidRDefault="00495CD3" w:rsidP="00874DB9">
            <w:pPr>
              <w:rPr>
                <w:rFonts w:ascii="Arial" w:eastAsia="Arial" w:hAnsi="Arial" w:cs="Arial"/>
                <w:b/>
                <w:bCs/>
                <w:color w:val="000000"/>
                <w:sz w:val="18"/>
                <w:szCs w:val="18"/>
                <w:lang w:val="ru"/>
              </w:rPr>
            </w:pPr>
            <w:r w:rsidRPr="49AA574C">
              <w:rPr>
                <w:rFonts w:ascii="Arial" w:eastAsia="Arial" w:hAnsi="Arial" w:cs="Arial"/>
                <w:b/>
                <w:bCs/>
                <w:color w:val="000000"/>
                <w:sz w:val="18"/>
                <w:szCs w:val="18"/>
                <w:lang w:val="ru"/>
              </w:rPr>
              <w:t>PEP relationships</w:t>
            </w:r>
          </w:p>
        </w:tc>
        <w:tc>
          <w:tcPr>
            <w:tcW w:w="1275" w:type="dxa"/>
            <w:tcBorders>
              <w:top w:val="nil"/>
              <w:left w:val="nil"/>
              <w:bottom w:val="single" w:sz="8" w:space="0" w:color="auto"/>
              <w:right w:val="nil"/>
            </w:tcBorders>
            <w:shd w:val="clear" w:color="auto" w:fill="E7E6E6"/>
            <w:vAlign w:val="center"/>
          </w:tcPr>
          <w:p w14:paraId="5B1D09D8" w14:textId="77777777" w:rsidR="00495CD3" w:rsidRDefault="00495CD3" w:rsidP="00874DB9">
            <w:r w:rsidRPr="49AA574C">
              <w:rPr>
                <w:rFonts w:ascii="Arial" w:eastAsia="Arial" w:hAnsi="Arial" w:cs="Arial"/>
                <w:b/>
                <w:bCs/>
                <w:color w:val="000000"/>
                <w:sz w:val="18"/>
                <w:szCs w:val="18"/>
                <w:lang w:val="ru"/>
              </w:rPr>
              <w:t>Short Form</w:t>
            </w:r>
          </w:p>
        </w:tc>
        <w:tc>
          <w:tcPr>
            <w:tcW w:w="6240" w:type="dxa"/>
            <w:tcBorders>
              <w:top w:val="nil"/>
              <w:left w:val="nil"/>
              <w:bottom w:val="single" w:sz="8" w:space="0" w:color="auto"/>
              <w:right w:val="nil"/>
            </w:tcBorders>
            <w:shd w:val="clear" w:color="auto" w:fill="E7E6E6"/>
            <w:vAlign w:val="center"/>
          </w:tcPr>
          <w:p w14:paraId="040F77D8" w14:textId="77777777" w:rsidR="00495CD3" w:rsidRDefault="00495CD3" w:rsidP="00874DB9">
            <w:pPr>
              <w:rPr>
                <w:rFonts w:ascii="Arial" w:eastAsia="Arial" w:hAnsi="Arial" w:cs="Arial"/>
                <w:b/>
                <w:bCs/>
                <w:color w:val="000000"/>
                <w:sz w:val="18"/>
                <w:szCs w:val="18"/>
                <w:lang w:val="ru"/>
              </w:rPr>
            </w:pPr>
            <w:r w:rsidRPr="49AA574C">
              <w:rPr>
                <w:rFonts w:ascii="Arial" w:eastAsia="Arial" w:hAnsi="Arial" w:cs="Arial"/>
                <w:b/>
                <w:bCs/>
                <w:color w:val="000000"/>
                <w:sz w:val="18"/>
                <w:szCs w:val="18"/>
                <w:lang w:val="ru"/>
              </w:rPr>
              <w:t>Description</w:t>
            </w:r>
          </w:p>
        </w:tc>
      </w:tr>
      <w:tr w:rsidR="00495CD3" w14:paraId="1541E6F9" w14:textId="77777777" w:rsidTr="00495CD3">
        <w:tc>
          <w:tcPr>
            <w:tcW w:w="1845" w:type="dxa"/>
            <w:tcBorders>
              <w:top w:val="single" w:sz="8" w:space="0" w:color="auto"/>
              <w:left w:val="nil"/>
              <w:bottom w:val="single" w:sz="8" w:space="0" w:color="auto"/>
              <w:right w:val="nil"/>
            </w:tcBorders>
          </w:tcPr>
          <w:p w14:paraId="0C5E10E3"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Immediate Relative</w:t>
            </w:r>
          </w:p>
        </w:tc>
        <w:tc>
          <w:tcPr>
            <w:tcW w:w="1275" w:type="dxa"/>
            <w:tcBorders>
              <w:top w:val="single" w:sz="8" w:space="0" w:color="auto"/>
              <w:left w:val="nil"/>
              <w:bottom w:val="single" w:sz="8" w:space="0" w:color="auto"/>
              <w:right w:val="nil"/>
            </w:tcBorders>
          </w:tcPr>
          <w:p w14:paraId="0FBA8758"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R</w:t>
            </w:r>
          </w:p>
        </w:tc>
        <w:tc>
          <w:tcPr>
            <w:tcW w:w="6240" w:type="dxa"/>
            <w:tcBorders>
              <w:top w:val="single" w:sz="8" w:space="0" w:color="auto"/>
              <w:left w:val="nil"/>
              <w:bottom w:val="single" w:sz="8" w:space="0" w:color="auto"/>
              <w:right w:val="nil"/>
            </w:tcBorders>
          </w:tcPr>
          <w:p w14:paraId="01E6FB43" w14:textId="77777777"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A person who is</w:t>
            </w:r>
            <w:r w:rsidRPr="49AA574C">
              <w:rPr>
                <w:rFonts w:ascii="Calibri" w:eastAsia="Calibri" w:hAnsi="Calibri" w:cs="Calibri"/>
                <w:color w:val="000000"/>
              </w:rPr>
              <w:t xml:space="preserve"> </w:t>
            </w:r>
            <w:r w:rsidRPr="49AA574C">
              <w:rPr>
                <w:rFonts w:ascii="Arial" w:eastAsia="Arial" w:hAnsi="Arial" w:cs="Arial"/>
                <w:color w:val="000000"/>
                <w:sz w:val="18"/>
                <w:szCs w:val="18"/>
              </w:rPr>
              <w:t>related to a PEP either directly (consanguinity) or through marriage or similar (civil) forms of partnership. Example: PEP’s spouse/equivalent to spouse, (step/grand)children and their spouses, (step/grand)parents, and (step/half)siblings.</w:t>
            </w:r>
          </w:p>
        </w:tc>
      </w:tr>
      <w:tr w:rsidR="00495CD3" w14:paraId="557E19FA" w14:textId="77777777" w:rsidTr="00495CD3">
        <w:tc>
          <w:tcPr>
            <w:tcW w:w="1845" w:type="dxa"/>
            <w:tcBorders>
              <w:top w:val="single" w:sz="8" w:space="0" w:color="auto"/>
              <w:left w:val="nil"/>
              <w:bottom w:val="nil"/>
              <w:right w:val="nil"/>
            </w:tcBorders>
          </w:tcPr>
          <w:p w14:paraId="1C46A9B1" w14:textId="77777777" w:rsidR="00495CD3" w:rsidRDefault="00495CD3" w:rsidP="00874DB9">
            <w:pPr>
              <w:tabs>
                <w:tab w:val="left" w:pos="0"/>
                <w:tab w:val="left" w:pos="0"/>
                <w:tab w:val="left" w:pos="3800"/>
              </w:tabs>
              <w:rPr>
                <w:rFonts w:ascii="Arial" w:eastAsia="Arial" w:hAnsi="Arial" w:cs="Arial"/>
                <w:color w:val="000000"/>
                <w:sz w:val="18"/>
                <w:szCs w:val="18"/>
                <w:lang w:val="ru"/>
              </w:rPr>
            </w:pPr>
            <w:r w:rsidRPr="49AA574C">
              <w:rPr>
                <w:rFonts w:ascii="Arial" w:eastAsia="Arial" w:hAnsi="Arial" w:cs="Arial"/>
                <w:color w:val="000000"/>
                <w:sz w:val="18"/>
                <w:szCs w:val="18"/>
                <w:lang w:val="ru"/>
              </w:rPr>
              <w:t>Close Associate Individual</w:t>
            </w:r>
          </w:p>
        </w:tc>
        <w:tc>
          <w:tcPr>
            <w:tcW w:w="1275" w:type="dxa"/>
            <w:tcBorders>
              <w:top w:val="single" w:sz="8" w:space="0" w:color="auto"/>
              <w:left w:val="nil"/>
              <w:bottom w:val="nil"/>
              <w:right w:val="nil"/>
            </w:tcBorders>
          </w:tcPr>
          <w:p w14:paraId="5DE89D80" w14:textId="77777777" w:rsidR="00495CD3" w:rsidRDefault="00495CD3" w:rsidP="00874DB9">
            <w:pPr>
              <w:tabs>
                <w:tab w:val="left" w:pos="3800"/>
              </w:tabs>
              <w:jc w:val="both"/>
              <w:rPr>
                <w:rFonts w:ascii="Arial" w:eastAsia="Arial" w:hAnsi="Arial" w:cs="Arial"/>
                <w:color w:val="000000"/>
                <w:sz w:val="18"/>
                <w:szCs w:val="18"/>
                <w:lang w:val="ru"/>
              </w:rPr>
            </w:pPr>
            <w:r w:rsidRPr="49AA574C">
              <w:rPr>
                <w:rFonts w:ascii="Arial" w:eastAsia="Arial" w:hAnsi="Arial" w:cs="Arial"/>
                <w:color w:val="000000"/>
                <w:sz w:val="18"/>
                <w:szCs w:val="18"/>
                <w:lang w:val="ru"/>
              </w:rPr>
              <w:t>PEP A</w:t>
            </w:r>
          </w:p>
        </w:tc>
        <w:tc>
          <w:tcPr>
            <w:tcW w:w="6240" w:type="dxa"/>
            <w:tcBorders>
              <w:top w:val="single" w:sz="8" w:space="0" w:color="auto"/>
              <w:left w:val="nil"/>
              <w:bottom w:val="nil"/>
              <w:right w:val="nil"/>
            </w:tcBorders>
          </w:tcPr>
          <w:p w14:paraId="3FEF2C2A" w14:textId="241692DF" w:rsidR="00495CD3" w:rsidRDefault="00495CD3" w:rsidP="00874DB9">
            <w:pPr>
              <w:tabs>
                <w:tab w:val="left" w:pos="3800"/>
              </w:tabs>
              <w:jc w:val="both"/>
              <w:rPr>
                <w:rFonts w:ascii="Arial" w:eastAsia="Arial" w:hAnsi="Arial" w:cs="Arial"/>
                <w:color w:val="000000"/>
                <w:sz w:val="18"/>
                <w:szCs w:val="18"/>
              </w:rPr>
            </w:pPr>
            <w:r w:rsidRPr="49AA574C">
              <w:rPr>
                <w:rFonts w:ascii="Arial" w:eastAsia="Arial" w:hAnsi="Arial" w:cs="Arial"/>
                <w:color w:val="000000"/>
                <w:sz w:val="18"/>
                <w:szCs w:val="18"/>
              </w:rPr>
              <w:t>A person who is a PEP’s close business colleagues or personal advisors, in particular persons acting in a financial fiduciary capacity. Example: business associate, joint owner, fellow shareholder, financial/legal/ political advisor, agent, representative</w:t>
            </w:r>
            <w:r w:rsidR="004B589C">
              <w:rPr>
                <w:rFonts w:ascii="Arial" w:eastAsia="Arial" w:hAnsi="Arial" w:cs="Arial"/>
                <w:color w:val="000000"/>
                <w:sz w:val="18"/>
                <w:szCs w:val="18"/>
                <w:lang w:val="en-US"/>
              </w:rPr>
              <w:t>,</w:t>
            </w:r>
            <w:r w:rsidRPr="49AA574C">
              <w:rPr>
                <w:rFonts w:ascii="Arial" w:eastAsia="Arial" w:hAnsi="Arial" w:cs="Arial"/>
                <w:color w:val="000000"/>
                <w:sz w:val="18"/>
                <w:szCs w:val="18"/>
              </w:rPr>
              <w:t xml:space="preserve"> or nominee.</w:t>
            </w:r>
          </w:p>
        </w:tc>
      </w:tr>
    </w:tbl>
    <w:p w14:paraId="61B77A0A" w14:textId="77777777" w:rsidR="00495CD3" w:rsidRDefault="00495CD3" w:rsidP="00495CD3">
      <w:pPr>
        <w:tabs>
          <w:tab w:val="left" w:pos="3800"/>
        </w:tabs>
        <w:jc w:val="both"/>
        <w:rPr>
          <w:rFonts w:ascii="Arial" w:eastAsia="Arial" w:hAnsi="Arial" w:cs="Arial"/>
          <w:b/>
          <w:bCs/>
        </w:rPr>
      </w:pPr>
      <w:r w:rsidRPr="49AA574C">
        <w:rPr>
          <w:rFonts w:ascii="Arial" w:eastAsia="Arial" w:hAnsi="Arial" w:cs="Arial"/>
          <w:b/>
          <w:bCs/>
        </w:rPr>
        <w:t xml:space="preserve"> </w:t>
      </w:r>
    </w:p>
    <w:p w14:paraId="45C8A5D3" w14:textId="5EEA983A" w:rsidR="00495CD3" w:rsidRPr="00D9760D" w:rsidRDefault="00495CD3" w:rsidP="00D9760D">
      <w:pPr>
        <w:pStyle w:val="ListParagraph"/>
        <w:numPr>
          <w:ilvl w:val="0"/>
          <w:numId w:val="25"/>
        </w:numPr>
        <w:spacing w:after="120" w:line="264" w:lineRule="auto"/>
        <w:rPr>
          <w:rFonts w:ascii="Arial" w:eastAsia="Arial" w:hAnsi="Arial" w:cs="Arial"/>
          <w:b/>
          <w:bCs/>
          <w:sz w:val="20"/>
          <w:szCs w:val="20"/>
          <w:lang w:val="ru"/>
        </w:rPr>
      </w:pPr>
      <w:r w:rsidRPr="00495CD3">
        <w:rPr>
          <w:rFonts w:ascii="Arial" w:eastAsia="Arial" w:hAnsi="Arial" w:cs="Arial"/>
          <w:b/>
          <w:bCs/>
          <w:sz w:val="20"/>
          <w:szCs w:val="20"/>
          <w:lang w:val="ru"/>
        </w:rPr>
        <w:t>Declaration</w:t>
      </w:r>
    </w:p>
    <w:p w14:paraId="7A9AC844" w14:textId="688E904C" w:rsidR="00C23A97" w:rsidRPr="00495CD3" w:rsidRDefault="00903281" w:rsidP="00C23A97">
      <w:pPr>
        <w:tabs>
          <w:tab w:val="left" w:pos="3800"/>
        </w:tabs>
        <w:spacing w:line="257" w:lineRule="auto"/>
        <w:ind w:firstLine="426"/>
        <w:jc w:val="both"/>
        <w:rPr>
          <w:rFonts w:ascii="Arial" w:eastAsia="Arial" w:hAnsi="Arial" w:cs="Arial"/>
          <w:sz w:val="20"/>
          <w:szCs w:val="20"/>
        </w:rPr>
      </w:pPr>
      <w:r>
        <w:rPr>
          <w:rFonts w:ascii="Arial" w:eastAsia="Arial" w:hAnsi="Arial" w:cs="Arial"/>
          <w:sz w:val="20"/>
          <w:szCs w:val="20"/>
          <w:lang w:val="en-US"/>
        </w:rPr>
        <w:t>(</w:t>
      </w:r>
      <w:proofErr w:type="spellStart"/>
      <w:r>
        <w:rPr>
          <w:rFonts w:ascii="Arial" w:eastAsia="Arial" w:hAnsi="Arial" w:cs="Arial"/>
          <w:sz w:val="20"/>
          <w:szCs w:val="20"/>
          <w:lang w:val="en-US"/>
        </w:rPr>
        <w:t>i</w:t>
      </w:r>
      <w:proofErr w:type="spellEnd"/>
      <w:r w:rsidR="00F56E4E">
        <w:rPr>
          <w:rFonts w:ascii="Arial" w:eastAsia="Arial" w:hAnsi="Arial" w:cs="Arial"/>
          <w:sz w:val="20"/>
          <w:szCs w:val="20"/>
          <w:lang w:val="en-US"/>
        </w:rPr>
        <w:t xml:space="preserve">) </w:t>
      </w:r>
      <w:r w:rsidR="00C23A97" w:rsidRPr="00495CD3">
        <w:rPr>
          <w:rFonts w:ascii="Arial" w:eastAsia="Arial" w:hAnsi="Arial" w:cs="Arial"/>
          <w:sz w:val="20"/>
          <w:szCs w:val="20"/>
        </w:rPr>
        <w:t>I/we, ____________________</w:t>
      </w:r>
      <w:r w:rsidR="00C23A97" w:rsidRPr="00495CD3">
        <w:rPr>
          <w:rFonts w:ascii="Arial" w:eastAsia="Arial" w:hAnsi="Arial" w:cs="Arial"/>
          <w:i/>
          <w:iCs/>
          <w:sz w:val="20"/>
          <w:szCs w:val="20"/>
        </w:rPr>
        <w:t xml:space="preserve"> (CEO/Director)</w:t>
      </w:r>
      <w:r w:rsidR="00C23A97" w:rsidRPr="00495CD3">
        <w:rPr>
          <w:rFonts w:ascii="Arial" w:eastAsia="Arial" w:hAnsi="Arial" w:cs="Arial"/>
          <w:sz w:val="20"/>
          <w:szCs w:val="20"/>
        </w:rPr>
        <w:t>, hereby declare that me/UBOs/Directors are PEP</w:t>
      </w:r>
      <w:r w:rsidR="00543D5F">
        <w:rPr>
          <w:rFonts w:ascii="Arial" w:eastAsia="Arial" w:hAnsi="Arial" w:cs="Arial"/>
          <w:sz w:val="20"/>
          <w:szCs w:val="20"/>
          <w:lang w:val="en-US"/>
        </w:rPr>
        <w:t>s</w:t>
      </w:r>
      <w:r w:rsidR="00C23A97" w:rsidRPr="00495CD3">
        <w:rPr>
          <w:rFonts w:ascii="Arial" w:eastAsia="Arial" w:hAnsi="Arial" w:cs="Arial"/>
          <w:sz w:val="20"/>
          <w:szCs w:val="20"/>
        </w:rPr>
        <w:t xml:space="preserve"> as per the details given below.</w:t>
      </w:r>
    </w:p>
    <w:p w14:paraId="1D7A210A" w14:textId="77777777" w:rsidR="00495CD3" w:rsidRPr="00495CD3" w:rsidRDefault="00495CD3" w:rsidP="00495CD3">
      <w:pPr>
        <w:tabs>
          <w:tab w:val="left" w:pos="3800"/>
        </w:tabs>
        <w:spacing w:line="257" w:lineRule="auto"/>
        <w:ind w:firstLine="426"/>
        <w:jc w:val="center"/>
        <w:rPr>
          <w:rFonts w:ascii="Arial" w:eastAsia="Arial" w:hAnsi="Arial" w:cs="Arial"/>
          <w:b/>
          <w:bCs/>
          <w:sz w:val="20"/>
          <w:szCs w:val="20"/>
        </w:rPr>
      </w:pPr>
      <w:r w:rsidRPr="00495CD3">
        <w:rPr>
          <w:rFonts w:ascii="Arial" w:eastAsia="Arial" w:hAnsi="Arial" w:cs="Arial"/>
          <w:b/>
          <w:bCs/>
          <w:sz w:val="20"/>
          <w:szCs w:val="20"/>
        </w:rPr>
        <w:t>OR</w:t>
      </w:r>
    </w:p>
    <w:p w14:paraId="7C2E6FC2" w14:textId="6B77D295" w:rsidR="00495CD3" w:rsidRPr="00C30282" w:rsidRDefault="00903281" w:rsidP="00D9760D">
      <w:pPr>
        <w:tabs>
          <w:tab w:val="left" w:pos="3800"/>
        </w:tabs>
        <w:spacing w:line="257" w:lineRule="auto"/>
        <w:ind w:firstLine="426"/>
        <w:jc w:val="both"/>
        <w:rPr>
          <w:rFonts w:ascii="Arial" w:eastAsia="Arial" w:hAnsi="Arial" w:cs="Arial"/>
          <w:sz w:val="20"/>
          <w:szCs w:val="20"/>
        </w:rPr>
      </w:pPr>
      <w:r>
        <w:rPr>
          <w:rFonts w:ascii="Arial" w:eastAsia="Arial" w:hAnsi="Arial" w:cs="Arial"/>
          <w:sz w:val="20"/>
          <w:szCs w:val="20"/>
          <w:lang w:val="en-US"/>
        </w:rPr>
        <w:t>(ii</w:t>
      </w:r>
      <w:r w:rsidR="00F56E4E">
        <w:rPr>
          <w:rFonts w:ascii="Arial" w:eastAsia="Arial" w:hAnsi="Arial" w:cs="Arial"/>
          <w:sz w:val="20"/>
          <w:szCs w:val="20"/>
          <w:lang w:val="en-US"/>
        </w:rPr>
        <w:t xml:space="preserve">) </w:t>
      </w:r>
      <w:r w:rsidR="00543D5F" w:rsidRPr="00495CD3">
        <w:rPr>
          <w:rFonts w:ascii="Arial" w:eastAsia="Arial" w:hAnsi="Arial" w:cs="Arial"/>
          <w:sz w:val="20"/>
          <w:szCs w:val="20"/>
        </w:rPr>
        <w:t>I/we, ____________________</w:t>
      </w:r>
      <w:r w:rsidR="00543D5F" w:rsidRPr="00495CD3">
        <w:rPr>
          <w:rFonts w:ascii="Arial" w:eastAsia="Arial" w:hAnsi="Arial" w:cs="Arial"/>
          <w:i/>
          <w:iCs/>
          <w:sz w:val="20"/>
          <w:szCs w:val="20"/>
        </w:rPr>
        <w:t>(CEO/Director)</w:t>
      </w:r>
      <w:r w:rsidR="00543D5F" w:rsidRPr="00495CD3">
        <w:rPr>
          <w:rFonts w:ascii="Arial" w:eastAsia="Arial" w:hAnsi="Arial" w:cs="Arial"/>
          <w:sz w:val="20"/>
          <w:szCs w:val="20"/>
        </w:rPr>
        <w:t>, hereby declare that neither me nor our Directors, UBOs are PEP</w:t>
      </w:r>
      <w:r w:rsidR="00543D5F">
        <w:rPr>
          <w:rFonts w:ascii="Arial" w:eastAsia="Arial" w:hAnsi="Arial" w:cs="Arial"/>
          <w:sz w:val="20"/>
          <w:szCs w:val="20"/>
          <w:lang w:val="en-US"/>
        </w:rPr>
        <w:t>s</w:t>
      </w:r>
      <w:r w:rsidR="00543D5F" w:rsidRPr="00495CD3">
        <w:rPr>
          <w:rFonts w:ascii="Arial" w:eastAsia="Arial" w:hAnsi="Arial" w:cs="Arial"/>
          <w:sz w:val="20"/>
          <w:szCs w:val="20"/>
        </w:rPr>
        <w:t>.</w:t>
      </w:r>
    </w:p>
    <w:tbl>
      <w:tblPr>
        <w:tblStyle w:val="TableGrid"/>
        <w:tblW w:w="9360" w:type="dxa"/>
        <w:tblLayout w:type="fixed"/>
        <w:tblLook w:val="04A0" w:firstRow="1" w:lastRow="0" w:firstColumn="1" w:lastColumn="0" w:noHBand="0" w:noVBand="1"/>
      </w:tblPr>
      <w:tblGrid>
        <w:gridCol w:w="315"/>
        <w:gridCol w:w="1950"/>
        <w:gridCol w:w="7095"/>
      </w:tblGrid>
      <w:tr w:rsidR="00495CD3" w14:paraId="0EDCDB46" w14:textId="77777777" w:rsidTr="00495CD3">
        <w:trPr>
          <w:trHeight w:val="360"/>
        </w:trPr>
        <w:tc>
          <w:tcPr>
            <w:tcW w:w="2265" w:type="dxa"/>
            <w:gridSpan w:val="2"/>
            <w:tcBorders>
              <w:top w:val="nil"/>
              <w:left w:val="nil"/>
              <w:bottom w:val="single" w:sz="8" w:space="0" w:color="auto"/>
              <w:right w:val="nil"/>
            </w:tcBorders>
            <w:shd w:val="clear" w:color="auto" w:fill="9C9C9C" w:themeFill="accent3" w:themeFillShade="F2"/>
            <w:vAlign w:val="center"/>
          </w:tcPr>
          <w:p w14:paraId="1C82666E" w14:textId="77777777" w:rsidR="00495CD3" w:rsidRDefault="00495CD3" w:rsidP="00874DB9">
            <w:r w:rsidRPr="49AA574C">
              <w:rPr>
                <w:rFonts w:ascii="Arial" w:eastAsia="Arial" w:hAnsi="Arial" w:cs="Arial"/>
                <w:color w:val="000000"/>
                <w:sz w:val="18"/>
                <w:szCs w:val="18"/>
                <w:lang w:val="ru"/>
              </w:rPr>
              <w:t>No. 1</w:t>
            </w:r>
          </w:p>
        </w:tc>
        <w:tc>
          <w:tcPr>
            <w:tcW w:w="7095" w:type="dxa"/>
            <w:tcBorders>
              <w:top w:val="nil"/>
              <w:left w:val="nil"/>
              <w:bottom w:val="single" w:sz="8" w:space="0" w:color="auto"/>
              <w:right w:val="nil"/>
            </w:tcBorders>
            <w:vAlign w:val="center"/>
          </w:tcPr>
          <w:p w14:paraId="51A054AA" w14:textId="77777777" w:rsidR="00495CD3" w:rsidRDefault="00495CD3" w:rsidP="00874DB9">
            <w:r w:rsidRPr="49AA574C">
              <w:rPr>
                <w:rFonts w:ascii="Arial" w:eastAsia="Arial" w:hAnsi="Arial" w:cs="Arial"/>
                <w:color w:val="000000"/>
                <w:sz w:val="18"/>
                <w:szCs w:val="18"/>
              </w:rPr>
              <w:t xml:space="preserve"> </w:t>
            </w:r>
          </w:p>
        </w:tc>
      </w:tr>
      <w:tr w:rsidR="00495CD3" w14:paraId="79C81AB0" w14:textId="77777777" w:rsidTr="00495CD3">
        <w:trPr>
          <w:trHeight w:val="420"/>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49D4B3EB" w14:textId="77777777" w:rsidR="00495CD3" w:rsidRDefault="00495CD3" w:rsidP="00874DB9">
            <w:r w:rsidRPr="49AA574C">
              <w:rPr>
                <w:rFonts w:ascii="Arial" w:eastAsia="Arial" w:hAnsi="Arial" w:cs="Arial"/>
                <w:color w:val="000000"/>
                <w:sz w:val="18"/>
                <w:szCs w:val="18"/>
                <w:lang w:val="ru"/>
              </w:rPr>
              <w:t>1</w:t>
            </w:r>
          </w:p>
        </w:tc>
        <w:tc>
          <w:tcPr>
            <w:tcW w:w="1950" w:type="dxa"/>
            <w:tcBorders>
              <w:top w:val="nil"/>
              <w:left w:val="nil"/>
              <w:bottom w:val="single" w:sz="8" w:space="0" w:color="auto"/>
              <w:right w:val="nil"/>
            </w:tcBorders>
            <w:shd w:val="clear" w:color="auto" w:fill="9C9C9C" w:themeFill="accent3" w:themeFillShade="F2"/>
            <w:vAlign w:val="center"/>
          </w:tcPr>
          <w:p w14:paraId="00070DA6" w14:textId="77777777" w:rsidR="00495CD3" w:rsidRDefault="00495CD3" w:rsidP="00874DB9">
            <w:r w:rsidRPr="49AA574C">
              <w:rPr>
                <w:rFonts w:ascii="Arial" w:eastAsia="Arial" w:hAnsi="Arial" w:cs="Arial"/>
                <w:color w:val="000000"/>
                <w:sz w:val="18"/>
                <w:szCs w:val="18"/>
                <w:lang w:val="ru"/>
              </w:rPr>
              <w:t>Full Name</w:t>
            </w:r>
          </w:p>
        </w:tc>
        <w:tc>
          <w:tcPr>
            <w:tcW w:w="7095" w:type="dxa"/>
            <w:tcBorders>
              <w:top w:val="single" w:sz="8" w:space="0" w:color="auto"/>
              <w:left w:val="nil"/>
              <w:bottom w:val="single" w:sz="8" w:space="0" w:color="auto"/>
              <w:right w:val="nil"/>
            </w:tcBorders>
            <w:vAlign w:val="center"/>
          </w:tcPr>
          <w:p w14:paraId="29A35387"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2E01030A" w14:textId="77777777" w:rsidTr="00495CD3">
        <w:trPr>
          <w:trHeight w:val="615"/>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0CB4C5B5" w14:textId="77777777" w:rsidR="00495CD3" w:rsidRDefault="00495CD3" w:rsidP="00874DB9">
            <w:r w:rsidRPr="49AA574C">
              <w:rPr>
                <w:rFonts w:ascii="Arial" w:eastAsia="Arial" w:hAnsi="Arial" w:cs="Arial"/>
                <w:color w:val="000000"/>
                <w:sz w:val="18"/>
                <w:szCs w:val="18"/>
                <w:lang w:val="ru"/>
              </w:rPr>
              <w:t>2</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0E11564C" w14:textId="77777777" w:rsidR="00495CD3" w:rsidRDefault="00495CD3" w:rsidP="00874DB9">
            <w:pPr>
              <w:rPr>
                <w:rFonts w:ascii="Arial" w:eastAsia="Arial" w:hAnsi="Arial" w:cs="Arial"/>
                <w:color w:val="000000"/>
                <w:sz w:val="18"/>
                <w:szCs w:val="18"/>
                <w:lang w:val="ru"/>
              </w:rPr>
            </w:pPr>
            <w:r w:rsidRPr="49AA574C">
              <w:rPr>
                <w:rFonts w:ascii="Arial" w:eastAsia="Arial" w:hAnsi="Arial" w:cs="Arial"/>
                <w:color w:val="000000"/>
                <w:sz w:val="18"/>
                <w:szCs w:val="18"/>
                <w:lang w:val="ru"/>
              </w:rPr>
              <w:t>PEP type</w:t>
            </w:r>
          </w:p>
        </w:tc>
        <w:tc>
          <w:tcPr>
            <w:tcW w:w="7095" w:type="dxa"/>
            <w:tcBorders>
              <w:top w:val="single" w:sz="8" w:space="0" w:color="auto"/>
              <w:left w:val="nil"/>
              <w:bottom w:val="single" w:sz="8" w:space="0" w:color="auto"/>
              <w:right w:val="nil"/>
            </w:tcBorders>
            <w:vAlign w:val="center"/>
          </w:tcPr>
          <w:p w14:paraId="4A285529" w14:textId="77777777" w:rsidR="00495CD3" w:rsidRPr="00274F3C" w:rsidRDefault="00495CD3" w:rsidP="00874DB9">
            <w:pPr>
              <w:rPr>
                <w:lang w:val="ru"/>
              </w:rPr>
            </w:pPr>
            <w:r w:rsidRPr="00274F3C">
              <w:rPr>
                <w:rFonts w:ascii="MS Gothic" w:eastAsia="MS Gothic" w:hAnsi="MS Gothic" w:cs="MS Gothic"/>
                <w:color w:val="000000"/>
                <w:sz w:val="18"/>
                <w:szCs w:val="18"/>
                <w:lang w:val="ru"/>
              </w:rPr>
              <w:t>☐</w:t>
            </w:r>
            <w:r w:rsidRPr="49AA574C">
              <w:rPr>
                <w:rFonts w:ascii="Arial" w:eastAsia="Arial" w:hAnsi="Arial" w:cs="Arial"/>
                <w:color w:val="000000"/>
                <w:sz w:val="18"/>
                <w:szCs w:val="18"/>
                <w:lang w:val="ru"/>
              </w:rPr>
              <w:t xml:space="preserve"> </w:t>
            </w:r>
            <w:r w:rsidRPr="49AA574C">
              <w:rPr>
                <w:rFonts w:ascii="Arial" w:eastAsia="Arial" w:hAnsi="Arial" w:cs="Arial"/>
                <w:color w:val="000000"/>
                <w:sz w:val="18"/>
                <w:szCs w:val="18"/>
              </w:rPr>
              <w:t>PEP</w:t>
            </w:r>
            <w:r w:rsidRPr="00274F3C">
              <w:rPr>
                <w:rFonts w:ascii="Arial" w:eastAsia="Arial" w:hAnsi="Arial" w:cs="Arial"/>
                <w:color w:val="000000"/>
                <w:sz w:val="18"/>
                <w:szCs w:val="18"/>
                <w:lang w:val="ru"/>
              </w:rPr>
              <w:t xml:space="preserve"> </w:t>
            </w:r>
            <w:r w:rsidRPr="49AA574C">
              <w:rPr>
                <w:rFonts w:ascii="Arial" w:eastAsia="Arial" w:hAnsi="Arial" w:cs="Arial"/>
                <w:color w:val="000000"/>
                <w:sz w:val="18"/>
                <w:szCs w:val="18"/>
              </w:rPr>
              <w:t>IO</w:t>
            </w:r>
            <w:r w:rsidRPr="49AA574C">
              <w:rPr>
                <w:rFonts w:ascii="Arial" w:eastAsia="Arial" w:hAnsi="Arial" w:cs="Arial"/>
                <w:color w:val="000000"/>
                <w:sz w:val="18"/>
                <w:szCs w:val="18"/>
                <w:lang w:val="ru"/>
              </w:rPr>
              <w:t xml:space="preserve">        </w:t>
            </w:r>
            <w:r w:rsidRPr="49AA574C">
              <w:rPr>
                <w:rFonts w:ascii="Segoe UI Symbol" w:eastAsia="Segoe UI Symbol" w:hAnsi="Segoe UI Symbol" w:cs="Segoe UI Symbol"/>
                <w:color w:val="000000"/>
                <w:sz w:val="18"/>
                <w:szCs w:val="18"/>
                <w:lang w:val="ru"/>
              </w:rPr>
              <w:t>☐</w:t>
            </w:r>
            <w:r w:rsidRPr="49AA574C">
              <w:rPr>
                <w:rFonts w:ascii="Arial" w:eastAsia="Arial" w:hAnsi="Arial" w:cs="Arial"/>
                <w:color w:val="000000"/>
                <w:sz w:val="18"/>
                <w:szCs w:val="18"/>
                <w:lang w:val="ru"/>
              </w:rPr>
              <w:t xml:space="preserve"> </w:t>
            </w:r>
            <w:r w:rsidRPr="49AA574C">
              <w:rPr>
                <w:rFonts w:ascii="Arial" w:eastAsia="Arial" w:hAnsi="Arial" w:cs="Arial"/>
                <w:color w:val="000000"/>
                <w:sz w:val="18"/>
                <w:szCs w:val="18"/>
              </w:rPr>
              <w:t>PEP</w:t>
            </w:r>
            <w:r w:rsidRPr="00274F3C">
              <w:rPr>
                <w:rFonts w:ascii="Arial" w:eastAsia="Arial" w:hAnsi="Arial" w:cs="Arial"/>
                <w:color w:val="000000"/>
                <w:sz w:val="18"/>
                <w:szCs w:val="18"/>
                <w:lang w:val="ru"/>
              </w:rPr>
              <w:t xml:space="preserve"> </w:t>
            </w:r>
            <w:r w:rsidRPr="49AA574C">
              <w:rPr>
                <w:rFonts w:ascii="Arial" w:eastAsia="Arial" w:hAnsi="Arial" w:cs="Arial"/>
                <w:color w:val="000000"/>
                <w:sz w:val="18"/>
                <w:szCs w:val="18"/>
              </w:rPr>
              <w:t>RO</w:t>
            </w:r>
            <w:r w:rsidRPr="49AA574C">
              <w:rPr>
                <w:rFonts w:ascii="Arial" w:eastAsia="Arial" w:hAnsi="Arial" w:cs="Arial"/>
                <w:color w:val="000000"/>
                <w:sz w:val="18"/>
                <w:szCs w:val="18"/>
                <w:lang w:val="ru"/>
              </w:rPr>
              <w:t xml:space="preserve">        </w:t>
            </w:r>
            <w:r w:rsidRPr="49AA574C">
              <w:rPr>
                <w:rFonts w:ascii="Segoe UI Symbol" w:eastAsia="Segoe UI Symbol" w:hAnsi="Segoe UI Symbol" w:cs="Segoe UI Symbol"/>
                <w:color w:val="000000"/>
                <w:sz w:val="18"/>
                <w:szCs w:val="18"/>
                <w:lang w:val="ru"/>
              </w:rPr>
              <w:t>☐</w:t>
            </w:r>
            <w:r w:rsidRPr="49AA574C">
              <w:rPr>
                <w:rFonts w:ascii="Arial" w:eastAsia="Arial" w:hAnsi="Arial" w:cs="Arial"/>
                <w:color w:val="000000"/>
                <w:sz w:val="18"/>
                <w:szCs w:val="18"/>
                <w:lang w:val="ru"/>
              </w:rPr>
              <w:t xml:space="preserve"> </w:t>
            </w:r>
            <w:r w:rsidRPr="49AA574C">
              <w:rPr>
                <w:rFonts w:ascii="Arial" w:eastAsia="Arial" w:hAnsi="Arial" w:cs="Arial"/>
                <w:color w:val="000000"/>
                <w:sz w:val="18"/>
                <w:szCs w:val="18"/>
              </w:rPr>
              <w:t>PEP</w:t>
            </w:r>
            <w:r w:rsidRPr="00274F3C">
              <w:rPr>
                <w:rFonts w:ascii="Arial" w:eastAsia="Arial" w:hAnsi="Arial" w:cs="Arial"/>
                <w:color w:val="000000"/>
                <w:sz w:val="18"/>
                <w:szCs w:val="18"/>
                <w:lang w:val="ru"/>
              </w:rPr>
              <w:t xml:space="preserve"> </w:t>
            </w:r>
            <w:r w:rsidRPr="49AA574C">
              <w:rPr>
                <w:rFonts w:ascii="Arial" w:eastAsia="Arial" w:hAnsi="Arial" w:cs="Arial"/>
                <w:color w:val="000000"/>
                <w:sz w:val="18"/>
                <w:szCs w:val="18"/>
              </w:rPr>
              <w:t>N</w:t>
            </w:r>
            <w:r w:rsidRPr="49AA574C">
              <w:rPr>
                <w:rFonts w:ascii="Arial" w:eastAsia="Arial" w:hAnsi="Arial" w:cs="Arial"/>
                <w:color w:val="000000"/>
                <w:sz w:val="18"/>
                <w:szCs w:val="18"/>
                <w:lang w:val="ru"/>
              </w:rPr>
              <w:t xml:space="preserve">        </w:t>
            </w:r>
            <w:r w:rsidRPr="49AA574C">
              <w:rPr>
                <w:rFonts w:ascii="Segoe UI Symbol" w:eastAsia="Segoe UI Symbol" w:hAnsi="Segoe UI Symbol" w:cs="Segoe UI Symbol"/>
                <w:color w:val="000000"/>
                <w:sz w:val="18"/>
                <w:szCs w:val="18"/>
                <w:lang w:val="ru"/>
              </w:rPr>
              <w:t>☐</w:t>
            </w:r>
            <w:r w:rsidRPr="49AA574C">
              <w:rPr>
                <w:rFonts w:ascii="Arial" w:eastAsia="Arial" w:hAnsi="Arial" w:cs="Arial"/>
                <w:color w:val="000000"/>
                <w:sz w:val="18"/>
                <w:szCs w:val="18"/>
                <w:lang w:val="ru"/>
              </w:rPr>
              <w:t xml:space="preserve"> </w:t>
            </w:r>
            <w:r w:rsidRPr="49AA574C">
              <w:rPr>
                <w:rFonts w:ascii="Arial" w:eastAsia="Arial" w:hAnsi="Arial" w:cs="Arial"/>
                <w:color w:val="000000"/>
                <w:sz w:val="18"/>
                <w:szCs w:val="18"/>
              </w:rPr>
              <w:t>PEP</w:t>
            </w:r>
            <w:r w:rsidRPr="00274F3C">
              <w:rPr>
                <w:rFonts w:ascii="Arial" w:eastAsia="Arial" w:hAnsi="Arial" w:cs="Arial"/>
                <w:color w:val="000000"/>
                <w:sz w:val="18"/>
                <w:szCs w:val="18"/>
                <w:lang w:val="ru"/>
              </w:rPr>
              <w:t xml:space="preserve"> </w:t>
            </w:r>
            <w:r w:rsidRPr="49AA574C">
              <w:rPr>
                <w:rFonts w:ascii="Arial" w:eastAsia="Arial" w:hAnsi="Arial" w:cs="Arial"/>
                <w:color w:val="000000"/>
                <w:sz w:val="18"/>
                <w:szCs w:val="18"/>
              </w:rPr>
              <w:t>NG</w:t>
            </w:r>
          </w:p>
          <w:p w14:paraId="0857DE8A" w14:textId="77777777" w:rsidR="00495CD3" w:rsidRDefault="00495CD3" w:rsidP="00874DB9">
            <w:r w:rsidRPr="49AA574C">
              <w:rPr>
                <w:rFonts w:ascii="Segoe UI Symbol" w:eastAsia="Segoe UI Symbol" w:hAnsi="Segoe UI Symbol" w:cs="Segoe UI Symbol"/>
                <w:color w:val="000000"/>
                <w:sz w:val="18"/>
                <w:szCs w:val="18"/>
              </w:rPr>
              <w:t>☐</w:t>
            </w:r>
            <w:r w:rsidRPr="49AA574C">
              <w:rPr>
                <w:rFonts w:ascii="Arial" w:eastAsia="Arial" w:hAnsi="Arial" w:cs="Arial"/>
                <w:color w:val="000000"/>
                <w:sz w:val="18"/>
                <w:szCs w:val="18"/>
              </w:rPr>
              <w:t xml:space="preserve"> SOE            </w:t>
            </w:r>
            <w:r w:rsidRPr="49AA574C">
              <w:rPr>
                <w:rFonts w:ascii="Segoe UI Symbol" w:eastAsia="Segoe UI Symbol" w:hAnsi="Segoe UI Symbol" w:cs="Segoe UI Symbol"/>
                <w:color w:val="000000"/>
                <w:sz w:val="18"/>
                <w:szCs w:val="18"/>
              </w:rPr>
              <w:t>☐</w:t>
            </w:r>
            <w:r w:rsidRPr="49AA574C">
              <w:rPr>
                <w:rFonts w:ascii="Arial" w:eastAsia="Arial" w:hAnsi="Arial" w:cs="Arial"/>
                <w:color w:val="000000"/>
                <w:sz w:val="18"/>
                <w:szCs w:val="18"/>
              </w:rPr>
              <w:t xml:space="preserve"> PEP R*          </w:t>
            </w:r>
            <w:r w:rsidRPr="49AA574C">
              <w:rPr>
                <w:rFonts w:ascii="Segoe UI Symbol" w:eastAsia="Segoe UI Symbol" w:hAnsi="Segoe UI Symbol" w:cs="Segoe UI Symbol"/>
                <w:color w:val="000000"/>
                <w:sz w:val="18"/>
                <w:szCs w:val="18"/>
              </w:rPr>
              <w:t>☐</w:t>
            </w:r>
            <w:r w:rsidRPr="49AA574C">
              <w:rPr>
                <w:rFonts w:ascii="Arial" w:eastAsia="Arial" w:hAnsi="Arial" w:cs="Arial"/>
                <w:color w:val="000000"/>
                <w:sz w:val="18"/>
                <w:szCs w:val="18"/>
              </w:rPr>
              <w:t xml:space="preserve"> PEP A*</w:t>
            </w:r>
          </w:p>
        </w:tc>
      </w:tr>
      <w:tr w:rsidR="00495CD3" w14:paraId="6667F78C" w14:textId="77777777" w:rsidTr="00495CD3">
        <w:trPr>
          <w:trHeight w:val="615"/>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77DE653B" w14:textId="77777777" w:rsidR="00495CD3" w:rsidRDefault="00495CD3" w:rsidP="00874DB9">
            <w:r w:rsidRPr="49AA574C">
              <w:rPr>
                <w:rFonts w:ascii="Arial" w:eastAsia="Arial" w:hAnsi="Arial" w:cs="Arial"/>
                <w:color w:val="000000"/>
                <w:sz w:val="18"/>
                <w:szCs w:val="18"/>
                <w:lang w:val="ru"/>
              </w:rPr>
              <w:t>3</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29DE7708" w14:textId="77777777" w:rsidR="00495CD3" w:rsidRDefault="00495CD3" w:rsidP="00874DB9">
            <w:r w:rsidRPr="49AA574C">
              <w:rPr>
                <w:rFonts w:ascii="Arial" w:eastAsia="Arial" w:hAnsi="Arial" w:cs="Arial"/>
                <w:color w:val="000000"/>
                <w:sz w:val="18"/>
                <w:szCs w:val="18"/>
              </w:rPr>
              <w:t>Details of function/ position held by PEP</w:t>
            </w:r>
          </w:p>
        </w:tc>
        <w:tc>
          <w:tcPr>
            <w:tcW w:w="7095" w:type="dxa"/>
            <w:tcBorders>
              <w:top w:val="single" w:sz="8" w:space="0" w:color="auto"/>
              <w:left w:val="nil"/>
              <w:bottom w:val="single" w:sz="8" w:space="0" w:color="auto"/>
              <w:right w:val="nil"/>
            </w:tcBorders>
            <w:vAlign w:val="center"/>
          </w:tcPr>
          <w:p w14:paraId="56892547"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76356BF0" w14:textId="77777777" w:rsidTr="00495CD3">
        <w:trPr>
          <w:trHeight w:val="615"/>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3D909F22" w14:textId="77777777" w:rsidR="00495CD3" w:rsidRDefault="00495CD3" w:rsidP="00874DB9">
            <w:r w:rsidRPr="49AA574C">
              <w:rPr>
                <w:rFonts w:ascii="Arial" w:eastAsia="Arial" w:hAnsi="Arial" w:cs="Arial"/>
                <w:color w:val="000000"/>
                <w:sz w:val="18"/>
                <w:szCs w:val="18"/>
                <w:lang w:val="ru"/>
              </w:rPr>
              <w:t>4</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7035BD0E" w14:textId="77777777" w:rsidR="00495CD3" w:rsidRDefault="00495CD3" w:rsidP="00874DB9">
            <w:r w:rsidRPr="49AA574C">
              <w:rPr>
                <w:rFonts w:ascii="Arial" w:eastAsia="Arial" w:hAnsi="Arial" w:cs="Arial"/>
                <w:color w:val="000000"/>
                <w:sz w:val="18"/>
                <w:szCs w:val="18"/>
              </w:rPr>
              <w:t>Date since when position held as PEP</w:t>
            </w:r>
          </w:p>
        </w:tc>
        <w:tc>
          <w:tcPr>
            <w:tcW w:w="7095" w:type="dxa"/>
            <w:tcBorders>
              <w:top w:val="single" w:sz="8" w:space="0" w:color="auto"/>
              <w:left w:val="nil"/>
              <w:bottom w:val="single" w:sz="8" w:space="0" w:color="auto"/>
              <w:right w:val="nil"/>
            </w:tcBorders>
            <w:vAlign w:val="center"/>
          </w:tcPr>
          <w:p w14:paraId="58A2BCE4"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5171E545" w14:textId="77777777" w:rsidTr="00495CD3">
        <w:trPr>
          <w:trHeight w:val="615"/>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7A7AD2B7" w14:textId="77777777" w:rsidR="00495CD3" w:rsidRDefault="00495CD3" w:rsidP="00874DB9">
            <w:r w:rsidRPr="49AA574C">
              <w:rPr>
                <w:rFonts w:ascii="Arial" w:eastAsia="Arial" w:hAnsi="Arial" w:cs="Arial"/>
                <w:color w:val="000000"/>
                <w:sz w:val="18"/>
                <w:szCs w:val="18"/>
                <w:lang w:val="ru"/>
              </w:rPr>
              <w:t>5</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54F2B27C" w14:textId="77777777" w:rsidR="00495CD3" w:rsidRDefault="00495CD3" w:rsidP="00874DB9">
            <w:r w:rsidRPr="49AA574C">
              <w:rPr>
                <w:rFonts w:ascii="Arial" w:eastAsia="Arial" w:hAnsi="Arial" w:cs="Arial"/>
                <w:color w:val="000000"/>
                <w:sz w:val="18"/>
                <w:szCs w:val="18"/>
                <w:lang w:val="ru"/>
              </w:rPr>
              <w:t>Citizenship of PEP</w:t>
            </w:r>
          </w:p>
        </w:tc>
        <w:tc>
          <w:tcPr>
            <w:tcW w:w="7095" w:type="dxa"/>
            <w:tcBorders>
              <w:top w:val="single" w:sz="8" w:space="0" w:color="auto"/>
              <w:left w:val="nil"/>
              <w:bottom w:val="single" w:sz="8" w:space="0" w:color="auto"/>
              <w:right w:val="nil"/>
            </w:tcBorders>
            <w:vAlign w:val="center"/>
          </w:tcPr>
          <w:p w14:paraId="7DB6308F"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6B54E9FF" w14:textId="77777777" w:rsidTr="00495CD3">
        <w:trPr>
          <w:trHeight w:val="780"/>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197563B5" w14:textId="77777777" w:rsidR="00495CD3" w:rsidRDefault="00495CD3" w:rsidP="00874DB9">
            <w:r w:rsidRPr="49AA574C">
              <w:rPr>
                <w:rFonts w:ascii="Arial" w:eastAsia="Arial" w:hAnsi="Arial" w:cs="Arial"/>
                <w:color w:val="000000"/>
                <w:sz w:val="18"/>
                <w:szCs w:val="18"/>
                <w:lang w:val="ru"/>
              </w:rPr>
              <w:t>6</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477ECFD9" w14:textId="77777777" w:rsidR="00495CD3" w:rsidRDefault="00495CD3" w:rsidP="00874DB9">
            <w:r w:rsidRPr="49AA574C">
              <w:rPr>
                <w:rFonts w:ascii="Arial" w:eastAsia="Arial" w:hAnsi="Arial" w:cs="Arial"/>
                <w:color w:val="000000"/>
                <w:sz w:val="18"/>
                <w:szCs w:val="18"/>
              </w:rPr>
              <w:t>Full name of a person with whom you are related/ associated *</w:t>
            </w:r>
          </w:p>
        </w:tc>
        <w:tc>
          <w:tcPr>
            <w:tcW w:w="7095" w:type="dxa"/>
            <w:tcBorders>
              <w:top w:val="single" w:sz="8" w:space="0" w:color="auto"/>
              <w:left w:val="nil"/>
              <w:bottom w:val="single" w:sz="8" w:space="0" w:color="auto"/>
              <w:right w:val="nil"/>
            </w:tcBorders>
            <w:vAlign w:val="center"/>
          </w:tcPr>
          <w:p w14:paraId="66F8A167"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3D866D7C" w14:textId="77777777" w:rsidTr="00495CD3">
        <w:trPr>
          <w:trHeight w:val="615"/>
        </w:trPr>
        <w:tc>
          <w:tcPr>
            <w:tcW w:w="315" w:type="dxa"/>
            <w:tcBorders>
              <w:top w:val="single" w:sz="8" w:space="0" w:color="auto"/>
              <w:left w:val="nil"/>
              <w:bottom w:val="single" w:sz="8" w:space="0" w:color="auto"/>
              <w:right w:val="nil"/>
            </w:tcBorders>
            <w:shd w:val="clear" w:color="auto" w:fill="9C9C9C" w:themeFill="accent3" w:themeFillShade="F2"/>
            <w:vAlign w:val="center"/>
          </w:tcPr>
          <w:p w14:paraId="33A1C5F6" w14:textId="77777777" w:rsidR="00495CD3" w:rsidRDefault="00495CD3" w:rsidP="00874DB9">
            <w:r w:rsidRPr="49AA574C">
              <w:rPr>
                <w:rFonts w:ascii="Arial" w:eastAsia="Arial" w:hAnsi="Arial" w:cs="Arial"/>
                <w:color w:val="000000"/>
                <w:sz w:val="18"/>
                <w:szCs w:val="18"/>
                <w:lang w:val="ru"/>
              </w:rPr>
              <w:t>7</w:t>
            </w:r>
          </w:p>
        </w:tc>
        <w:tc>
          <w:tcPr>
            <w:tcW w:w="1950" w:type="dxa"/>
            <w:tcBorders>
              <w:top w:val="single" w:sz="8" w:space="0" w:color="auto"/>
              <w:left w:val="nil"/>
              <w:bottom w:val="single" w:sz="8" w:space="0" w:color="auto"/>
              <w:right w:val="nil"/>
            </w:tcBorders>
            <w:shd w:val="clear" w:color="auto" w:fill="9C9C9C" w:themeFill="accent3" w:themeFillShade="F2"/>
            <w:vAlign w:val="center"/>
          </w:tcPr>
          <w:p w14:paraId="60343E9D" w14:textId="77777777" w:rsidR="00495CD3" w:rsidRDefault="00495CD3" w:rsidP="00874DB9">
            <w:r w:rsidRPr="49AA574C">
              <w:rPr>
                <w:rFonts w:ascii="Arial" w:eastAsia="Arial" w:hAnsi="Arial" w:cs="Arial"/>
                <w:color w:val="000000"/>
                <w:sz w:val="18"/>
                <w:szCs w:val="18"/>
              </w:rPr>
              <w:t>Relationship of PEP with the Applicant *</w:t>
            </w:r>
          </w:p>
        </w:tc>
        <w:tc>
          <w:tcPr>
            <w:tcW w:w="7095" w:type="dxa"/>
            <w:tcBorders>
              <w:top w:val="single" w:sz="8" w:space="0" w:color="auto"/>
              <w:left w:val="nil"/>
              <w:bottom w:val="single" w:sz="8" w:space="0" w:color="auto"/>
              <w:right w:val="nil"/>
            </w:tcBorders>
            <w:vAlign w:val="center"/>
          </w:tcPr>
          <w:p w14:paraId="4F52FB7B" w14:textId="77777777" w:rsidR="00495CD3" w:rsidRDefault="00495CD3" w:rsidP="00874DB9">
            <w:r w:rsidRPr="49AA574C">
              <w:rPr>
                <w:rFonts w:ascii="Arial" w:eastAsia="Arial" w:hAnsi="Arial" w:cs="Arial"/>
                <w:i/>
                <w:iCs/>
                <w:color w:val="FF0000"/>
                <w:sz w:val="18"/>
                <w:szCs w:val="18"/>
              </w:rPr>
              <w:t>(Please fill N/A if not applicable)</w:t>
            </w:r>
          </w:p>
        </w:tc>
      </w:tr>
      <w:tr w:rsidR="00495CD3" w14:paraId="28AE460C" w14:textId="77777777" w:rsidTr="00495CD3">
        <w:trPr>
          <w:trHeight w:val="1080"/>
        </w:trPr>
        <w:tc>
          <w:tcPr>
            <w:tcW w:w="9360" w:type="dxa"/>
            <w:gridSpan w:val="3"/>
            <w:tcBorders>
              <w:top w:val="single" w:sz="8" w:space="0" w:color="auto"/>
              <w:left w:val="nil"/>
              <w:bottom w:val="nil"/>
              <w:right w:val="nil"/>
            </w:tcBorders>
            <w:vAlign w:val="center"/>
          </w:tcPr>
          <w:p w14:paraId="6922F2AE" w14:textId="77777777" w:rsidR="00495CD3" w:rsidRDefault="00495CD3" w:rsidP="00874DB9">
            <w:pPr>
              <w:jc w:val="both"/>
              <w:rPr>
                <w:rFonts w:ascii="Arial" w:eastAsia="Arial" w:hAnsi="Arial" w:cs="Arial"/>
                <w:color w:val="000000"/>
                <w:sz w:val="18"/>
                <w:szCs w:val="18"/>
              </w:rPr>
            </w:pPr>
            <w:r w:rsidRPr="49AA574C">
              <w:rPr>
                <w:rFonts w:ascii="Arial" w:eastAsia="Arial" w:hAnsi="Arial" w:cs="Arial"/>
                <w:color w:val="000000"/>
                <w:sz w:val="18"/>
                <w:szCs w:val="18"/>
              </w:rPr>
              <w:t>* Applicable to Immediate Relative or Close Associate Individual of a PEP. Please complete the lines 3-7 with respect to a PEP with whom you are related/associated.</w:t>
            </w:r>
          </w:p>
          <w:p w14:paraId="7CC4E5BC" w14:textId="77777777" w:rsidR="00495CD3" w:rsidRDefault="00495CD3" w:rsidP="00874DB9">
            <w:pPr>
              <w:jc w:val="both"/>
              <w:rPr>
                <w:rFonts w:ascii="Arial" w:eastAsia="Arial" w:hAnsi="Arial" w:cs="Arial"/>
                <w:color w:val="000000"/>
                <w:sz w:val="18"/>
                <w:szCs w:val="18"/>
              </w:rPr>
            </w:pPr>
            <w:r w:rsidRPr="49AA574C">
              <w:rPr>
                <w:rFonts w:ascii="Arial" w:eastAsia="Arial" w:hAnsi="Arial" w:cs="Arial"/>
                <w:color w:val="000000"/>
                <w:sz w:val="18"/>
                <w:szCs w:val="18"/>
              </w:rPr>
              <w:t xml:space="preserve">* If the Applicant has PEPs, then documents showing/confirming the PEP’s source of wealth, source of funds, and proof of residency are required to be attached </w:t>
            </w:r>
          </w:p>
        </w:tc>
      </w:tr>
    </w:tbl>
    <w:p w14:paraId="3F5FD36A" w14:textId="07180848" w:rsidR="00495CD3" w:rsidRPr="00495CD3" w:rsidRDefault="00495CD3" w:rsidP="00495CD3">
      <w:pPr>
        <w:spacing w:line="257" w:lineRule="auto"/>
        <w:rPr>
          <w:rFonts w:ascii="Arial" w:eastAsia="Arial" w:hAnsi="Arial" w:cs="Arial"/>
          <w:sz w:val="20"/>
          <w:szCs w:val="20"/>
        </w:rPr>
      </w:pPr>
      <w:r w:rsidRPr="00495CD3">
        <w:rPr>
          <w:rFonts w:ascii="Arial" w:eastAsia="Arial" w:hAnsi="Arial" w:cs="Arial"/>
          <w:sz w:val="20"/>
          <w:szCs w:val="20"/>
        </w:rPr>
        <w:t>For Applicant</w:t>
      </w:r>
    </w:p>
    <w:p w14:paraId="28AF4566" w14:textId="4526F496"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 xml:space="preserve"> _____________________</w:t>
      </w:r>
    </w:p>
    <w:p w14:paraId="6706291A"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(Name, position)</w:t>
      </w:r>
    </w:p>
    <w:p w14:paraId="7263BC7C"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_____________________</w:t>
      </w:r>
    </w:p>
    <w:p w14:paraId="7742CC6B"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(Stamp and Signature)</w:t>
      </w:r>
    </w:p>
    <w:p w14:paraId="58A909F3"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w:t>
      </w:r>
    </w:p>
    <w:p w14:paraId="5277F080" w14:textId="192F48F0" w:rsidR="00240E2E" w:rsidRDefault="00495CD3" w:rsidP="00D9760D">
      <w:pPr>
        <w:spacing w:after="0" w:line="257" w:lineRule="auto"/>
        <w:rPr>
          <w:bCs/>
        </w:rPr>
      </w:pPr>
      <w:r w:rsidRPr="00495CD3">
        <w:rPr>
          <w:sz w:val="18"/>
          <w:szCs w:val="18"/>
        </w:rPr>
        <w:br/>
      </w:r>
      <w:r w:rsidRPr="00495CD3">
        <w:rPr>
          <w:rFonts w:ascii="Arial" w:eastAsia="Arial" w:hAnsi="Arial" w:cs="Arial"/>
          <w:sz w:val="18"/>
          <w:szCs w:val="18"/>
        </w:rPr>
        <w:t>Date</w:t>
      </w:r>
      <w:r>
        <w:br/>
      </w:r>
      <w:r>
        <w:rPr>
          <w:bCs/>
        </w:rPr>
        <w:br w:type="page"/>
      </w:r>
    </w:p>
    <w:p w14:paraId="154ABC22" w14:textId="617D5284" w:rsidR="00240E2E" w:rsidRPr="00D9760D" w:rsidRDefault="00240E2E" w:rsidP="00D9760D">
      <w:pPr>
        <w:pStyle w:val="Heading1"/>
        <w:numPr>
          <w:ilvl w:val="0"/>
          <w:numId w:val="0"/>
        </w:numPr>
        <w:rPr>
          <w:b w:val="0"/>
          <w:bCs/>
        </w:rPr>
      </w:pPr>
      <w:bookmarkStart w:id="11" w:name="_Toc149639119"/>
      <w:r w:rsidRPr="00D9760D">
        <w:rPr>
          <w:rFonts w:eastAsia="Times New Roman"/>
          <w:b w:val="0"/>
          <w:bCs/>
          <w:i/>
          <w:iCs/>
          <w:sz w:val="20"/>
          <w:szCs w:val="20"/>
        </w:rPr>
        <w:lastRenderedPageBreak/>
        <w:t>Note: Please fill in the required fields and answer to the questions</w:t>
      </w:r>
      <w:r w:rsidR="000C22E1">
        <w:rPr>
          <w:rFonts w:eastAsia="Times New Roman"/>
          <w:b w:val="0"/>
          <w:bCs/>
          <w:i/>
          <w:iCs/>
          <w:sz w:val="20"/>
          <w:szCs w:val="20"/>
        </w:rPr>
        <w:t xml:space="preserve"> </w:t>
      </w:r>
      <w:r w:rsidR="000C22E1" w:rsidRPr="002B5FC3">
        <w:rPr>
          <w:rFonts w:eastAsia="Times New Roman"/>
          <w:b w:val="0"/>
          <w:bCs/>
          <w:i/>
          <w:iCs/>
          <w:sz w:val="20"/>
          <w:szCs w:val="20"/>
        </w:rPr>
        <w:t>in relation to the fitness and propriety of the Applicant’s CEO and Directors</w:t>
      </w:r>
      <w:r w:rsidRPr="00D9760D">
        <w:rPr>
          <w:rFonts w:eastAsia="Times New Roman"/>
          <w:b w:val="0"/>
          <w:bCs/>
          <w:i/>
          <w:iCs/>
          <w:sz w:val="20"/>
          <w:szCs w:val="20"/>
        </w:rPr>
        <w:t xml:space="preserve">. </w:t>
      </w:r>
      <w:r w:rsidR="005E417B" w:rsidRPr="005E417B">
        <w:rPr>
          <w:rFonts w:eastAsia="Times New Roman"/>
          <w:b w:val="0"/>
          <w:bCs/>
          <w:i/>
          <w:iCs/>
          <w:sz w:val="20"/>
          <w:szCs w:val="20"/>
        </w:rPr>
        <w:t xml:space="preserve">If any </w:t>
      </w:r>
      <w:r w:rsidR="00AA171B">
        <w:rPr>
          <w:rFonts w:eastAsia="Times New Roman"/>
          <w:b w:val="0"/>
          <w:bCs/>
          <w:i/>
          <w:iCs/>
          <w:sz w:val="20"/>
          <w:szCs w:val="20"/>
        </w:rPr>
        <w:t xml:space="preserve">of the </w:t>
      </w:r>
      <w:r w:rsidR="005E417B" w:rsidRPr="005E417B">
        <w:rPr>
          <w:rFonts w:eastAsia="Times New Roman"/>
          <w:b w:val="0"/>
          <w:bCs/>
          <w:i/>
          <w:iCs/>
          <w:sz w:val="20"/>
          <w:szCs w:val="20"/>
        </w:rPr>
        <w:t>answers are “Yes”, then provide a detailed explanation</w:t>
      </w:r>
      <w:r w:rsidR="00280699">
        <w:rPr>
          <w:rFonts w:eastAsia="Times New Roman"/>
          <w:b w:val="0"/>
          <w:bCs/>
          <w:i/>
          <w:iCs/>
          <w:sz w:val="20"/>
          <w:szCs w:val="20"/>
        </w:rPr>
        <w:t xml:space="preserve"> to your answers</w:t>
      </w:r>
      <w:r w:rsidR="00FF76AC">
        <w:rPr>
          <w:rFonts w:eastAsia="Times New Roman"/>
          <w:b w:val="0"/>
          <w:bCs/>
          <w:i/>
          <w:iCs/>
          <w:sz w:val="20"/>
          <w:szCs w:val="20"/>
        </w:rPr>
        <w:t xml:space="preserve"> (any separate </w:t>
      </w:r>
      <w:r w:rsidR="005E417B" w:rsidRPr="005E417B">
        <w:rPr>
          <w:rFonts w:eastAsia="Times New Roman"/>
          <w:b w:val="0"/>
          <w:bCs/>
          <w:i/>
          <w:iCs/>
          <w:sz w:val="20"/>
          <w:szCs w:val="20"/>
        </w:rPr>
        <w:t>documentation</w:t>
      </w:r>
      <w:r w:rsidR="00FF76AC">
        <w:rPr>
          <w:rFonts w:eastAsia="Times New Roman"/>
          <w:b w:val="0"/>
          <w:bCs/>
          <w:i/>
          <w:iCs/>
          <w:sz w:val="20"/>
          <w:szCs w:val="20"/>
        </w:rPr>
        <w:t xml:space="preserve"> may be attached)</w:t>
      </w:r>
      <w:r w:rsidR="005E417B" w:rsidRPr="005E417B">
        <w:rPr>
          <w:rFonts w:eastAsia="Times New Roman"/>
          <w:b w:val="0"/>
          <w:bCs/>
          <w:i/>
          <w:iCs/>
          <w:sz w:val="20"/>
          <w:szCs w:val="20"/>
        </w:rPr>
        <w:t xml:space="preserve">. It will not necessarily impair the AIX’s assessment of the Director’s fitness and propriety if there is a positive response in any of the </w:t>
      </w:r>
      <w:r w:rsidR="00401AC8" w:rsidRPr="005E417B">
        <w:rPr>
          <w:rFonts w:eastAsia="Times New Roman"/>
          <w:b w:val="0"/>
          <w:bCs/>
          <w:i/>
          <w:iCs/>
          <w:sz w:val="20"/>
          <w:szCs w:val="20"/>
        </w:rPr>
        <w:t>questions</w:t>
      </w:r>
      <w:r w:rsidR="005E417B" w:rsidRPr="005E417B">
        <w:rPr>
          <w:rFonts w:eastAsia="Times New Roman"/>
          <w:b w:val="0"/>
          <w:bCs/>
          <w:i/>
          <w:iCs/>
          <w:sz w:val="20"/>
          <w:szCs w:val="20"/>
        </w:rPr>
        <w:t>.</w:t>
      </w:r>
      <w:bookmarkEnd w:id="11"/>
      <w:r w:rsidR="005E417B" w:rsidRPr="005E417B">
        <w:rPr>
          <w:rFonts w:eastAsia="Times New Roman"/>
          <w:b w:val="0"/>
          <w:bCs/>
          <w:i/>
          <w:iCs/>
          <w:sz w:val="20"/>
          <w:szCs w:val="20"/>
        </w:rPr>
        <w:t xml:space="preserve"> </w:t>
      </w:r>
    </w:p>
    <w:p w14:paraId="3BDD6198" w14:textId="77777777" w:rsidR="00240E2E" w:rsidRDefault="00240E2E">
      <w:pPr>
        <w:pStyle w:val="Heading1"/>
        <w:numPr>
          <w:ilvl w:val="0"/>
          <w:numId w:val="0"/>
        </w:numPr>
        <w:ind w:left="432" w:hanging="432"/>
        <w:jc w:val="right"/>
        <w:rPr>
          <w:bCs/>
        </w:rPr>
      </w:pPr>
    </w:p>
    <w:p w14:paraId="552056C7" w14:textId="6F200E9C" w:rsidR="00495CD3" w:rsidRPr="00495CD3" w:rsidRDefault="00495CD3" w:rsidP="00D9760D">
      <w:pPr>
        <w:pStyle w:val="Heading1"/>
        <w:numPr>
          <w:ilvl w:val="0"/>
          <w:numId w:val="0"/>
        </w:numPr>
        <w:ind w:left="432" w:hanging="432"/>
        <w:jc w:val="right"/>
        <w:rPr>
          <w:rFonts w:eastAsia="Arial"/>
          <w:bCs/>
          <w:i/>
          <w:iCs/>
          <w:sz w:val="20"/>
          <w:szCs w:val="20"/>
        </w:rPr>
      </w:pPr>
      <w:bookmarkStart w:id="12" w:name="_Toc149639120"/>
      <w:r w:rsidRPr="00A16363">
        <w:rPr>
          <w:sz w:val="20"/>
          <w:szCs w:val="20"/>
        </w:rPr>
        <w:t>ANNEX 2</w:t>
      </w:r>
      <w:r w:rsidR="00E92889" w:rsidRPr="00E92889">
        <w:rPr>
          <w:sz w:val="20"/>
          <w:szCs w:val="20"/>
        </w:rPr>
        <w:t xml:space="preserve"> </w:t>
      </w:r>
      <w:r w:rsidR="00E92889">
        <w:rPr>
          <w:sz w:val="20"/>
          <w:szCs w:val="20"/>
        </w:rPr>
        <w:t>TO THE APPLICATION</w:t>
      </w:r>
      <w:bookmarkEnd w:id="12"/>
    </w:p>
    <w:p w14:paraId="54ADEBDB" w14:textId="13F6C43F" w:rsidR="00495CD3" w:rsidRPr="00495CD3" w:rsidRDefault="00495CD3" w:rsidP="00495CD3">
      <w:pPr>
        <w:spacing w:line="257" w:lineRule="auto"/>
        <w:jc w:val="both"/>
        <w:rPr>
          <w:rFonts w:ascii="Arial" w:eastAsia="Arial" w:hAnsi="Arial" w:cs="Arial"/>
          <w:b/>
          <w:bCs/>
          <w:sz w:val="20"/>
          <w:szCs w:val="20"/>
        </w:rPr>
      </w:pPr>
      <w:r w:rsidRPr="00495CD3">
        <w:rPr>
          <w:rFonts w:ascii="Arial" w:eastAsia="Arial" w:hAnsi="Arial" w:cs="Arial"/>
          <w:b/>
          <w:bCs/>
          <w:sz w:val="20"/>
          <w:szCs w:val="20"/>
        </w:rPr>
        <w:t xml:space="preserve"> </w:t>
      </w:r>
    </w:p>
    <w:p w14:paraId="2F3E090D" w14:textId="77777777" w:rsidR="00495CD3" w:rsidRPr="00495CD3" w:rsidRDefault="00495CD3" w:rsidP="00495CD3">
      <w:pPr>
        <w:spacing w:line="257" w:lineRule="auto"/>
        <w:jc w:val="center"/>
        <w:rPr>
          <w:rFonts w:ascii="Arial" w:eastAsia="Arial" w:hAnsi="Arial" w:cs="Arial"/>
          <w:b/>
          <w:bCs/>
          <w:sz w:val="20"/>
          <w:szCs w:val="20"/>
        </w:rPr>
      </w:pPr>
      <w:r w:rsidRPr="00495CD3">
        <w:rPr>
          <w:rFonts w:ascii="Arial" w:eastAsia="Arial" w:hAnsi="Arial" w:cs="Arial"/>
          <w:b/>
          <w:bCs/>
          <w:sz w:val="20"/>
          <w:szCs w:val="20"/>
        </w:rPr>
        <w:t xml:space="preserve">DECLARATION REGARDING FITNESS AND PROPRIETY </w:t>
      </w:r>
    </w:p>
    <w:p w14:paraId="79EDFF0D" w14:textId="77777777" w:rsidR="00495CD3" w:rsidRPr="00495CD3" w:rsidRDefault="00495CD3" w:rsidP="00A16363">
      <w:pPr>
        <w:tabs>
          <w:tab w:val="left" w:pos="450"/>
        </w:tabs>
        <w:spacing w:line="257" w:lineRule="auto"/>
        <w:jc w:val="both"/>
        <w:rPr>
          <w:rFonts w:ascii="Arial" w:eastAsia="Arial" w:hAnsi="Arial" w:cs="Arial"/>
          <w:sz w:val="20"/>
          <w:szCs w:val="20"/>
        </w:rPr>
      </w:pPr>
      <w:r w:rsidRPr="00495CD3">
        <w:rPr>
          <w:rFonts w:ascii="Arial" w:eastAsia="Arial" w:hAnsi="Arial" w:cs="Arial"/>
          <w:sz w:val="20"/>
          <w:szCs w:val="20"/>
        </w:rPr>
        <w:t xml:space="preserve"> </w:t>
      </w:r>
    </w:p>
    <w:p w14:paraId="3A5E92EE" w14:textId="77777777" w:rsidR="00495CD3" w:rsidRPr="00D9760D" w:rsidRDefault="00495CD3" w:rsidP="00D9760D">
      <w:pPr>
        <w:spacing w:after="120" w:line="264" w:lineRule="auto"/>
        <w:ind w:left="720"/>
        <w:jc w:val="both"/>
        <w:rPr>
          <w:rFonts w:ascii="Arial" w:eastAsia="Arial" w:hAnsi="Arial" w:cs="Arial"/>
          <w:sz w:val="20"/>
          <w:szCs w:val="20"/>
        </w:rPr>
      </w:pPr>
      <w:r w:rsidRPr="00D9760D">
        <w:rPr>
          <w:rFonts w:ascii="Arial" w:eastAsia="Arial" w:hAnsi="Arial" w:cs="Arial"/>
          <w:sz w:val="20"/>
          <w:szCs w:val="20"/>
        </w:rPr>
        <w:t>I/we, ____________________</w:t>
      </w:r>
      <w:r w:rsidRPr="00D9760D">
        <w:rPr>
          <w:rFonts w:ascii="Arial" w:eastAsia="Arial" w:hAnsi="Arial" w:cs="Arial"/>
          <w:i/>
          <w:iCs/>
          <w:sz w:val="20"/>
          <w:szCs w:val="20"/>
        </w:rPr>
        <w:t>(CEO/Director)</w:t>
      </w:r>
      <w:r w:rsidRPr="00D9760D">
        <w:rPr>
          <w:rFonts w:ascii="Arial" w:eastAsia="Arial" w:hAnsi="Arial" w:cs="Arial"/>
          <w:sz w:val="20"/>
          <w:szCs w:val="20"/>
        </w:rPr>
        <w:t>, hereby declare that the competence of _______ (the members of the Board of Directors/Supervisory Board and the CEO) has been assessed in accordance with the requirements of the AIFC General Rules and the AIX Business Rules and I declare that they are (are not) fit and proper to ensure effective Corporate governance as required under the AIFC MAR and the AIX Business Rules.</w:t>
      </w:r>
    </w:p>
    <w:p w14:paraId="59377C04" w14:textId="77777777" w:rsidR="00495CD3" w:rsidRPr="00495CD3" w:rsidRDefault="00495CD3" w:rsidP="00D9760D">
      <w:pPr>
        <w:tabs>
          <w:tab w:val="left" w:pos="450"/>
          <w:tab w:val="left" w:pos="3800"/>
        </w:tabs>
        <w:spacing w:line="257" w:lineRule="auto"/>
        <w:ind w:left="720"/>
        <w:jc w:val="both"/>
        <w:rPr>
          <w:rFonts w:ascii="Arial" w:eastAsia="Arial" w:hAnsi="Arial" w:cs="Arial"/>
          <w:sz w:val="20"/>
          <w:szCs w:val="20"/>
        </w:rPr>
      </w:pPr>
      <w:r w:rsidRPr="00495CD3">
        <w:rPr>
          <w:rFonts w:ascii="Arial" w:eastAsia="Arial" w:hAnsi="Arial" w:cs="Arial"/>
          <w:sz w:val="20"/>
          <w:szCs w:val="20"/>
        </w:rPr>
        <w:t xml:space="preserve">  </w:t>
      </w:r>
    </w:p>
    <w:p w14:paraId="409D9133" w14:textId="77777777" w:rsidR="00495CD3" w:rsidRPr="00D9760D" w:rsidRDefault="00495CD3" w:rsidP="00D9760D">
      <w:pPr>
        <w:spacing w:after="120" w:line="264" w:lineRule="auto"/>
        <w:ind w:left="720"/>
        <w:jc w:val="both"/>
        <w:rPr>
          <w:rFonts w:ascii="Arial" w:eastAsia="Arial" w:hAnsi="Arial" w:cs="Arial"/>
          <w:sz w:val="20"/>
          <w:szCs w:val="20"/>
        </w:rPr>
      </w:pPr>
      <w:r w:rsidRPr="00D9760D">
        <w:rPr>
          <w:rFonts w:ascii="Arial" w:eastAsia="Arial" w:hAnsi="Arial" w:cs="Arial"/>
          <w:sz w:val="20"/>
          <w:szCs w:val="20"/>
        </w:rPr>
        <w:t>I/we, ____________________</w:t>
      </w:r>
      <w:r w:rsidRPr="00D9760D">
        <w:rPr>
          <w:rFonts w:ascii="Arial" w:eastAsia="Arial" w:hAnsi="Arial" w:cs="Arial"/>
          <w:i/>
          <w:iCs/>
          <w:sz w:val="20"/>
          <w:szCs w:val="20"/>
        </w:rPr>
        <w:t>(CEO/Director)</w:t>
      </w:r>
      <w:r w:rsidRPr="00D9760D">
        <w:rPr>
          <w:rFonts w:ascii="Arial" w:eastAsia="Arial" w:hAnsi="Arial" w:cs="Arial"/>
          <w:sz w:val="20"/>
          <w:szCs w:val="20"/>
        </w:rPr>
        <w:t>, declare that, to the best of my knowledge and belief, having made due inquiry, the information given in these form, the supplements and documents attached (if any), is complete and correct.</w:t>
      </w:r>
    </w:p>
    <w:p w14:paraId="094CB1EA" w14:textId="3C6775DC" w:rsidR="00495CD3" w:rsidRPr="00495CD3" w:rsidRDefault="00495CD3" w:rsidP="00D9760D">
      <w:pPr>
        <w:spacing w:line="257" w:lineRule="auto"/>
        <w:ind w:left="720"/>
        <w:jc w:val="both"/>
        <w:rPr>
          <w:rFonts w:ascii="Arial" w:eastAsia="Times New Roman" w:hAnsi="Arial" w:cs="Arial"/>
          <w:i/>
          <w:iCs/>
          <w:sz w:val="20"/>
          <w:szCs w:val="20"/>
        </w:rPr>
      </w:pPr>
      <w:r w:rsidRPr="00495CD3">
        <w:rPr>
          <w:rFonts w:ascii="Arial" w:eastAsia="Arial" w:hAnsi="Arial" w:cs="Arial"/>
          <w:b/>
          <w:bCs/>
          <w:sz w:val="20"/>
          <w:szCs w:val="20"/>
        </w:rPr>
        <w:t xml:space="preserve"> </w:t>
      </w:r>
    </w:p>
    <w:p w14:paraId="5E521262" w14:textId="7CDCC015"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Has the Applicant been made aware, whether formally or informally, that it (company) or its Directors* are the subject of a current or pending investigation, review</w:t>
      </w:r>
      <w:r w:rsidR="004B589C">
        <w:rPr>
          <w:rFonts w:ascii="Arial" w:eastAsia="Times New Roman" w:hAnsi="Arial" w:cs="Arial"/>
          <w:b/>
          <w:bCs/>
          <w:sz w:val="20"/>
          <w:szCs w:val="20"/>
          <w:lang w:val="en-US"/>
        </w:rPr>
        <w:t>,</w:t>
      </w:r>
      <w:r w:rsidRPr="00495CD3">
        <w:rPr>
          <w:rFonts w:ascii="Arial" w:eastAsia="Times New Roman" w:hAnsi="Arial" w:cs="Arial"/>
          <w:b/>
          <w:bCs/>
          <w:sz w:val="20"/>
          <w:szCs w:val="20"/>
        </w:rPr>
        <w:t xml:space="preserve"> or disciplinary procedure by any regulatory authority, self-regulatory </w:t>
      </w:r>
      <w:proofErr w:type="spellStart"/>
      <w:r w:rsidRPr="00495CD3">
        <w:rPr>
          <w:rFonts w:ascii="Arial" w:eastAsia="Times New Roman" w:hAnsi="Arial" w:cs="Arial"/>
          <w:b/>
          <w:bCs/>
          <w:sz w:val="20"/>
          <w:szCs w:val="20"/>
        </w:rPr>
        <w:t>organisation</w:t>
      </w:r>
      <w:proofErr w:type="spellEnd"/>
      <w:r w:rsidRPr="00495CD3">
        <w:rPr>
          <w:rFonts w:ascii="Arial" w:eastAsia="Times New Roman" w:hAnsi="Arial" w:cs="Arial"/>
          <w:b/>
          <w:bCs/>
          <w:sz w:val="20"/>
          <w:szCs w:val="20"/>
        </w:rPr>
        <w:t>, regulated exchange, clearing house, government body, and the like?  If “Yes”, provide full details:</w:t>
      </w:r>
    </w:p>
    <w:tbl>
      <w:tblPr>
        <w:tblW w:w="9350" w:type="dxa"/>
        <w:tblLayout w:type="fixed"/>
        <w:tblLook w:val="04A0" w:firstRow="1" w:lastRow="0" w:firstColumn="1" w:lastColumn="0" w:noHBand="0" w:noVBand="1"/>
      </w:tblPr>
      <w:tblGrid>
        <w:gridCol w:w="9350"/>
      </w:tblGrid>
      <w:tr w:rsidR="00495CD3" w:rsidRPr="00495CD3" w14:paraId="1DFDC9EC"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0D98122C"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2C383575" w14:textId="77777777" w:rsidR="00495CD3" w:rsidRPr="00495CD3" w:rsidRDefault="00495CD3" w:rsidP="00495CD3">
      <w:pPr>
        <w:tabs>
          <w:tab w:val="left" w:pos="426"/>
        </w:tabs>
        <w:spacing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0367915D" w14:textId="427B464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Have the Applicant’s Directors in the last 10 years been convicted or found guilty by any court of competent jurisdiction of any criminal </w:t>
      </w:r>
      <w:r w:rsidR="004B589C">
        <w:rPr>
          <w:rFonts w:ascii="Arial" w:eastAsia="Times New Roman" w:hAnsi="Arial" w:cs="Arial"/>
          <w:b/>
          <w:bCs/>
          <w:sz w:val="20"/>
          <w:szCs w:val="20"/>
          <w:lang w:val="en-US"/>
        </w:rPr>
        <w:t>offense</w:t>
      </w:r>
      <w:r w:rsidRPr="00495CD3">
        <w:rPr>
          <w:rFonts w:ascii="Arial" w:eastAsia="Times New Roman" w:hAnsi="Arial" w:cs="Arial"/>
          <w:b/>
          <w:bCs/>
          <w:sz w:val="20"/>
          <w:szCs w:val="20"/>
        </w:rPr>
        <w:t>?  If “Yes”, provide full details:</w:t>
      </w:r>
    </w:p>
    <w:tbl>
      <w:tblPr>
        <w:tblW w:w="9350" w:type="dxa"/>
        <w:tblLayout w:type="fixed"/>
        <w:tblLook w:val="04A0" w:firstRow="1" w:lastRow="0" w:firstColumn="1" w:lastColumn="0" w:noHBand="0" w:noVBand="1"/>
      </w:tblPr>
      <w:tblGrid>
        <w:gridCol w:w="9350"/>
      </w:tblGrid>
      <w:tr w:rsidR="00495CD3" w:rsidRPr="00495CD3" w14:paraId="3A707F36"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374057AE"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08CCFBA9" w14:textId="77777777" w:rsidR="00495CD3" w:rsidRPr="00495CD3" w:rsidRDefault="00495CD3" w:rsidP="00495CD3">
      <w:pPr>
        <w:tabs>
          <w:tab w:val="left" w:pos="426"/>
        </w:tabs>
        <w:spacing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3ADF28FC" w14:textId="7777777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Have the Applicant’s Directors in the last 10 years been the subject of disciplinary procedures by a government body or any regulatory authorities?  If “Yes”, provide full details:</w:t>
      </w:r>
    </w:p>
    <w:tbl>
      <w:tblPr>
        <w:tblW w:w="9350" w:type="dxa"/>
        <w:tblLayout w:type="fixed"/>
        <w:tblLook w:val="04A0" w:firstRow="1" w:lastRow="0" w:firstColumn="1" w:lastColumn="0" w:noHBand="0" w:noVBand="1"/>
      </w:tblPr>
      <w:tblGrid>
        <w:gridCol w:w="9350"/>
      </w:tblGrid>
      <w:tr w:rsidR="00495CD3" w:rsidRPr="00495CD3" w14:paraId="4EED56C5"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1E3413EE"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02269E15" w14:textId="77777777" w:rsidR="00495CD3" w:rsidRPr="00495CD3" w:rsidRDefault="00495CD3" w:rsidP="00495CD3">
      <w:pPr>
        <w:tabs>
          <w:tab w:val="left" w:pos="426"/>
        </w:tabs>
        <w:spacing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1E8B4F4B" w14:textId="7777777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Have the Applicant’s Directors in the last 10 years contravened any provision of financial services legislation or of rules, regulations, statements of principle, or codes of practice made under it or made by a self-regulatory </w:t>
      </w:r>
      <w:proofErr w:type="spellStart"/>
      <w:r w:rsidRPr="00495CD3">
        <w:rPr>
          <w:rFonts w:ascii="Arial" w:eastAsia="Times New Roman" w:hAnsi="Arial" w:cs="Arial"/>
          <w:b/>
          <w:bCs/>
          <w:sz w:val="20"/>
          <w:szCs w:val="20"/>
        </w:rPr>
        <w:t>organisation</w:t>
      </w:r>
      <w:proofErr w:type="spellEnd"/>
      <w:r w:rsidRPr="00495CD3">
        <w:rPr>
          <w:rFonts w:ascii="Arial" w:eastAsia="Times New Roman" w:hAnsi="Arial" w:cs="Arial"/>
          <w:b/>
          <w:bCs/>
          <w:sz w:val="20"/>
          <w:szCs w:val="20"/>
        </w:rPr>
        <w:t>, regulated exchange, or clearing house?  If “Yes”, provide full details:</w:t>
      </w:r>
    </w:p>
    <w:tbl>
      <w:tblPr>
        <w:tblW w:w="9350" w:type="dxa"/>
        <w:tblLayout w:type="fixed"/>
        <w:tblLook w:val="04A0" w:firstRow="1" w:lastRow="0" w:firstColumn="1" w:lastColumn="0" w:noHBand="0" w:noVBand="1"/>
      </w:tblPr>
      <w:tblGrid>
        <w:gridCol w:w="9350"/>
      </w:tblGrid>
      <w:tr w:rsidR="00495CD3" w:rsidRPr="00495CD3" w14:paraId="464E7776"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616DA48C"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4B49B339" w14:textId="77777777" w:rsidR="00495CD3" w:rsidRPr="00495CD3" w:rsidRDefault="00495CD3" w:rsidP="00495CD3">
      <w:pPr>
        <w:tabs>
          <w:tab w:val="left" w:pos="426"/>
        </w:tabs>
        <w:spacing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656D64E0" w14:textId="7777777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lastRenderedPageBreak/>
        <w:t xml:space="preserve">Have the Applicant’s Directors in the last 10 years been refused or had a restriction placed on the right to carry on a trade, business, or profession requiring a </w:t>
      </w:r>
      <w:proofErr w:type="spellStart"/>
      <w:r w:rsidRPr="00495CD3">
        <w:rPr>
          <w:rFonts w:ascii="Arial" w:eastAsia="Times New Roman" w:hAnsi="Arial" w:cs="Arial"/>
          <w:b/>
          <w:bCs/>
          <w:sz w:val="20"/>
          <w:szCs w:val="20"/>
        </w:rPr>
        <w:t>licence</w:t>
      </w:r>
      <w:proofErr w:type="spellEnd"/>
      <w:r w:rsidRPr="00495CD3">
        <w:rPr>
          <w:rFonts w:ascii="Arial" w:eastAsia="Times New Roman" w:hAnsi="Arial" w:cs="Arial"/>
          <w:b/>
          <w:bCs/>
          <w:sz w:val="20"/>
          <w:szCs w:val="20"/>
        </w:rPr>
        <w:t>, registration, or other permission?  If “Yes”, provide full details:</w:t>
      </w:r>
    </w:p>
    <w:tbl>
      <w:tblPr>
        <w:tblW w:w="9350" w:type="dxa"/>
        <w:tblLayout w:type="fixed"/>
        <w:tblLook w:val="04A0" w:firstRow="1" w:lastRow="0" w:firstColumn="1" w:lastColumn="0" w:noHBand="0" w:noVBand="1"/>
      </w:tblPr>
      <w:tblGrid>
        <w:gridCol w:w="9350"/>
      </w:tblGrid>
      <w:tr w:rsidR="00495CD3" w:rsidRPr="00495CD3" w14:paraId="641D8986"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30C3D70B"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5C31D349" w14:textId="77777777" w:rsidR="00495CD3" w:rsidRPr="00495CD3" w:rsidRDefault="00495CD3" w:rsidP="00127BD8">
      <w:pPr>
        <w:tabs>
          <w:tab w:val="left" w:pos="426"/>
        </w:tabs>
        <w:spacing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7E839027" w14:textId="7777777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Have the Applicant’s Directors in the last 10 years received an adverse finding or an agreed settlement in a civil action by any court or tribunal of competent jurisdiction?  If “Yes”, provide full details:</w:t>
      </w:r>
    </w:p>
    <w:tbl>
      <w:tblPr>
        <w:tblW w:w="9350" w:type="dxa"/>
        <w:tblLayout w:type="fixed"/>
        <w:tblLook w:val="04A0" w:firstRow="1" w:lastRow="0" w:firstColumn="1" w:lastColumn="0" w:noHBand="0" w:noVBand="1"/>
      </w:tblPr>
      <w:tblGrid>
        <w:gridCol w:w="9350"/>
      </w:tblGrid>
      <w:tr w:rsidR="00495CD3" w:rsidRPr="00495CD3" w14:paraId="20697B3F"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183E12F2" w14:textId="77777777" w:rsidR="00495CD3" w:rsidRPr="00495CD3" w:rsidRDefault="00495CD3" w:rsidP="00874DB9">
            <w:pPr>
              <w:tabs>
                <w:tab w:val="left" w:pos="426"/>
              </w:tabs>
              <w:jc w:val="both"/>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09A9F59C" w14:textId="77777777" w:rsidR="00495CD3" w:rsidRPr="00495CD3" w:rsidRDefault="00495CD3" w:rsidP="00495CD3">
      <w:pPr>
        <w:tabs>
          <w:tab w:val="left" w:pos="426"/>
          <w:tab w:val="left" w:pos="1276"/>
        </w:tabs>
        <w:jc w:val="both"/>
        <w:rPr>
          <w:rFonts w:ascii="Arial" w:eastAsia="Times New Roman" w:hAnsi="Arial" w:cs="Arial"/>
          <w:b/>
          <w:bCs/>
          <w:sz w:val="20"/>
          <w:szCs w:val="20"/>
        </w:rPr>
      </w:pPr>
      <w:r w:rsidRPr="00495CD3">
        <w:rPr>
          <w:rFonts w:ascii="Arial" w:eastAsia="Times New Roman" w:hAnsi="Arial" w:cs="Arial"/>
          <w:b/>
          <w:bCs/>
          <w:sz w:val="20"/>
          <w:szCs w:val="20"/>
        </w:rPr>
        <w:t xml:space="preserve"> </w:t>
      </w:r>
    </w:p>
    <w:p w14:paraId="58400D5B" w14:textId="77777777" w:rsidR="00495CD3" w:rsidRPr="00495CD3" w:rsidRDefault="00495CD3" w:rsidP="00127BD8">
      <w:pPr>
        <w:pStyle w:val="ListParagraph"/>
        <w:numPr>
          <w:ilvl w:val="0"/>
          <w:numId w:val="22"/>
        </w:numPr>
        <w:spacing w:after="120" w:line="264"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Have the Applicant’s Directors in the last 10 years been censured, disciplined, publicly </w:t>
      </w:r>
      <w:proofErr w:type="spellStart"/>
      <w:r w:rsidRPr="00495CD3">
        <w:rPr>
          <w:rFonts w:ascii="Arial" w:eastAsia="Times New Roman" w:hAnsi="Arial" w:cs="Arial"/>
          <w:b/>
          <w:bCs/>
          <w:sz w:val="20"/>
          <w:szCs w:val="20"/>
        </w:rPr>
        <w:t>criticised</w:t>
      </w:r>
      <w:proofErr w:type="spellEnd"/>
      <w:r w:rsidRPr="00495CD3">
        <w:rPr>
          <w:rFonts w:ascii="Arial" w:eastAsia="Times New Roman" w:hAnsi="Arial" w:cs="Arial"/>
          <w:b/>
          <w:bCs/>
          <w:sz w:val="20"/>
          <w:szCs w:val="20"/>
        </w:rPr>
        <w:t>, or the subject of any investigation or enquiry by any regulatory authority?  If “Yes”, provide full details:</w:t>
      </w:r>
    </w:p>
    <w:tbl>
      <w:tblPr>
        <w:tblW w:w="9350" w:type="dxa"/>
        <w:tblLayout w:type="fixed"/>
        <w:tblLook w:val="04A0" w:firstRow="1" w:lastRow="0" w:firstColumn="1" w:lastColumn="0" w:noHBand="0" w:noVBand="1"/>
      </w:tblPr>
      <w:tblGrid>
        <w:gridCol w:w="9350"/>
      </w:tblGrid>
      <w:tr w:rsidR="00495CD3" w:rsidRPr="00495CD3" w14:paraId="28813115" w14:textId="77777777" w:rsidTr="00495CD3">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2C4D31EE" w14:textId="77777777" w:rsidR="00495CD3" w:rsidRPr="00495CD3" w:rsidRDefault="00495CD3" w:rsidP="00874DB9">
            <w:pPr>
              <w:ind w:left="284" w:hanging="284"/>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7F44C040" w14:textId="77777777" w:rsidR="00495CD3" w:rsidRPr="00495CD3" w:rsidRDefault="00495CD3" w:rsidP="00495CD3">
      <w:pPr>
        <w:spacing w:line="257" w:lineRule="auto"/>
        <w:jc w:val="both"/>
        <w:rPr>
          <w:rFonts w:ascii="Arial" w:eastAsia="Arial" w:hAnsi="Arial" w:cs="Arial"/>
          <w:b/>
          <w:bCs/>
          <w:sz w:val="20"/>
          <w:szCs w:val="20"/>
        </w:rPr>
      </w:pPr>
      <w:r w:rsidRPr="00495CD3">
        <w:rPr>
          <w:rFonts w:ascii="Arial" w:eastAsia="Arial" w:hAnsi="Arial" w:cs="Arial"/>
          <w:b/>
          <w:bCs/>
          <w:sz w:val="20"/>
          <w:szCs w:val="20"/>
        </w:rPr>
        <w:t xml:space="preserve"> </w:t>
      </w:r>
    </w:p>
    <w:p w14:paraId="0B905E59" w14:textId="580B447A" w:rsidR="00495CD3" w:rsidRPr="00495CD3" w:rsidRDefault="00495CD3" w:rsidP="00127BD8">
      <w:pPr>
        <w:spacing w:line="257" w:lineRule="auto"/>
        <w:ind w:left="720" w:hanging="360"/>
        <w:jc w:val="both"/>
        <w:rPr>
          <w:rFonts w:ascii="Arial" w:eastAsia="Times New Roman" w:hAnsi="Arial" w:cs="Arial"/>
          <w:b/>
          <w:bCs/>
          <w:sz w:val="20"/>
          <w:szCs w:val="20"/>
        </w:rPr>
      </w:pPr>
      <w:r w:rsidRPr="6C801D5E">
        <w:rPr>
          <w:rFonts w:ascii="Arial" w:eastAsia="Times New Roman" w:hAnsi="Arial" w:cs="Arial"/>
          <w:b/>
          <w:bCs/>
          <w:sz w:val="20"/>
          <w:szCs w:val="20"/>
        </w:rPr>
        <w:t xml:space="preserve">8. </w:t>
      </w:r>
      <w:r w:rsidR="00127BD8">
        <w:rPr>
          <w:rFonts w:ascii="Arial" w:eastAsia="Times New Roman" w:hAnsi="Arial" w:cs="Arial"/>
          <w:b/>
          <w:bCs/>
          <w:sz w:val="20"/>
          <w:szCs w:val="20"/>
        </w:rPr>
        <w:tab/>
      </w:r>
      <w:r w:rsidRPr="6C801D5E">
        <w:rPr>
          <w:rFonts w:ascii="Arial" w:eastAsia="Times New Roman" w:hAnsi="Arial" w:cs="Arial"/>
          <w:b/>
          <w:bCs/>
          <w:sz w:val="20"/>
          <w:szCs w:val="20"/>
        </w:rPr>
        <w:t xml:space="preserve">Have the Applicant’s Directors in the last 10 years been a subject to any bankruptcy proceedings, or have been caused bankruptcy or </w:t>
      </w:r>
      <w:proofErr w:type="spellStart"/>
      <w:r w:rsidRPr="6C801D5E">
        <w:rPr>
          <w:rFonts w:ascii="Arial" w:eastAsia="Times New Roman" w:hAnsi="Arial" w:cs="Arial"/>
          <w:b/>
          <w:bCs/>
          <w:sz w:val="20"/>
          <w:szCs w:val="20"/>
        </w:rPr>
        <w:t>compulsaory</w:t>
      </w:r>
      <w:proofErr w:type="spellEnd"/>
      <w:r w:rsidRPr="6C801D5E">
        <w:rPr>
          <w:rFonts w:ascii="Arial" w:eastAsia="Times New Roman" w:hAnsi="Arial" w:cs="Arial"/>
          <w:b/>
          <w:bCs/>
          <w:sz w:val="20"/>
          <w:szCs w:val="20"/>
        </w:rPr>
        <w:t xml:space="preserve">/voluntary liquidations of the </w:t>
      </w:r>
      <w:proofErr w:type="spellStart"/>
      <w:r w:rsidRPr="6C801D5E">
        <w:rPr>
          <w:rFonts w:ascii="Arial" w:eastAsia="Times New Roman" w:hAnsi="Arial" w:cs="Arial"/>
          <w:b/>
          <w:bCs/>
          <w:sz w:val="20"/>
          <w:szCs w:val="20"/>
        </w:rPr>
        <w:t>organisations</w:t>
      </w:r>
      <w:proofErr w:type="spellEnd"/>
      <w:r w:rsidRPr="6C801D5E">
        <w:rPr>
          <w:rFonts w:ascii="Arial" w:eastAsia="Times New Roman" w:hAnsi="Arial" w:cs="Arial"/>
          <w:b/>
          <w:bCs/>
          <w:sz w:val="20"/>
          <w:szCs w:val="20"/>
        </w:rPr>
        <w:t xml:space="preserve"> that s/he worked for?</w:t>
      </w:r>
    </w:p>
    <w:tbl>
      <w:tblPr>
        <w:tblW w:w="9350" w:type="dxa"/>
        <w:tblLayout w:type="fixed"/>
        <w:tblLook w:val="04A0" w:firstRow="1" w:lastRow="0" w:firstColumn="1" w:lastColumn="0" w:noHBand="0" w:noVBand="1"/>
      </w:tblPr>
      <w:tblGrid>
        <w:gridCol w:w="9350"/>
      </w:tblGrid>
      <w:tr w:rsidR="00A16363" w:rsidRPr="00495CD3" w14:paraId="5F555D10" w14:textId="77777777" w:rsidTr="00874DB9">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4C89D8F7" w14:textId="77777777" w:rsidR="00A16363" w:rsidRPr="00495CD3" w:rsidRDefault="00A16363" w:rsidP="00874DB9">
            <w:pPr>
              <w:ind w:left="284" w:hanging="284"/>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68E006C7" w14:textId="77777777" w:rsidR="00A16363" w:rsidRPr="00495CD3" w:rsidRDefault="00A16363" w:rsidP="00A16363">
      <w:pPr>
        <w:spacing w:line="257" w:lineRule="auto"/>
        <w:jc w:val="both"/>
        <w:rPr>
          <w:rFonts w:ascii="Arial" w:eastAsia="Arial" w:hAnsi="Arial" w:cs="Arial"/>
          <w:b/>
          <w:bCs/>
          <w:sz w:val="20"/>
          <w:szCs w:val="20"/>
        </w:rPr>
      </w:pPr>
      <w:r w:rsidRPr="00495CD3">
        <w:rPr>
          <w:rFonts w:ascii="Arial" w:eastAsia="Arial" w:hAnsi="Arial" w:cs="Arial"/>
          <w:b/>
          <w:bCs/>
          <w:sz w:val="20"/>
          <w:szCs w:val="20"/>
        </w:rPr>
        <w:t xml:space="preserve"> </w:t>
      </w:r>
    </w:p>
    <w:p w14:paraId="1F96C8C4" w14:textId="434ED15D" w:rsidR="00495CD3" w:rsidRPr="00495CD3" w:rsidRDefault="00495CD3" w:rsidP="00BA099E">
      <w:pPr>
        <w:spacing w:line="257" w:lineRule="auto"/>
        <w:ind w:left="720" w:hanging="360"/>
        <w:jc w:val="both"/>
        <w:rPr>
          <w:rFonts w:ascii="Arial" w:eastAsia="Times New Roman" w:hAnsi="Arial" w:cs="Arial"/>
          <w:b/>
          <w:bCs/>
          <w:sz w:val="20"/>
          <w:szCs w:val="20"/>
        </w:rPr>
      </w:pPr>
      <w:r w:rsidRPr="6C801D5E">
        <w:rPr>
          <w:rFonts w:ascii="Arial" w:eastAsia="Times New Roman" w:hAnsi="Arial" w:cs="Arial"/>
          <w:b/>
          <w:bCs/>
          <w:sz w:val="20"/>
          <w:szCs w:val="20"/>
        </w:rPr>
        <w:t xml:space="preserve">9. </w:t>
      </w:r>
      <w:r w:rsidR="00127BD8">
        <w:rPr>
          <w:rFonts w:ascii="Arial" w:eastAsia="Times New Roman" w:hAnsi="Arial" w:cs="Arial"/>
          <w:b/>
          <w:bCs/>
          <w:sz w:val="20"/>
          <w:szCs w:val="20"/>
        </w:rPr>
        <w:tab/>
      </w:r>
      <w:r w:rsidRPr="6C801D5E">
        <w:rPr>
          <w:rFonts w:ascii="Arial" w:eastAsia="Times New Roman" w:hAnsi="Arial" w:cs="Arial"/>
          <w:b/>
          <w:bCs/>
          <w:sz w:val="20"/>
          <w:szCs w:val="20"/>
        </w:rPr>
        <w:t xml:space="preserve">Does the Applicant’s Directors have a relevant experience and/or educational background (general knowledge, skill) suitable for the Applicant and sufficient to ensure effective Corporate governance as required under the AIFC MAR and the AIX Business Rules? </w:t>
      </w:r>
    </w:p>
    <w:tbl>
      <w:tblPr>
        <w:tblW w:w="9350" w:type="dxa"/>
        <w:tblLayout w:type="fixed"/>
        <w:tblLook w:val="04A0" w:firstRow="1" w:lastRow="0" w:firstColumn="1" w:lastColumn="0" w:noHBand="0" w:noVBand="1"/>
      </w:tblPr>
      <w:tblGrid>
        <w:gridCol w:w="9350"/>
      </w:tblGrid>
      <w:tr w:rsidR="00A16363" w:rsidRPr="00495CD3" w14:paraId="0B41F1FF" w14:textId="77777777" w:rsidTr="00874DB9">
        <w:tc>
          <w:tcPr>
            <w:tcW w:w="9350"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530F411E" w14:textId="77777777" w:rsidR="00A16363" w:rsidRPr="00495CD3" w:rsidRDefault="00A16363" w:rsidP="00874DB9">
            <w:pPr>
              <w:ind w:left="284" w:hanging="284"/>
              <w:rPr>
                <w:rFonts w:ascii="Arial" w:eastAsia="Times New Roman" w:hAnsi="Arial" w:cs="Arial"/>
                <w:i/>
                <w:iCs/>
                <w:color w:val="FF0000"/>
                <w:sz w:val="20"/>
                <w:szCs w:val="20"/>
              </w:rPr>
            </w:pPr>
            <w:r w:rsidRPr="00495CD3">
              <w:rPr>
                <w:rFonts w:ascii="Arial" w:eastAsia="Times New Roman" w:hAnsi="Arial" w:cs="Arial"/>
                <w:i/>
                <w:iCs/>
                <w:color w:val="FF0000"/>
                <w:sz w:val="20"/>
                <w:szCs w:val="20"/>
              </w:rPr>
              <w:t>YES/NO</w:t>
            </w:r>
          </w:p>
        </w:tc>
      </w:tr>
    </w:tbl>
    <w:p w14:paraId="7BED6BCC" w14:textId="77777777" w:rsidR="00A16363" w:rsidRPr="00495CD3" w:rsidRDefault="00A16363" w:rsidP="00A16363">
      <w:pPr>
        <w:spacing w:line="257" w:lineRule="auto"/>
        <w:jc w:val="both"/>
        <w:rPr>
          <w:rFonts w:ascii="Arial" w:eastAsia="Arial" w:hAnsi="Arial" w:cs="Arial"/>
          <w:b/>
          <w:bCs/>
          <w:sz w:val="20"/>
          <w:szCs w:val="20"/>
        </w:rPr>
      </w:pPr>
      <w:r w:rsidRPr="00495CD3">
        <w:rPr>
          <w:rFonts w:ascii="Arial" w:eastAsia="Arial" w:hAnsi="Arial" w:cs="Arial"/>
          <w:b/>
          <w:bCs/>
          <w:sz w:val="20"/>
          <w:szCs w:val="20"/>
        </w:rPr>
        <w:t xml:space="preserve"> </w:t>
      </w:r>
    </w:p>
    <w:p w14:paraId="026EFE29" w14:textId="12F12A99" w:rsidR="00495CD3" w:rsidRPr="00495CD3" w:rsidRDefault="00495CD3" w:rsidP="00495CD3">
      <w:pPr>
        <w:spacing w:line="257" w:lineRule="auto"/>
        <w:rPr>
          <w:rFonts w:ascii="Arial" w:eastAsia="Arial" w:hAnsi="Arial" w:cs="Arial"/>
          <w:sz w:val="20"/>
          <w:szCs w:val="20"/>
        </w:rPr>
      </w:pPr>
      <w:r w:rsidRPr="00495CD3">
        <w:rPr>
          <w:rFonts w:ascii="Arial" w:eastAsia="Arial" w:hAnsi="Arial" w:cs="Arial"/>
          <w:sz w:val="20"/>
          <w:szCs w:val="20"/>
        </w:rPr>
        <w:t>For Applicant</w:t>
      </w:r>
    </w:p>
    <w:p w14:paraId="771923B0" w14:textId="77777777" w:rsidR="00495CD3" w:rsidRPr="00495CD3" w:rsidRDefault="00495CD3" w:rsidP="00495CD3">
      <w:pPr>
        <w:spacing w:line="257" w:lineRule="auto"/>
        <w:rPr>
          <w:rFonts w:ascii="Arial" w:eastAsia="Arial" w:hAnsi="Arial" w:cs="Arial"/>
          <w:i/>
          <w:iCs/>
          <w:sz w:val="20"/>
          <w:szCs w:val="20"/>
        </w:rPr>
      </w:pPr>
      <w:r w:rsidRPr="00495CD3">
        <w:rPr>
          <w:rFonts w:ascii="Arial" w:eastAsia="Arial" w:hAnsi="Arial" w:cs="Arial"/>
          <w:i/>
          <w:iCs/>
          <w:sz w:val="20"/>
          <w:szCs w:val="20"/>
        </w:rPr>
        <w:t xml:space="preserve"> </w:t>
      </w:r>
    </w:p>
    <w:p w14:paraId="1A7B0B02"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_____________________</w:t>
      </w:r>
    </w:p>
    <w:p w14:paraId="7D61FDB3"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(Name, position)</w:t>
      </w:r>
    </w:p>
    <w:p w14:paraId="334EC226"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_____________________</w:t>
      </w:r>
    </w:p>
    <w:p w14:paraId="6F7B0B09"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(Stamp and Signature)</w:t>
      </w:r>
    </w:p>
    <w:p w14:paraId="5E63534D"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w:t>
      </w:r>
    </w:p>
    <w:p w14:paraId="237F94B4"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Date</w:t>
      </w:r>
    </w:p>
    <w:p w14:paraId="70788E29"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 xml:space="preserve"> </w:t>
      </w:r>
    </w:p>
    <w:p w14:paraId="5BF2B3C1" w14:textId="77777777" w:rsidR="00495CD3" w:rsidRDefault="00495CD3" w:rsidP="00495CD3">
      <w:pPr>
        <w:spacing w:line="257" w:lineRule="auto"/>
        <w:jc w:val="both"/>
        <w:rPr>
          <w:rFonts w:ascii="Arial" w:eastAsia="Arial" w:hAnsi="Arial" w:cs="Arial"/>
          <w:b/>
          <w:bCs/>
          <w:sz w:val="24"/>
          <w:szCs w:val="24"/>
        </w:rPr>
      </w:pPr>
    </w:p>
    <w:p w14:paraId="50C1211B" w14:textId="77777777" w:rsidR="00495CD3" w:rsidRDefault="00495CD3" w:rsidP="00495CD3">
      <w:pPr>
        <w:rPr>
          <w:b/>
          <w:bCs/>
        </w:rPr>
      </w:pPr>
      <w:r>
        <w:rPr>
          <w:b/>
          <w:bCs/>
        </w:rPr>
        <w:br w:type="page"/>
      </w:r>
    </w:p>
    <w:p w14:paraId="0425501E" w14:textId="24CF808F" w:rsidR="00240E2E" w:rsidRPr="00495CD3" w:rsidRDefault="00240E2E" w:rsidP="00D9760D">
      <w:pPr>
        <w:spacing w:line="257" w:lineRule="auto"/>
        <w:ind w:left="630"/>
        <w:jc w:val="both"/>
        <w:rPr>
          <w:rFonts w:ascii="Arial" w:eastAsia="Arial" w:hAnsi="Arial" w:cs="Arial"/>
          <w:b/>
          <w:bCs/>
          <w:sz w:val="20"/>
          <w:szCs w:val="20"/>
        </w:rPr>
      </w:pPr>
      <w:r>
        <w:rPr>
          <w:rFonts w:ascii="Arial" w:eastAsia="Times New Roman" w:hAnsi="Arial" w:cs="Arial"/>
          <w:i/>
          <w:iCs/>
          <w:sz w:val="20"/>
          <w:szCs w:val="20"/>
          <w:lang w:val="en-US"/>
        </w:rPr>
        <w:lastRenderedPageBreak/>
        <w:t xml:space="preserve">Note: </w:t>
      </w:r>
      <w:r w:rsidR="00D43D63" w:rsidRPr="00D43D63">
        <w:rPr>
          <w:rFonts w:ascii="Arial" w:eastAsia="Times New Roman" w:hAnsi="Arial" w:cs="Arial"/>
          <w:i/>
          <w:iCs/>
          <w:sz w:val="20"/>
          <w:szCs w:val="20"/>
          <w:lang w:val="en-US"/>
        </w:rPr>
        <w:t xml:space="preserve">Please fill in the required fields and answer to the questions in relation to the </w:t>
      </w:r>
      <w:r>
        <w:rPr>
          <w:rFonts w:ascii="Arial" w:eastAsia="Times New Roman" w:hAnsi="Arial" w:cs="Arial"/>
          <w:i/>
          <w:iCs/>
          <w:sz w:val="20"/>
          <w:szCs w:val="20"/>
          <w:lang w:val="en-US"/>
        </w:rPr>
        <w:t xml:space="preserve">Applicant, its UBOs, Directors and affiliated entities. </w:t>
      </w:r>
    </w:p>
    <w:p w14:paraId="17669A0B" w14:textId="77777777" w:rsidR="00240E2E" w:rsidRDefault="00240E2E" w:rsidP="00BA099E">
      <w:pPr>
        <w:pStyle w:val="Heading1"/>
        <w:numPr>
          <w:ilvl w:val="0"/>
          <w:numId w:val="0"/>
        </w:numPr>
        <w:jc w:val="right"/>
        <w:rPr>
          <w:sz w:val="20"/>
          <w:szCs w:val="20"/>
        </w:rPr>
      </w:pPr>
    </w:p>
    <w:p w14:paraId="1C1FFB27" w14:textId="4AF440CB" w:rsidR="00495CD3" w:rsidRPr="00A16363" w:rsidRDefault="00495CD3" w:rsidP="00BA099E">
      <w:pPr>
        <w:pStyle w:val="Heading1"/>
        <w:numPr>
          <w:ilvl w:val="0"/>
          <w:numId w:val="0"/>
        </w:numPr>
        <w:jc w:val="right"/>
        <w:rPr>
          <w:sz w:val="20"/>
          <w:szCs w:val="20"/>
        </w:rPr>
      </w:pPr>
      <w:bookmarkStart w:id="13" w:name="_Toc149639121"/>
      <w:r w:rsidRPr="00A16363">
        <w:rPr>
          <w:sz w:val="20"/>
          <w:szCs w:val="20"/>
        </w:rPr>
        <w:t>ANNEX 3</w:t>
      </w:r>
      <w:r w:rsidR="00E92889" w:rsidRPr="00E92889">
        <w:rPr>
          <w:sz w:val="20"/>
          <w:szCs w:val="20"/>
        </w:rPr>
        <w:t xml:space="preserve"> </w:t>
      </w:r>
      <w:r w:rsidR="00E92889">
        <w:rPr>
          <w:sz w:val="20"/>
          <w:szCs w:val="20"/>
        </w:rPr>
        <w:t>TO THE APPLICATION</w:t>
      </w:r>
      <w:bookmarkEnd w:id="13"/>
    </w:p>
    <w:p w14:paraId="55548D07" w14:textId="77777777" w:rsidR="00240E2E" w:rsidRDefault="00240E2E" w:rsidP="00495CD3">
      <w:pPr>
        <w:spacing w:line="257" w:lineRule="auto"/>
        <w:jc w:val="both"/>
        <w:rPr>
          <w:rFonts w:ascii="Arial" w:eastAsia="Times New Roman" w:hAnsi="Arial" w:cs="Arial"/>
          <w:i/>
          <w:iCs/>
          <w:sz w:val="20"/>
          <w:szCs w:val="20"/>
          <w:lang w:val="en-US"/>
        </w:rPr>
      </w:pPr>
    </w:p>
    <w:p w14:paraId="28FD5175" w14:textId="53C36107" w:rsidR="00495CD3" w:rsidRPr="00495CD3" w:rsidRDefault="00495CD3" w:rsidP="00495CD3">
      <w:pPr>
        <w:spacing w:line="257" w:lineRule="auto"/>
        <w:jc w:val="center"/>
        <w:rPr>
          <w:rFonts w:ascii="Arial" w:eastAsia="Arial" w:hAnsi="Arial" w:cs="Arial"/>
          <w:b/>
          <w:bCs/>
          <w:sz w:val="20"/>
          <w:szCs w:val="20"/>
        </w:rPr>
      </w:pPr>
      <w:r w:rsidRPr="00495CD3">
        <w:rPr>
          <w:rFonts w:ascii="Arial" w:eastAsia="Arial" w:hAnsi="Arial" w:cs="Arial"/>
          <w:b/>
          <w:bCs/>
          <w:sz w:val="20"/>
          <w:szCs w:val="20"/>
        </w:rPr>
        <w:t xml:space="preserve"> DECLARATION REGARDING SANCTIONS EXPOSURE</w:t>
      </w:r>
    </w:p>
    <w:p w14:paraId="192ACB26" w14:textId="77777777" w:rsidR="00495CD3" w:rsidRPr="00DB7892" w:rsidRDefault="00495CD3" w:rsidP="00495CD3">
      <w:pPr>
        <w:spacing w:line="257" w:lineRule="auto"/>
        <w:jc w:val="center"/>
        <w:rPr>
          <w:rFonts w:ascii="Arial" w:eastAsia="Arial" w:hAnsi="Arial" w:cs="Arial"/>
          <w:b/>
          <w:bCs/>
        </w:rPr>
      </w:pPr>
    </w:p>
    <w:p w14:paraId="19C03BE3" w14:textId="77777777" w:rsidR="00495CD3" w:rsidRPr="00495CD3" w:rsidRDefault="00495CD3" w:rsidP="00C50633">
      <w:pPr>
        <w:pStyle w:val="ListParagraph"/>
        <w:spacing w:after="120" w:line="264" w:lineRule="auto"/>
        <w:jc w:val="both"/>
        <w:rPr>
          <w:rFonts w:ascii="Arial" w:eastAsia="Arial" w:hAnsi="Arial" w:cs="Arial"/>
          <w:sz w:val="20"/>
          <w:szCs w:val="20"/>
        </w:rPr>
      </w:pPr>
      <w:r w:rsidRPr="00495CD3">
        <w:rPr>
          <w:rFonts w:ascii="Arial" w:eastAsia="Arial" w:hAnsi="Arial" w:cs="Arial"/>
          <w:sz w:val="20"/>
          <w:szCs w:val="20"/>
        </w:rPr>
        <w:t>I/we, ____________________</w:t>
      </w:r>
      <w:r w:rsidRPr="00495CD3">
        <w:rPr>
          <w:rFonts w:ascii="Arial" w:eastAsia="Arial" w:hAnsi="Arial" w:cs="Arial"/>
          <w:i/>
          <w:iCs/>
          <w:sz w:val="20"/>
          <w:szCs w:val="20"/>
        </w:rPr>
        <w:t>(CEO/Director)</w:t>
      </w:r>
      <w:r w:rsidRPr="00495CD3">
        <w:rPr>
          <w:rFonts w:ascii="Arial" w:eastAsia="Arial" w:hAnsi="Arial" w:cs="Arial"/>
          <w:sz w:val="20"/>
          <w:szCs w:val="20"/>
        </w:rPr>
        <w:t xml:space="preserve">, hereby declare that the Applicant, its Directors, UBOs and affiliated companies (if any) are (not) targeted by sanctions administered by any government or international </w:t>
      </w:r>
      <w:proofErr w:type="spellStart"/>
      <w:r w:rsidRPr="00495CD3">
        <w:rPr>
          <w:rFonts w:ascii="Arial" w:eastAsia="Arial" w:hAnsi="Arial" w:cs="Arial"/>
          <w:sz w:val="20"/>
          <w:szCs w:val="20"/>
        </w:rPr>
        <w:t>organisations</w:t>
      </w:r>
      <w:proofErr w:type="spellEnd"/>
      <w:r w:rsidRPr="00495CD3">
        <w:rPr>
          <w:rFonts w:ascii="Arial" w:eastAsia="Arial" w:hAnsi="Arial" w:cs="Arial"/>
          <w:sz w:val="20"/>
          <w:szCs w:val="20"/>
        </w:rPr>
        <w:t>.</w:t>
      </w:r>
    </w:p>
    <w:p w14:paraId="7EC62716" w14:textId="77777777" w:rsidR="00495CD3" w:rsidRPr="00495CD3" w:rsidRDefault="00495CD3" w:rsidP="00C50633">
      <w:pPr>
        <w:spacing w:line="257" w:lineRule="auto"/>
        <w:jc w:val="both"/>
        <w:rPr>
          <w:rFonts w:ascii="Arial" w:eastAsia="Arial" w:hAnsi="Arial" w:cs="Arial"/>
          <w:sz w:val="20"/>
          <w:szCs w:val="20"/>
        </w:rPr>
      </w:pPr>
      <w:r w:rsidRPr="00495CD3">
        <w:rPr>
          <w:rFonts w:ascii="Arial" w:eastAsia="Arial" w:hAnsi="Arial" w:cs="Arial"/>
          <w:sz w:val="20"/>
          <w:szCs w:val="20"/>
        </w:rPr>
        <w:t xml:space="preserve"> </w:t>
      </w:r>
    </w:p>
    <w:p w14:paraId="12D67CF8" w14:textId="77777777" w:rsidR="00495CD3" w:rsidRPr="00495CD3" w:rsidRDefault="00495CD3" w:rsidP="00C50633">
      <w:pPr>
        <w:pStyle w:val="ListParagraph"/>
        <w:spacing w:after="120" w:line="264" w:lineRule="auto"/>
        <w:jc w:val="both"/>
        <w:rPr>
          <w:rFonts w:ascii="Arial" w:eastAsia="Arial" w:hAnsi="Arial" w:cs="Arial"/>
          <w:sz w:val="20"/>
          <w:szCs w:val="20"/>
        </w:rPr>
      </w:pPr>
      <w:r w:rsidRPr="00495CD3">
        <w:rPr>
          <w:rFonts w:ascii="Arial" w:eastAsia="Arial" w:hAnsi="Arial" w:cs="Arial"/>
          <w:sz w:val="20"/>
          <w:szCs w:val="20"/>
        </w:rPr>
        <w:t>I/we, ____________________</w:t>
      </w:r>
      <w:r w:rsidRPr="00495CD3">
        <w:rPr>
          <w:rFonts w:ascii="Arial" w:eastAsia="Arial" w:hAnsi="Arial" w:cs="Arial"/>
          <w:i/>
          <w:iCs/>
          <w:sz w:val="20"/>
          <w:szCs w:val="20"/>
        </w:rPr>
        <w:t>(CEO/Director)</w:t>
      </w:r>
      <w:r w:rsidRPr="00495CD3">
        <w:rPr>
          <w:rFonts w:ascii="Arial" w:eastAsia="Arial" w:hAnsi="Arial" w:cs="Arial"/>
          <w:sz w:val="20"/>
          <w:szCs w:val="20"/>
        </w:rPr>
        <w:t>, declare that, to the best of my knowledge and belief, having made due inquiry, the information given in these form, the supplements and documents attached (if any), is complete and correct.</w:t>
      </w:r>
    </w:p>
    <w:p w14:paraId="0DD5181A" w14:textId="1F7BCE2D" w:rsidR="00495CD3" w:rsidRDefault="00495CD3" w:rsidP="00495CD3">
      <w:pPr>
        <w:spacing w:line="257" w:lineRule="auto"/>
        <w:jc w:val="both"/>
        <w:rPr>
          <w:rFonts w:ascii="Arial" w:eastAsia="Arial" w:hAnsi="Arial" w:cs="Arial"/>
          <w:b/>
          <w:bCs/>
          <w:sz w:val="21"/>
          <w:szCs w:val="21"/>
        </w:rPr>
      </w:pPr>
    </w:p>
    <w:p w14:paraId="430A4575" w14:textId="51905170" w:rsidR="00495CD3" w:rsidRPr="00495CD3" w:rsidRDefault="00495CD3" w:rsidP="00C50633">
      <w:pPr>
        <w:pStyle w:val="ListParagraph"/>
        <w:numPr>
          <w:ilvl w:val="0"/>
          <w:numId w:val="21"/>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Is the Applicant or any</w:t>
      </w:r>
      <w:r w:rsidR="004B589C">
        <w:rPr>
          <w:rFonts w:ascii="Arial" w:eastAsia="Times New Roman" w:hAnsi="Arial" w:cs="Arial"/>
          <w:b/>
          <w:bCs/>
          <w:sz w:val="20"/>
          <w:szCs w:val="20"/>
          <w:lang w:val="en-US"/>
        </w:rPr>
        <w:t xml:space="preserve"> of</w:t>
      </w:r>
      <w:r w:rsidRPr="00495CD3">
        <w:rPr>
          <w:rFonts w:ascii="Arial" w:eastAsia="Times New Roman" w:hAnsi="Arial" w:cs="Arial"/>
          <w:b/>
          <w:bCs/>
          <w:sz w:val="20"/>
          <w:szCs w:val="20"/>
        </w:rPr>
        <w:t xml:space="preserve"> its Directors, UBOs</w:t>
      </w:r>
      <w:r w:rsidR="004B589C">
        <w:rPr>
          <w:rFonts w:ascii="Arial" w:eastAsia="Times New Roman" w:hAnsi="Arial" w:cs="Arial"/>
          <w:b/>
          <w:bCs/>
          <w:sz w:val="20"/>
          <w:szCs w:val="20"/>
          <w:lang w:val="en-US"/>
        </w:rPr>
        <w:t>,</w:t>
      </w:r>
      <w:r w:rsidRPr="00495CD3">
        <w:rPr>
          <w:rFonts w:ascii="Arial" w:eastAsia="Times New Roman" w:hAnsi="Arial" w:cs="Arial"/>
          <w:b/>
          <w:bCs/>
          <w:sz w:val="20"/>
          <w:szCs w:val="20"/>
        </w:rPr>
        <w:t xml:space="preserve"> or affiliated entities currently targeted by sanctions administered by any government or international </w:t>
      </w:r>
      <w:proofErr w:type="spellStart"/>
      <w:r w:rsidRPr="00495CD3">
        <w:rPr>
          <w:rFonts w:ascii="Arial" w:eastAsia="Times New Roman" w:hAnsi="Arial" w:cs="Arial"/>
          <w:b/>
          <w:bCs/>
          <w:sz w:val="20"/>
          <w:szCs w:val="20"/>
        </w:rPr>
        <w:t>organisations</w:t>
      </w:r>
      <w:proofErr w:type="spellEnd"/>
      <w:r w:rsidRPr="00495CD3">
        <w:rPr>
          <w:rFonts w:ascii="Arial" w:eastAsia="Times New Roman" w:hAnsi="Arial" w:cs="Arial"/>
          <w:b/>
          <w:bCs/>
          <w:sz w:val="20"/>
          <w:szCs w:val="20"/>
        </w:rPr>
        <w:t xml:space="preserve">? </w:t>
      </w:r>
    </w:p>
    <w:p w14:paraId="2AAB08E7" w14:textId="23BD46DE" w:rsidR="00495CD3" w:rsidRPr="00495CD3" w:rsidRDefault="00000000" w:rsidP="00B3701B">
      <w:pPr>
        <w:spacing w:line="257" w:lineRule="auto"/>
        <w:ind w:firstLine="720"/>
        <w:rPr>
          <w:rFonts w:ascii="Arial" w:eastAsia="Arial" w:hAnsi="Arial" w:cs="Arial"/>
          <w:b/>
          <w:bCs/>
          <w:sz w:val="20"/>
          <w:szCs w:val="20"/>
        </w:rPr>
      </w:pPr>
      <w:sdt>
        <w:sdtPr>
          <w:rPr>
            <w:rFonts w:ascii="Arial" w:eastAsia="Arial" w:hAnsi="Arial" w:cs="Arial"/>
            <w:b/>
            <w:bCs/>
            <w:sz w:val="20"/>
            <w:szCs w:val="20"/>
          </w:rPr>
          <w:id w:val="1500157076"/>
          <w14:checkbox>
            <w14:checked w14:val="0"/>
            <w14:checkedState w14:val="2612" w14:font="MS Gothic"/>
            <w14:uncheckedState w14:val="2610" w14:font="MS Gothic"/>
          </w14:checkbox>
        </w:sdtPr>
        <w:sdtContent>
          <w:r w:rsidR="00BA59D4">
            <w:rPr>
              <w:rFonts w:ascii="MS Gothic" w:eastAsia="MS Gothic" w:hAnsi="MS Gothic" w:cs="Arial" w:hint="eastAsia"/>
              <w:b/>
              <w:bCs/>
              <w:sz w:val="20"/>
              <w:szCs w:val="20"/>
            </w:rPr>
            <w:t>☐</w:t>
          </w:r>
        </w:sdtContent>
      </w:sdt>
      <w:r w:rsidR="00495CD3" w:rsidRPr="00495CD3">
        <w:rPr>
          <w:rFonts w:ascii="Arial" w:eastAsia="Arial" w:hAnsi="Arial" w:cs="Arial"/>
          <w:b/>
          <w:bCs/>
          <w:sz w:val="20"/>
          <w:szCs w:val="20"/>
        </w:rPr>
        <w:t xml:space="preserve"> Yes </w:t>
      </w:r>
      <w:r w:rsidR="00495CD3" w:rsidRPr="00495CD3">
        <w:rPr>
          <w:rFonts w:ascii="Arial" w:eastAsia="Arial" w:hAnsi="Arial" w:cs="Arial"/>
          <w:b/>
          <w:bCs/>
          <w:sz w:val="20"/>
          <w:szCs w:val="20"/>
          <w:lang w:val="ru"/>
        </w:rPr>
        <w:t>󠄀</w:t>
      </w:r>
      <w:r w:rsidR="00495CD3" w:rsidRPr="00495CD3">
        <w:rPr>
          <w:rFonts w:ascii="Arial" w:eastAsia="Arial" w:hAnsi="Arial" w:cs="Arial"/>
          <w:b/>
          <w:bCs/>
          <w:sz w:val="20"/>
          <w:szCs w:val="20"/>
          <w:lang w:val="en-US"/>
        </w:rPr>
        <w:t xml:space="preserve"> </w:t>
      </w:r>
      <w:sdt>
        <w:sdtPr>
          <w:rPr>
            <w:rFonts w:ascii="Arial" w:eastAsia="Arial" w:hAnsi="Arial" w:cs="Arial"/>
            <w:b/>
            <w:bCs/>
            <w:sz w:val="20"/>
            <w:szCs w:val="20"/>
          </w:rPr>
          <w:id w:val="1711842106"/>
          <w14:checkbox>
            <w14:checked w14:val="0"/>
            <w14:checkedState w14:val="2612" w14:font="MS Gothic"/>
            <w14:uncheckedState w14:val="2610" w14:font="MS Gothic"/>
          </w14:checkbox>
        </w:sdtPr>
        <w:sdtContent>
          <w:r w:rsidR="00BA59D4">
            <w:rPr>
              <w:rFonts w:ascii="MS Gothic" w:eastAsia="MS Gothic" w:hAnsi="MS Gothic" w:cs="Arial" w:hint="eastAsia"/>
              <w:b/>
              <w:bCs/>
              <w:sz w:val="20"/>
              <w:szCs w:val="20"/>
            </w:rPr>
            <w:t>☐</w:t>
          </w:r>
        </w:sdtContent>
      </w:sdt>
      <w:r w:rsidR="00495CD3" w:rsidRPr="00495CD3">
        <w:rPr>
          <w:rFonts w:ascii="Arial" w:eastAsia="Arial" w:hAnsi="Arial" w:cs="Arial"/>
          <w:b/>
          <w:bCs/>
          <w:sz w:val="20"/>
          <w:szCs w:val="20"/>
        </w:rPr>
        <w:t xml:space="preserve"> No</w:t>
      </w:r>
    </w:p>
    <w:p w14:paraId="7E81412F" w14:textId="1B4E9CC2" w:rsidR="00495CD3" w:rsidRPr="00495CD3" w:rsidRDefault="00495CD3" w:rsidP="00495CD3">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If YES, please provide an overview below, </w:t>
      </w:r>
      <w:r w:rsidR="00C63624" w:rsidRPr="00495CD3">
        <w:rPr>
          <w:rFonts w:ascii="Arial" w:eastAsia="Arial" w:hAnsi="Arial" w:cs="Arial"/>
          <w:i/>
          <w:iCs/>
          <w:sz w:val="20"/>
          <w:szCs w:val="20"/>
        </w:rPr>
        <w:t>including</w:t>
      </w:r>
      <w:r w:rsidRPr="00495CD3">
        <w:rPr>
          <w:rFonts w:ascii="Arial" w:eastAsia="Arial" w:hAnsi="Arial" w:cs="Arial"/>
          <w:i/>
          <w:iCs/>
          <w:sz w:val="20"/>
          <w:szCs w:val="20"/>
        </w:rPr>
        <w:t xml:space="preserve"> the sanctioned party’s name, location, sanctioned regime targeting them, connection to the company, </w:t>
      </w:r>
      <w:r w:rsidR="004B589C">
        <w:rPr>
          <w:rFonts w:ascii="Arial" w:eastAsia="Arial" w:hAnsi="Arial" w:cs="Arial"/>
          <w:i/>
          <w:iCs/>
          <w:sz w:val="20"/>
          <w:szCs w:val="20"/>
          <w:lang w:val="en-US"/>
        </w:rPr>
        <w:t xml:space="preserve">and </w:t>
      </w:r>
      <w:r w:rsidRPr="00495CD3">
        <w:rPr>
          <w:rFonts w:ascii="Arial" w:eastAsia="Arial" w:hAnsi="Arial" w:cs="Arial"/>
          <w:i/>
          <w:iCs/>
          <w:sz w:val="20"/>
          <w:szCs w:val="20"/>
        </w:rPr>
        <w:t xml:space="preserve">whether any sanctions </w:t>
      </w:r>
      <w:r w:rsidR="00C63624" w:rsidRPr="00495CD3">
        <w:rPr>
          <w:rFonts w:ascii="Arial" w:eastAsia="Arial" w:hAnsi="Arial" w:cs="Arial"/>
          <w:i/>
          <w:iCs/>
          <w:sz w:val="20"/>
          <w:szCs w:val="20"/>
        </w:rPr>
        <w:t>license</w:t>
      </w:r>
      <w:r w:rsidRPr="00495CD3">
        <w:rPr>
          <w:rFonts w:ascii="Arial" w:eastAsia="Arial" w:hAnsi="Arial" w:cs="Arial"/>
          <w:i/>
          <w:iCs/>
          <w:sz w:val="20"/>
          <w:szCs w:val="20"/>
        </w:rPr>
        <w:t xml:space="preserve"> or legal advice is relied upon for continuing the connection.   </w:t>
      </w:r>
    </w:p>
    <w:tbl>
      <w:tblPr>
        <w:tblW w:w="8795" w:type="dxa"/>
        <w:tblInd w:w="555" w:type="dxa"/>
        <w:tblLayout w:type="fixed"/>
        <w:tblLook w:val="04A0" w:firstRow="1" w:lastRow="0" w:firstColumn="1" w:lastColumn="0" w:noHBand="0" w:noVBand="1"/>
      </w:tblPr>
      <w:tblGrid>
        <w:gridCol w:w="8795"/>
      </w:tblGrid>
      <w:tr w:rsidR="00495CD3" w14:paraId="28A032F5" w14:textId="77777777" w:rsidTr="00495CD3">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3FAE9BEA" w14:textId="77777777" w:rsidR="00495CD3" w:rsidRDefault="00495CD3" w:rsidP="00874DB9">
            <w:r w:rsidRPr="49AA574C">
              <w:rPr>
                <w:rFonts w:ascii="Arial" w:eastAsia="Arial" w:hAnsi="Arial" w:cs="Arial"/>
                <w:i/>
                <w:iCs/>
                <w:sz w:val="21"/>
                <w:szCs w:val="21"/>
              </w:rPr>
              <w:t>Insert text here</w:t>
            </w:r>
          </w:p>
        </w:tc>
      </w:tr>
    </w:tbl>
    <w:p w14:paraId="24CF9767" w14:textId="77777777" w:rsidR="00495CD3" w:rsidRDefault="00495CD3" w:rsidP="00495CD3">
      <w:pPr>
        <w:spacing w:line="257" w:lineRule="auto"/>
        <w:rPr>
          <w:rFonts w:ascii="Arial" w:eastAsia="Arial" w:hAnsi="Arial" w:cs="Arial"/>
          <w:sz w:val="21"/>
          <w:szCs w:val="21"/>
        </w:rPr>
      </w:pPr>
      <w:r w:rsidRPr="49AA574C">
        <w:rPr>
          <w:rFonts w:ascii="Arial" w:eastAsia="Arial" w:hAnsi="Arial" w:cs="Arial"/>
          <w:sz w:val="21"/>
          <w:szCs w:val="21"/>
        </w:rPr>
        <w:t xml:space="preserve"> </w:t>
      </w:r>
    </w:p>
    <w:p w14:paraId="34D2F9FC" w14:textId="5D89B5A2" w:rsidR="008551C0" w:rsidRPr="008551C0" w:rsidRDefault="008551C0" w:rsidP="008551C0">
      <w:pPr>
        <w:pStyle w:val="ListParagraph"/>
        <w:numPr>
          <w:ilvl w:val="0"/>
          <w:numId w:val="21"/>
        </w:numPr>
        <w:rPr>
          <w:rFonts w:ascii="Arial" w:eastAsia="Times New Roman" w:hAnsi="Arial" w:cs="Arial"/>
          <w:b/>
          <w:bCs/>
          <w:sz w:val="20"/>
          <w:szCs w:val="20"/>
        </w:rPr>
      </w:pPr>
      <w:r w:rsidRPr="008551C0">
        <w:rPr>
          <w:rFonts w:ascii="Arial" w:eastAsia="Times New Roman" w:hAnsi="Arial" w:cs="Arial"/>
          <w:b/>
          <w:bCs/>
          <w:sz w:val="20"/>
          <w:szCs w:val="20"/>
        </w:rPr>
        <w:t>Has the applicant, or any entity within its ownership structure, been subject to sanctions imposed by any government or international organization</w:t>
      </w:r>
      <w:r w:rsidR="00BB3567">
        <w:rPr>
          <w:rFonts w:ascii="Arial" w:eastAsia="Times New Roman" w:hAnsi="Arial" w:cs="Arial"/>
          <w:b/>
          <w:bCs/>
          <w:sz w:val="20"/>
          <w:szCs w:val="20"/>
        </w:rPr>
        <w:t>s</w:t>
      </w:r>
      <w:r w:rsidRPr="008551C0">
        <w:rPr>
          <w:rFonts w:ascii="Arial" w:eastAsia="Times New Roman" w:hAnsi="Arial" w:cs="Arial"/>
          <w:b/>
          <w:bCs/>
          <w:sz w:val="20"/>
          <w:szCs w:val="20"/>
        </w:rPr>
        <w:t xml:space="preserve"> during the past 5 years?</w:t>
      </w:r>
    </w:p>
    <w:p w14:paraId="551972D7" w14:textId="77777777" w:rsidR="00494E40" w:rsidRDefault="00494E40" w:rsidP="008551C0">
      <w:pPr>
        <w:pStyle w:val="ListParagraph"/>
        <w:spacing w:after="120" w:line="257" w:lineRule="auto"/>
        <w:jc w:val="both"/>
        <w:rPr>
          <w:rFonts w:ascii="Arial" w:eastAsia="Times New Roman" w:hAnsi="Arial" w:cs="Arial"/>
          <w:b/>
          <w:bCs/>
          <w:sz w:val="20"/>
          <w:szCs w:val="20"/>
        </w:rPr>
      </w:pPr>
    </w:p>
    <w:p w14:paraId="7EEC64DE" w14:textId="77777777" w:rsidR="00196792" w:rsidRPr="00495CD3" w:rsidRDefault="00000000" w:rsidP="00196792">
      <w:pPr>
        <w:spacing w:line="257" w:lineRule="auto"/>
        <w:ind w:firstLine="720"/>
        <w:rPr>
          <w:rFonts w:ascii="Arial" w:eastAsia="Arial" w:hAnsi="Arial" w:cs="Arial"/>
          <w:b/>
          <w:bCs/>
          <w:sz w:val="20"/>
          <w:szCs w:val="20"/>
        </w:rPr>
      </w:pPr>
      <w:sdt>
        <w:sdtPr>
          <w:rPr>
            <w:rFonts w:ascii="Arial" w:eastAsia="Arial" w:hAnsi="Arial" w:cs="Arial"/>
            <w:b/>
            <w:bCs/>
            <w:sz w:val="20"/>
            <w:szCs w:val="20"/>
          </w:rPr>
          <w:id w:val="647092756"/>
          <w14:checkbox>
            <w14:checked w14:val="0"/>
            <w14:checkedState w14:val="2612" w14:font="MS Gothic"/>
            <w14:uncheckedState w14:val="2610" w14:font="MS Gothic"/>
          </w14:checkbox>
        </w:sdtPr>
        <w:sdtContent>
          <w:r w:rsidR="00196792">
            <w:rPr>
              <w:rFonts w:ascii="MS Gothic" w:eastAsia="MS Gothic" w:hAnsi="MS Gothic" w:cs="Arial" w:hint="eastAsia"/>
              <w:b/>
              <w:bCs/>
              <w:sz w:val="20"/>
              <w:szCs w:val="20"/>
            </w:rPr>
            <w:t>☐</w:t>
          </w:r>
        </w:sdtContent>
      </w:sdt>
      <w:r w:rsidR="00196792" w:rsidRPr="00495CD3">
        <w:rPr>
          <w:rFonts w:ascii="Arial" w:eastAsia="Arial" w:hAnsi="Arial" w:cs="Arial"/>
          <w:b/>
          <w:bCs/>
          <w:sz w:val="20"/>
          <w:szCs w:val="20"/>
        </w:rPr>
        <w:t xml:space="preserve"> Yes </w:t>
      </w:r>
      <w:r w:rsidR="00196792" w:rsidRPr="00495CD3">
        <w:rPr>
          <w:rFonts w:ascii="Arial" w:eastAsia="Arial" w:hAnsi="Arial" w:cs="Arial"/>
          <w:b/>
          <w:bCs/>
          <w:sz w:val="20"/>
          <w:szCs w:val="20"/>
          <w:lang w:val="ru"/>
        </w:rPr>
        <w:t>󠄀</w:t>
      </w:r>
      <w:r w:rsidR="00196792" w:rsidRPr="00495CD3">
        <w:rPr>
          <w:rFonts w:ascii="Arial" w:eastAsia="Arial" w:hAnsi="Arial" w:cs="Arial"/>
          <w:b/>
          <w:bCs/>
          <w:sz w:val="20"/>
          <w:szCs w:val="20"/>
          <w:lang w:val="en-US"/>
        </w:rPr>
        <w:t xml:space="preserve"> </w:t>
      </w:r>
      <w:sdt>
        <w:sdtPr>
          <w:rPr>
            <w:rFonts w:ascii="Arial" w:eastAsia="Arial" w:hAnsi="Arial" w:cs="Arial"/>
            <w:b/>
            <w:bCs/>
            <w:sz w:val="20"/>
            <w:szCs w:val="20"/>
          </w:rPr>
          <w:id w:val="-1435125448"/>
          <w14:checkbox>
            <w14:checked w14:val="0"/>
            <w14:checkedState w14:val="2612" w14:font="MS Gothic"/>
            <w14:uncheckedState w14:val="2610" w14:font="MS Gothic"/>
          </w14:checkbox>
        </w:sdtPr>
        <w:sdtContent>
          <w:r w:rsidR="00196792">
            <w:rPr>
              <w:rFonts w:ascii="MS Gothic" w:eastAsia="MS Gothic" w:hAnsi="MS Gothic" w:cs="Arial" w:hint="eastAsia"/>
              <w:b/>
              <w:bCs/>
              <w:sz w:val="20"/>
              <w:szCs w:val="20"/>
            </w:rPr>
            <w:t>☐</w:t>
          </w:r>
        </w:sdtContent>
      </w:sdt>
      <w:r w:rsidR="00196792" w:rsidRPr="00495CD3">
        <w:rPr>
          <w:rFonts w:ascii="Arial" w:eastAsia="Arial" w:hAnsi="Arial" w:cs="Arial"/>
          <w:b/>
          <w:bCs/>
          <w:sz w:val="20"/>
          <w:szCs w:val="20"/>
        </w:rPr>
        <w:t xml:space="preserve"> No</w:t>
      </w:r>
    </w:p>
    <w:p w14:paraId="4DE69F25" w14:textId="77777777" w:rsidR="00196792" w:rsidRPr="00495CD3" w:rsidRDefault="00196792" w:rsidP="00196792">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If YES, please provide an overview below, including the sanctioned party’s name, location, sanctioned regime targeting them, connection to the company, </w:t>
      </w:r>
      <w:r>
        <w:rPr>
          <w:rFonts w:ascii="Arial" w:eastAsia="Arial" w:hAnsi="Arial" w:cs="Arial"/>
          <w:i/>
          <w:iCs/>
          <w:sz w:val="20"/>
          <w:szCs w:val="20"/>
          <w:lang w:val="en-US"/>
        </w:rPr>
        <w:t xml:space="preserve">and </w:t>
      </w:r>
      <w:r w:rsidRPr="00495CD3">
        <w:rPr>
          <w:rFonts w:ascii="Arial" w:eastAsia="Arial" w:hAnsi="Arial" w:cs="Arial"/>
          <w:i/>
          <w:iCs/>
          <w:sz w:val="20"/>
          <w:szCs w:val="20"/>
        </w:rPr>
        <w:t xml:space="preserve">whether any sanctions license or legal advice is relied upon for continuing the connection.   </w:t>
      </w:r>
    </w:p>
    <w:tbl>
      <w:tblPr>
        <w:tblW w:w="8795" w:type="dxa"/>
        <w:tblInd w:w="555" w:type="dxa"/>
        <w:tblLayout w:type="fixed"/>
        <w:tblLook w:val="04A0" w:firstRow="1" w:lastRow="0" w:firstColumn="1" w:lastColumn="0" w:noHBand="0" w:noVBand="1"/>
      </w:tblPr>
      <w:tblGrid>
        <w:gridCol w:w="8795"/>
      </w:tblGrid>
      <w:tr w:rsidR="00196792" w14:paraId="3A7F20BA" w14:textId="77777777" w:rsidTr="00F71087">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23742A15" w14:textId="77777777" w:rsidR="00196792" w:rsidRDefault="00196792" w:rsidP="00F71087">
            <w:r w:rsidRPr="49AA574C">
              <w:rPr>
                <w:rFonts w:ascii="Arial" w:eastAsia="Arial" w:hAnsi="Arial" w:cs="Arial"/>
                <w:i/>
                <w:iCs/>
                <w:sz w:val="21"/>
                <w:szCs w:val="21"/>
              </w:rPr>
              <w:t>Insert text here</w:t>
            </w:r>
          </w:p>
        </w:tc>
      </w:tr>
    </w:tbl>
    <w:p w14:paraId="6E712F09" w14:textId="41B6269E" w:rsidR="00196792" w:rsidRPr="00982069" w:rsidRDefault="00196792" w:rsidP="00982069">
      <w:pPr>
        <w:spacing w:line="257" w:lineRule="auto"/>
        <w:rPr>
          <w:rFonts w:ascii="Arial" w:eastAsia="Arial" w:hAnsi="Arial" w:cs="Arial"/>
          <w:sz w:val="21"/>
          <w:szCs w:val="21"/>
        </w:rPr>
      </w:pPr>
    </w:p>
    <w:p w14:paraId="4AF01F50" w14:textId="4229B534" w:rsidR="00495CD3" w:rsidRPr="00495CD3" w:rsidRDefault="00495CD3" w:rsidP="00C50633">
      <w:pPr>
        <w:pStyle w:val="ListParagraph"/>
        <w:numPr>
          <w:ilvl w:val="0"/>
          <w:numId w:val="21"/>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Does the Applicant, its Directors, UBOs or affiliated entities have any offices, transactions, investments, activities or planned activities in jurisdictions currently targeted by sanctions administered by any government or international </w:t>
      </w:r>
      <w:proofErr w:type="spellStart"/>
      <w:r w:rsidRPr="00495CD3">
        <w:rPr>
          <w:rFonts w:ascii="Arial" w:eastAsia="Times New Roman" w:hAnsi="Arial" w:cs="Arial"/>
          <w:b/>
          <w:bCs/>
          <w:sz w:val="20"/>
          <w:szCs w:val="20"/>
        </w:rPr>
        <w:t>organisations</w:t>
      </w:r>
      <w:proofErr w:type="spellEnd"/>
      <w:r w:rsidRPr="00495CD3">
        <w:rPr>
          <w:rFonts w:ascii="Arial" w:eastAsia="Times New Roman" w:hAnsi="Arial" w:cs="Arial"/>
          <w:b/>
          <w:bCs/>
          <w:sz w:val="20"/>
          <w:szCs w:val="20"/>
        </w:rPr>
        <w:t>?</w:t>
      </w:r>
    </w:p>
    <w:p w14:paraId="603C71E9" w14:textId="2F54849F" w:rsidR="00495CD3" w:rsidRPr="00495CD3" w:rsidRDefault="00000000" w:rsidP="00B3701B">
      <w:pPr>
        <w:spacing w:line="257" w:lineRule="auto"/>
        <w:ind w:firstLine="720"/>
        <w:jc w:val="both"/>
        <w:rPr>
          <w:rFonts w:ascii="Arial" w:eastAsia="Arial" w:hAnsi="Arial" w:cs="Arial"/>
          <w:b/>
          <w:bCs/>
          <w:sz w:val="20"/>
          <w:szCs w:val="20"/>
        </w:rPr>
      </w:pPr>
      <w:sdt>
        <w:sdtPr>
          <w:rPr>
            <w:rFonts w:ascii="Arial" w:eastAsia="Arial" w:hAnsi="Arial" w:cs="Arial"/>
            <w:b/>
            <w:bCs/>
            <w:sz w:val="20"/>
            <w:szCs w:val="20"/>
          </w:rPr>
          <w:id w:val="-96491101"/>
          <w14:checkbox>
            <w14:checked w14:val="0"/>
            <w14:checkedState w14:val="2612" w14:font="MS Gothic"/>
            <w14:uncheckedState w14:val="2610" w14:font="MS Gothic"/>
          </w14:checkbox>
        </w:sdtPr>
        <w:sdtContent>
          <w:r w:rsidR="00BA59D4">
            <w:rPr>
              <w:rFonts w:ascii="MS Gothic" w:eastAsia="MS Gothic" w:hAnsi="MS Gothic" w:cs="Arial" w:hint="eastAsia"/>
              <w:b/>
              <w:bCs/>
              <w:sz w:val="20"/>
              <w:szCs w:val="20"/>
            </w:rPr>
            <w:t>☐</w:t>
          </w:r>
        </w:sdtContent>
      </w:sdt>
      <w:r w:rsidR="00495CD3" w:rsidRPr="00495CD3">
        <w:rPr>
          <w:rFonts w:ascii="Arial" w:eastAsia="Arial" w:hAnsi="Arial" w:cs="Arial"/>
          <w:b/>
          <w:bCs/>
          <w:sz w:val="20"/>
          <w:szCs w:val="20"/>
        </w:rPr>
        <w:t xml:space="preserve"> Yes </w:t>
      </w:r>
      <w:r w:rsidR="00495CD3" w:rsidRPr="00495CD3">
        <w:rPr>
          <w:rFonts w:ascii="Arial" w:eastAsia="Arial" w:hAnsi="Arial" w:cs="Arial"/>
          <w:b/>
          <w:bCs/>
          <w:sz w:val="20"/>
          <w:szCs w:val="20"/>
          <w:lang w:val="ru"/>
        </w:rPr>
        <w:t>󠄀</w:t>
      </w:r>
      <w:r w:rsidR="00495CD3" w:rsidRPr="00495CD3">
        <w:rPr>
          <w:rFonts w:ascii="Arial" w:eastAsia="Arial" w:hAnsi="Arial" w:cs="Arial"/>
          <w:b/>
          <w:bCs/>
          <w:sz w:val="20"/>
          <w:szCs w:val="20"/>
          <w:lang w:val="en-US"/>
        </w:rPr>
        <w:t xml:space="preserve"> </w:t>
      </w:r>
      <w:sdt>
        <w:sdtPr>
          <w:rPr>
            <w:rFonts w:ascii="Arial" w:eastAsia="Arial" w:hAnsi="Arial" w:cs="Arial"/>
            <w:b/>
            <w:bCs/>
            <w:sz w:val="20"/>
            <w:szCs w:val="20"/>
          </w:rPr>
          <w:id w:val="119118552"/>
          <w14:checkbox>
            <w14:checked w14:val="0"/>
            <w14:checkedState w14:val="2612" w14:font="MS Gothic"/>
            <w14:uncheckedState w14:val="2610" w14:font="MS Gothic"/>
          </w14:checkbox>
        </w:sdtPr>
        <w:sdtContent>
          <w:r w:rsidR="00BA59D4">
            <w:rPr>
              <w:rFonts w:ascii="MS Gothic" w:eastAsia="MS Gothic" w:hAnsi="MS Gothic" w:cs="Arial" w:hint="eastAsia"/>
              <w:b/>
              <w:bCs/>
              <w:sz w:val="20"/>
              <w:szCs w:val="20"/>
            </w:rPr>
            <w:t>☐</w:t>
          </w:r>
        </w:sdtContent>
      </w:sdt>
      <w:r w:rsidR="00495CD3" w:rsidRPr="00495CD3">
        <w:rPr>
          <w:rFonts w:ascii="Arial" w:eastAsia="Arial" w:hAnsi="Arial" w:cs="Arial"/>
          <w:b/>
          <w:bCs/>
          <w:sz w:val="20"/>
          <w:szCs w:val="20"/>
        </w:rPr>
        <w:t xml:space="preserve"> No</w:t>
      </w:r>
    </w:p>
    <w:p w14:paraId="09EAD396" w14:textId="58179CE4" w:rsidR="00495CD3" w:rsidRPr="00495CD3" w:rsidRDefault="00495CD3" w:rsidP="00495CD3">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If YES, please provide an overview below, </w:t>
      </w:r>
      <w:r w:rsidR="00C63624" w:rsidRPr="00495CD3">
        <w:rPr>
          <w:rFonts w:ascii="Arial" w:eastAsia="Arial" w:hAnsi="Arial" w:cs="Arial"/>
          <w:i/>
          <w:iCs/>
          <w:sz w:val="20"/>
          <w:szCs w:val="20"/>
        </w:rPr>
        <w:t>including</w:t>
      </w:r>
      <w:r w:rsidRPr="00495CD3">
        <w:rPr>
          <w:rFonts w:ascii="Arial" w:eastAsia="Arial" w:hAnsi="Arial" w:cs="Arial"/>
          <w:i/>
          <w:iCs/>
          <w:sz w:val="20"/>
          <w:szCs w:val="20"/>
        </w:rPr>
        <w:t xml:space="preserve"> the sanctioned party’s name, location, sanctioned regime targeting them, connection to the company, whether any sanctions </w:t>
      </w:r>
      <w:r w:rsidR="00C63624" w:rsidRPr="00495CD3">
        <w:rPr>
          <w:rFonts w:ascii="Arial" w:eastAsia="Arial" w:hAnsi="Arial" w:cs="Arial"/>
          <w:i/>
          <w:iCs/>
          <w:sz w:val="20"/>
          <w:szCs w:val="20"/>
        </w:rPr>
        <w:t>license</w:t>
      </w:r>
      <w:r w:rsidRPr="00495CD3">
        <w:rPr>
          <w:rFonts w:ascii="Arial" w:eastAsia="Arial" w:hAnsi="Arial" w:cs="Arial"/>
          <w:i/>
          <w:iCs/>
          <w:sz w:val="20"/>
          <w:szCs w:val="20"/>
        </w:rPr>
        <w:t xml:space="preserve"> or legal advice is relied upon for continuing the connection, details of how transactions are made, activities carried on or planned to be carried on between the company and sanctioned party.   </w:t>
      </w:r>
    </w:p>
    <w:tbl>
      <w:tblPr>
        <w:tblW w:w="8795" w:type="dxa"/>
        <w:tblInd w:w="555" w:type="dxa"/>
        <w:tblLayout w:type="fixed"/>
        <w:tblLook w:val="04A0" w:firstRow="1" w:lastRow="0" w:firstColumn="1" w:lastColumn="0" w:noHBand="0" w:noVBand="1"/>
      </w:tblPr>
      <w:tblGrid>
        <w:gridCol w:w="8795"/>
      </w:tblGrid>
      <w:tr w:rsidR="00495CD3" w14:paraId="4313282C" w14:textId="77777777" w:rsidTr="00495CD3">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10C3D01A" w14:textId="77777777" w:rsidR="00495CD3" w:rsidRDefault="00495CD3" w:rsidP="00874DB9">
            <w:pPr>
              <w:tabs>
                <w:tab w:val="left" w:pos="8566"/>
              </w:tabs>
            </w:pPr>
            <w:r w:rsidRPr="49AA574C">
              <w:rPr>
                <w:rFonts w:ascii="Arial" w:eastAsia="Arial" w:hAnsi="Arial" w:cs="Arial"/>
                <w:i/>
                <w:iCs/>
                <w:sz w:val="21"/>
                <w:szCs w:val="21"/>
              </w:rPr>
              <w:lastRenderedPageBreak/>
              <w:t>Insert text here</w:t>
            </w:r>
          </w:p>
        </w:tc>
      </w:tr>
    </w:tbl>
    <w:p w14:paraId="50F8F8B3" w14:textId="77777777" w:rsidR="00495CD3" w:rsidRDefault="00495CD3" w:rsidP="00495CD3">
      <w:pPr>
        <w:spacing w:line="257" w:lineRule="auto"/>
        <w:jc w:val="both"/>
        <w:rPr>
          <w:rFonts w:ascii="Arial" w:eastAsia="Arial" w:hAnsi="Arial" w:cs="Arial"/>
          <w:sz w:val="21"/>
          <w:szCs w:val="21"/>
        </w:rPr>
      </w:pPr>
      <w:r w:rsidRPr="49AA574C">
        <w:rPr>
          <w:rFonts w:ascii="Arial" w:eastAsia="Arial" w:hAnsi="Arial" w:cs="Arial"/>
          <w:sz w:val="21"/>
          <w:szCs w:val="21"/>
        </w:rPr>
        <w:t xml:space="preserve"> </w:t>
      </w:r>
    </w:p>
    <w:p w14:paraId="7A69C743" w14:textId="77777777" w:rsidR="00495CD3" w:rsidRPr="00495CD3" w:rsidRDefault="00495CD3" w:rsidP="00C50633">
      <w:pPr>
        <w:pStyle w:val="ListParagraph"/>
        <w:numPr>
          <w:ilvl w:val="0"/>
          <w:numId w:val="21"/>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Does the Applicant, its Directors, UBOs or affiliated entities, have any transactions, investments, activities or planned activities with (or in):</w:t>
      </w:r>
    </w:p>
    <w:p w14:paraId="470E462F" w14:textId="77777777" w:rsidR="00495CD3" w:rsidRPr="00495CD3" w:rsidRDefault="00495CD3" w:rsidP="00C50633">
      <w:pPr>
        <w:pStyle w:val="ListParagraph"/>
        <w:numPr>
          <w:ilvl w:val="0"/>
          <w:numId w:val="20"/>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any person, including individual, or entity located in jurisdictions currently targeted by sanctions administered by any government or international </w:t>
      </w:r>
      <w:proofErr w:type="spellStart"/>
      <w:r w:rsidRPr="00495CD3">
        <w:rPr>
          <w:rFonts w:ascii="Arial" w:eastAsia="Times New Roman" w:hAnsi="Arial" w:cs="Arial"/>
          <w:b/>
          <w:bCs/>
          <w:sz w:val="20"/>
          <w:szCs w:val="20"/>
        </w:rPr>
        <w:t>organisations</w:t>
      </w:r>
      <w:proofErr w:type="spellEnd"/>
      <w:r w:rsidRPr="00495CD3">
        <w:rPr>
          <w:rFonts w:ascii="Arial" w:eastAsia="Times New Roman" w:hAnsi="Arial" w:cs="Arial"/>
          <w:b/>
          <w:bCs/>
          <w:sz w:val="20"/>
          <w:szCs w:val="20"/>
        </w:rPr>
        <w:t xml:space="preserve">? </w:t>
      </w:r>
    </w:p>
    <w:p w14:paraId="09A741D5" w14:textId="08EEEA21" w:rsidR="00495CD3" w:rsidRDefault="00000000" w:rsidP="00B3701B">
      <w:pPr>
        <w:spacing w:line="257" w:lineRule="auto"/>
        <w:ind w:firstLine="720"/>
        <w:rPr>
          <w:rFonts w:ascii="Arial" w:eastAsia="Arial" w:hAnsi="Arial" w:cs="Arial"/>
          <w:b/>
          <w:bCs/>
          <w:sz w:val="21"/>
          <w:szCs w:val="21"/>
        </w:rPr>
      </w:pPr>
      <w:sdt>
        <w:sdtPr>
          <w:rPr>
            <w:rFonts w:ascii="Segoe UI Symbol" w:eastAsia="Segoe UI Symbol" w:hAnsi="Segoe UI Symbol" w:cs="Segoe UI Symbol"/>
            <w:b/>
            <w:bCs/>
            <w:sz w:val="21"/>
            <w:szCs w:val="21"/>
          </w:rPr>
          <w:id w:val="47420376"/>
          <w14:checkbox>
            <w14:checked w14:val="0"/>
            <w14:checkedState w14:val="2612" w14:font="MS Gothic"/>
            <w14:uncheckedState w14:val="2610" w14:font="MS Gothic"/>
          </w14:checkbox>
        </w:sdtPr>
        <w:sdtContent>
          <w:r w:rsidR="00B3701B">
            <w:rPr>
              <w:rFonts w:ascii="MS Gothic" w:eastAsia="MS Gothic" w:hAnsi="MS Gothic" w:cs="Segoe UI Symbol" w:hint="eastAsia"/>
              <w:b/>
              <w:bCs/>
              <w:sz w:val="21"/>
              <w:szCs w:val="21"/>
            </w:rPr>
            <w:t>☐</w:t>
          </w:r>
        </w:sdtContent>
      </w:sdt>
      <w:r w:rsidR="00495CD3" w:rsidRPr="49AA574C">
        <w:rPr>
          <w:rFonts w:ascii="Arial" w:eastAsia="Arial" w:hAnsi="Arial" w:cs="Arial"/>
          <w:b/>
          <w:bCs/>
          <w:sz w:val="21"/>
          <w:szCs w:val="21"/>
        </w:rPr>
        <w:t xml:space="preserve"> Yes </w:t>
      </w:r>
      <w:r w:rsidR="00495CD3" w:rsidRPr="49AA574C">
        <w:rPr>
          <w:rFonts w:ascii="Arial" w:eastAsia="Arial" w:hAnsi="Arial" w:cs="Arial"/>
          <w:b/>
          <w:bCs/>
          <w:sz w:val="21"/>
          <w:szCs w:val="21"/>
          <w:lang w:val="ru"/>
        </w:rPr>
        <w:t>󠄀</w:t>
      </w:r>
      <w:r w:rsidR="00495CD3" w:rsidRPr="00274F3C">
        <w:rPr>
          <w:rFonts w:ascii="Arial" w:eastAsia="Arial" w:hAnsi="Arial" w:cs="Arial"/>
          <w:b/>
          <w:bCs/>
          <w:sz w:val="21"/>
          <w:szCs w:val="21"/>
          <w:lang w:val="en-US"/>
        </w:rPr>
        <w:t xml:space="preserve"> </w:t>
      </w:r>
      <w:sdt>
        <w:sdtPr>
          <w:rPr>
            <w:rFonts w:ascii="Arial" w:eastAsia="Arial" w:hAnsi="Arial" w:cs="Arial"/>
            <w:b/>
            <w:bCs/>
            <w:sz w:val="21"/>
            <w:szCs w:val="21"/>
          </w:rPr>
          <w:id w:val="-1259823553"/>
          <w14:checkbox>
            <w14:checked w14:val="0"/>
            <w14:checkedState w14:val="2612" w14:font="MS Gothic"/>
            <w14:uncheckedState w14:val="2610" w14:font="MS Gothic"/>
          </w14:checkbox>
        </w:sdtPr>
        <w:sdtContent>
          <w:r w:rsidR="00BA59D4">
            <w:rPr>
              <w:rFonts w:ascii="MS Gothic" w:eastAsia="MS Gothic" w:hAnsi="MS Gothic" w:cs="Arial" w:hint="eastAsia"/>
              <w:b/>
              <w:bCs/>
              <w:sz w:val="21"/>
              <w:szCs w:val="21"/>
            </w:rPr>
            <w:t>☐</w:t>
          </w:r>
        </w:sdtContent>
      </w:sdt>
      <w:r w:rsidR="00495CD3" w:rsidRPr="49AA574C">
        <w:rPr>
          <w:rFonts w:ascii="Arial" w:eastAsia="Arial" w:hAnsi="Arial" w:cs="Arial"/>
          <w:b/>
          <w:bCs/>
          <w:sz w:val="21"/>
          <w:szCs w:val="21"/>
        </w:rPr>
        <w:t xml:space="preserve"> No</w:t>
      </w:r>
    </w:p>
    <w:p w14:paraId="70954A2A" w14:textId="15809F72" w:rsidR="00495CD3" w:rsidRPr="00495CD3" w:rsidRDefault="00495CD3" w:rsidP="00495CD3">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If YES, please provide an overview below, </w:t>
      </w:r>
      <w:r w:rsidR="00AF5CB0" w:rsidRPr="00495CD3">
        <w:rPr>
          <w:rFonts w:ascii="Arial" w:eastAsia="Arial" w:hAnsi="Arial" w:cs="Arial"/>
          <w:i/>
          <w:iCs/>
          <w:sz w:val="20"/>
          <w:szCs w:val="20"/>
        </w:rPr>
        <w:t>including</w:t>
      </w:r>
      <w:r w:rsidRPr="00495CD3">
        <w:rPr>
          <w:rFonts w:ascii="Arial" w:eastAsia="Arial" w:hAnsi="Arial" w:cs="Arial"/>
          <w:i/>
          <w:iCs/>
          <w:sz w:val="20"/>
          <w:szCs w:val="20"/>
        </w:rPr>
        <w:t xml:space="preserve"> the sanctioned party’s name, location, sanctioned regime targeting them, connection to the company, whether any sanctions </w:t>
      </w:r>
      <w:r w:rsidR="00AF5CB0" w:rsidRPr="00495CD3">
        <w:rPr>
          <w:rFonts w:ascii="Arial" w:eastAsia="Arial" w:hAnsi="Arial" w:cs="Arial"/>
          <w:i/>
          <w:iCs/>
          <w:sz w:val="20"/>
          <w:szCs w:val="20"/>
        </w:rPr>
        <w:t>license</w:t>
      </w:r>
      <w:r w:rsidRPr="00495CD3">
        <w:rPr>
          <w:rFonts w:ascii="Arial" w:eastAsia="Arial" w:hAnsi="Arial" w:cs="Arial"/>
          <w:i/>
          <w:iCs/>
          <w:sz w:val="20"/>
          <w:szCs w:val="20"/>
        </w:rPr>
        <w:t xml:space="preserve"> or legal advice is relied upon for continuing the connection, details of how transactions are made, activities carried on or planned to be carried on between the company and sanctioned party.   </w:t>
      </w:r>
    </w:p>
    <w:tbl>
      <w:tblPr>
        <w:tblW w:w="8795" w:type="dxa"/>
        <w:tblInd w:w="555" w:type="dxa"/>
        <w:tblLayout w:type="fixed"/>
        <w:tblLook w:val="04A0" w:firstRow="1" w:lastRow="0" w:firstColumn="1" w:lastColumn="0" w:noHBand="0" w:noVBand="1"/>
      </w:tblPr>
      <w:tblGrid>
        <w:gridCol w:w="8795"/>
      </w:tblGrid>
      <w:tr w:rsidR="00495CD3" w14:paraId="1E1F3C04" w14:textId="77777777" w:rsidTr="00495CD3">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2A4B1988" w14:textId="77777777" w:rsidR="00495CD3" w:rsidRDefault="00495CD3" w:rsidP="00874DB9">
            <w:r w:rsidRPr="49AA574C">
              <w:rPr>
                <w:rFonts w:ascii="Arial" w:eastAsia="Arial" w:hAnsi="Arial" w:cs="Arial"/>
                <w:i/>
                <w:iCs/>
                <w:sz w:val="21"/>
                <w:szCs w:val="21"/>
              </w:rPr>
              <w:t>Insert text here</w:t>
            </w:r>
          </w:p>
        </w:tc>
      </w:tr>
    </w:tbl>
    <w:p w14:paraId="2F4E357A" w14:textId="77777777" w:rsidR="00495CD3" w:rsidRPr="00495CD3" w:rsidRDefault="00495CD3" w:rsidP="00495CD3">
      <w:pPr>
        <w:spacing w:line="257" w:lineRule="auto"/>
        <w:jc w:val="both"/>
        <w:rPr>
          <w:rFonts w:ascii="Arial" w:eastAsia="Arial" w:hAnsi="Arial" w:cs="Arial"/>
          <w:b/>
          <w:bCs/>
          <w:sz w:val="20"/>
          <w:szCs w:val="20"/>
        </w:rPr>
      </w:pPr>
      <w:r w:rsidRPr="00495CD3">
        <w:rPr>
          <w:rFonts w:ascii="Arial" w:eastAsia="Arial" w:hAnsi="Arial" w:cs="Arial"/>
          <w:b/>
          <w:bCs/>
          <w:sz w:val="20"/>
          <w:szCs w:val="20"/>
        </w:rPr>
        <w:t xml:space="preserve"> </w:t>
      </w:r>
    </w:p>
    <w:p w14:paraId="666662DC" w14:textId="77777777" w:rsidR="00495CD3" w:rsidRPr="00495CD3" w:rsidRDefault="00495CD3" w:rsidP="00C50633">
      <w:pPr>
        <w:pStyle w:val="ListParagraph"/>
        <w:numPr>
          <w:ilvl w:val="0"/>
          <w:numId w:val="21"/>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 xml:space="preserve">Does the Applicant plan to take any practical steps to achieve sufficient awareness of the individuals and </w:t>
      </w:r>
      <w:proofErr w:type="spellStart"/>
      <w:r w:rsidRPr="00495CD3">
        <w:rPr>
          <w:rFonts w:ascii="Arial" w:eastAsia="Times New Roman" w:hAnsi="Arial" w:cs="Arial"/>
          <w:b/>
          <w:bCs/>
          <w:sz w:val="20"/>
          <w:szCs w:val="20"/>
        </w:rPr>
        <w:t>organisations</w:t>
      </w:r>
      <w:proofErr w:type="spellEnd"/>
      <w:r w:rsidRPr="00495CD3">
        <w:rPr>
          <w:rFonts w:ascii="Arial" w:eastAsia="Times New Roman" w:hAnsi="Arial" w:cs="Arial"/>
          <w:b/>
          <w:bCs/>
          <w:sz w:val="20"/>
          <w:szCs w:val="20"/>
        </w:rPr>
        <w:t xml:space="preserve"> the Applicant cooperate with, and that they do not fall under the sanctions administered by any government or international </w:t>
      </w:r>
      <w:proofErr w:type="spellStart"/>
      <w:r w:rsidRPr="00495CD3">
        <w:rPr>
          <w:rFonts w:ascii="Arial" w:eastAsia="Times New Roman" w:hAnsi="Arial" w:cs="Arial"/>
          <w:b/>
          <w:bCs/>
          <w:sz w:val="20"/>
          <w:szCs w:val="20"/>
        </w:rPr>
        <w:t>organisations</w:t>
      </w:r>
      <w:proofErr w:type="spellEnd"/>
      <w:r w:rsidRPr="00495CD3">
        <w:rPr>
          <w:rFonts w:ascii="Arial" w:eastAsia="Times New Roman" w:hAnsi="Arial" w:cs="Arial"/>
          <w:b/>
          <w:bCs/>
          <w:sz w:val="20"/>
          <w:szCs w:val="20"/>
        </w:rPr>
        <w:t>?</w:t>
      </w:r>
    </w:p>
    <w:p w14:paraId="00EB6E16" w14:textId="7E2742EC" w:rsidR="00495CD3" w:rsidRDefault="00000000" w:rsidP="00BA59D4">
      <w:pPr>
        <w:spacing w:line="257" w:lineRule="auto"/>
        <w:ind w:firstLine="720"/>
        <w:rPr>
          <w:rFonts w:ascii="Arial" w:eastAsia="Arial" w:hAnsi="Arial" w:cs="Arial"/>
          <w:b/>
          <w:bCs/>
          <w:sz w:val="21"/>
          <w:szCs w:val="21"/>
        </w:rPr>
      </w:pPr>
      <w:sdt>
        <w:sdtPr>
          <w:rPr>
            <w:rFonts w:ascii="MS Gothic" w:eastAsia="MS Gothic" w:hAnsi="MS Gothic" w:cs="MS Gothic"/>
            <w:b/>
            <w:bCs/>
            <w:sz w:val="21"/>
            <w:szCs w:val="21"/>
            <w:lang w:val="en-US"/>
          </w:rPr>
          <w:id w:val="-1509515572"/>
          <w14:checkbox>
            <w14:checked w14:val="0"/>
            <w14:checkedState w14:val="2612" w14:font="MS Gothic"/>
            <w14:uncheckedState w14:val="2610" w14:font="MS Gothic"/>
          </w14:checkbox>
        </w:sdtPr>
        <w:sdtContent>
          <w:r w:rsidR="004952C7">
            <w:rPr>
              <w:rFonts w:ascii="MS Gothic" w:eastAsia="MS Gothic" w:hAnsi="MS Gothic" w:cs="MS Gothic" w:hint="eastAsia"/>
              <w:b/>
              <w:bCs/>
              <w:sz w:val="21"/>
              <w:szCs w:val="21"/>
              <w:lang w:val="en-US"/>
            </w:rPr>
            <w:t>☐</w:t>
          </w:r>
        </w:sdtContent>
      </w:sdt>
      <w:r w:rsidR="00495CD3" w:rsidRPr="49AA574C">
        <w:rPr>
          <w:rFonts w:ascii="Arial" w:eastAsia="Arial" w:hAnsi="Arial" w:cs="Arial"/>
          <w:b/>
          <w:bCs/>
          <w:sz w:val="21"/>
          <w:szCs w:val="21"/>
        </w:rPr>
        <w:t xml:space="preserve"> Yes </w:t>
      </w:r>
      <w:r w:rsidR="00495CD3" w:rsidRPr="49AA574C">
        <w:rPr>
          <w:rFonts w:ascii="Arial" w:eastAsia="Arial" w:hAnsi="Arial" w:cs="Arial"/>
          <w:b/>
          <w:bCs/>
          <w:sz w:val="21"/>
          <w:szCs w:val="21"/>
          <w:lang w:val="ru"/>
        </w:rPr>
        <w:t>󠄀</w:t>
      </w:r>
      <w:r w:rsidR="00495CD3" w:rsidRPr="00274F3C">
        <w:rPr>
          <w:rFonts w:ascii="Arial" w:eastAsia="Arial" w:hAnsi="Arial" w:cs="Arial"/>
          <w:b/>
          <w:bCs/>
          <w:sz w:val="21"/>
          <w:szCs w:val="21"/>
          <w:lang w:val="en-US"/>
        </w:rPr>
        <w:t xml:space="preserve"> </w:t>
      </w:r>
      <w:sdt>
        <w:sdtPr>
          <w:rPr>
            <w:rFonts w:ascii="Arial" w:eastAsia="Arial" w:hAnsi="Arial" w:cs="Arial"/>
            <w:b/>
            <w:bCs/>
            <w:sz w:val="21"/>
            <w:szCs w:val="21"/>
          </w:rPr>
          <w:id w:val="2000075787"/>
          <w14:checkbox>
            <w14:checked w14:val="0"/>
            <w14:checkedState w14:val="2612" w14:font="MS Gothic"/>
            <w14:uncheckedState w14:val="2610" w14:font="MS Gothic"/>
          </w14:checkbox>
        </w:sdtPr>
        <w:sdtContent>
          <w:r w:rsidR="00BA59D4">
            <w:rPr>
              <w:rFonts w:ascii="MS Gothic" w:eastAsia="MS Gothic" w:hAnsi="MS Gothic" w:cs="Arial" w:hint="eastAsia"/>
              <w:b/>
              <w:bCs/>
              <w:sz w:val="21"/>
              <w:szCs w:val="21"/>
            </w:rPr>
            <w:t>☐</w:t>
          </w:r>
        </w:sdtContent>
      </w:sdt>
      <w:r w:rsidR="00495CD3" w:rsidRPr="49AA574C">
        <w:rPr>
          <w:rFonts w:ascii="Arial" w:eastAsia="Arial" w:hAnsi="Arial" w:cs="Arial"/>
          <w:b/>
          <w:bCs/>
          <w:sz w:val="21"/>
          <w:szCs w:val="21"/>
        </w:rPr>
        <w:t xml:space="preserve"> No</w:t>
      </w:r>
    </w:p>
    <w:p w14:paraId="62EB0580" w14:textId="77777777" w:rsidR="00495CD3" w:rsidRPr="00495CD3" w:rsidRDefault="00495CD3" w:rsidP="00B3701B">
      <w:pPr>
        <w:spacing w:line="257" w:lineRule="auto"/>
        <w:ind w:firstLine="720"/>
        <w:jc w:val="both"/>
        <w:rPr>
          <w:rFonts w:ascii="Arial" w:eastAsia="Arial" w:hAnsi="Arial" w:cs="Arial"/>
          <w:i/>
          <w:iCs/>
          <w:sz w:val="20"/>
          <w:szCs w:val="20"/>
        </w:rPr>
      </w:pPr>
      <w:r w:rsidRPr="6C801D5E">
        <w:rPr>
          <w:rFonts w:ascii="Arial" w:eastAsia="Arial" w:hAnsi="Arial" w:cs="Arial"/>
          <w:i/>
          <w:iCs/>
          <w:sz w:val="20"/>
          <w:szCs w:val="20"/>
        </w:rPr>
        <w:t>If YES, please provide an overview below.</w:t>
      </w:r>
    </w:p>
    <w:tbl>
      <w:tblPr>
        <w:tblW w:w="8795" w:type="dxa"/>
        <w:tblInd w:w="555" w:type="dxa"/>
        <w:tblLayout w:type="fixed"/>
        <w:tblLook w:val="04A0" w:firstRow="1" w:lastRow="0" w:firstColumn="1" w:lastColumn="0" w:noHBand="0" w:noVBand="1"/>
      </w:tblPr>
      <w:tblGrid>
        <w:gridCol w:w="8795"/>
      </w:tblGrid>
      <w:tr w:rsidR="00495CD3" w14:paraId="22ED7029" w14:textId="77777777" w:rsidTr="00495CD3">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6D3EF297" w14:textId="77777777" w:rsidR="00495CD3" w:rsidRDefault="00495CD3" w:rsidP="00874DB9">
            <w:r w:rsidRPr="49AA574C">
              <w:rPr>
                <w:rFonts w:ascii="Arial" w:eastAsia="Arial" w:hAnsi="Arial" w:cs="Arial"/>
                <w:i/>
                <w:iCs/>
                <w:sz w:val="21"/>
                <w:szCs w:val="21"/>
              </w:rPr>
              <w:t>Insert text here</w:t>
            </w:r>
          </w:p>
        </w:tc>
      </w:tr>
    </w:tbl>
    <w:p w14:paraId="09F49E8D" w14:textId="77777777" w:rsidR="00495CD3" w:rsidRPr="00495CD3" w:rsidRDefault="00495CD3" w:rsidP="00C50633">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 </w:t>
      </w:r>
    </w:p>
    <w:p w14:paraId="08734FE8" w14:textId="77777777" w:rsidR="00495CD3" w:rsidRPr="00495CD3" w:rsidRDefault="00495CD3" w:rsidP="00C50633">
      <w:pPr>
        <w:pStyle w:val="ListParagraph"/>
        <w:numPr>
          <w:ilvl w:val="0"/>
          <w:numId w:val="21"/>
        </w:numPr>
        <w:spacing w:after="120" w:line="257" w:lineRule="auto"/>
        <w:jc w:val="both"/>
        <w:rPr>
          <w:rFonts w:ascii="Arial" w:eastAsia="Times New Roman" w:hAnsi="Arial" w:cs="Arial"/>
          <w:b/>
          <w:bCs/>
          <w:sz w:val="20"/>
          <w:szCs w:val="20"/>
        </w:rPr>
      </w:pPr>
      <w:r w:rsidRPr="00495CD3">
        <w:rPr>
          <w:rFonts w:ascii="Arial" w:eastAsia="Times New Roman" w:hAnsi="Arial" w:cs="Arial"/>
          <w:b/>
          <w:bCs/>
          <w:sz w:val="20"/>
          <w:szCs w:val="20"/>
        </w:rPr>
        <w:t>Does the Applicant plan to have any internal oversight and verification controls to mitigate the sanctions risk exposure?</w:t>
      </w:r>
    </w:p>
    <w:p w14:paraId="43C6266F" w14:textId="77777777" w:rsidR="00B3701B" w:rsidRDefault="00000000" w:rsidP="00B3701B">
      <w:pPr>
        <w:spacing w:line="257" w:lineRule="auto"/>
        <w:ind w:left="720"/>
        <w:jc w:val="both"/>
        <w:rPr>
          <w:rFonts w:ascii="Arial" w:eastAsia="Arial" w:hAnsi="Arial" w:cs="Arial"/>
          <w:b/>
          <w:bCs/>
          <w:sz w:val="21"/>
          <w:szCs w:val="21"/>
        </w:rPr>
      </w:pPr>
      <w:sdt>
        <w:sdtPr>
          <w:rPr>
            <w:rFonts w:ascii="Segoe UI Symbol" w:eastAsia="Segoe UI Symbol" w:hAnsi="Segoe UI Symbol" w:cs="Segoe UI Symbol"/>
            <w:b/>
            <w:bCs/>
            <w:sz w:val="21"/>
            <w:szCs w:val="21"/>
          </w:rPr>
          <w:id w:val="-338074758"/>
          <w14:checkbox>
            <w14:checked w14:val="0"/>
            <w14:checkedState w14:val="2612" w14:font="MS Gothic"/>
            <w14:uncheckedState w14:val="2610" w14:font="MS Gothic"/>
          </w14:checkbox>
        </w:sdtPr>
        <w:sdtContent>
          <w:r w:rsidR="00BA59D4">
            <w:rPr>
              <w:rFonts w:ascii="MS Gothic" w:eastAsia="MS Gothic" w:hAnsi="MS Gothic" w:cs="Segoe UI Symbol" w:hint="eastAsia"/>
              <w:b/>
              <w:bCs/>
              <w:sz w:val="21"/>
              <w:szCs w:val="21"/>
            </w:rPr>
            <w:t>☐</w:t>
          </w:r>
        </w:sdtContent>
      </w:sdt>
      <w:r w:rsidR="00495CD3" w:rsidRPr="49AA574C">
        <w:rPr>
          <w:rFonts w:ascii="Arial" w:eastAsia="Arial" w:hAnsi="Arial" w:cs="Arial"/>
          <w:b/>
          <w:bCs/>
          <w:sz w:val="21"/>
          <w:szCs w:val="21"/>
        </w:rPr>
        <w:t xml:space="preserve"> Yes 󠄀 </w:t>
      </w:r>
      <w:sdt>
        <w:sdtPr>
          <w:rPr>
            <w:rFonts w:ascii="Arial" w:eastAsia="Arial" w:hAnsi="Arial" w:cs="Arial"/>
            <w:b/>
            <w:bCs/>
            <w:sz w:val="21"/>
            <w:szCs w:val="21"/>
          </w:rPr>
          <w:id w:val="-1347861325"/>
          <w14:checkbox>
            <w14:checked w14:val="0"/>
            <w14:checkedState w14:val="2612" w14:font="MS Gothic"/>
            <w14:uncheckedState w14:val="2610" w14:font="MS Gothic"/>
          </w14:checkbox>
        </w:sdtPr>
        <w:sdtContent>
          <w:r w:rsidR="00BA59D4">
            <w:rPr>
              <w:rFonts w:ascii="MS Gothic" w:eastAsia="MS Gothic" w:hAnsi="MS Gothic" w:cs="Arial" w:hint="eastAsia"/>
              <w:b/>
              <w:bCs/>
              <w:sz w:val="21"/>
              <w:szCs w:val="21"/>
            </w:rPr>
            <w:t>☐</w:t>
          </w:r>
        </w:sdtContent>
      </w:sdt>
      <w:r w:rsidR="00495CD3" w:rsidRPr="49AA574C">
        <w:rPr>
          <w:rFonts w:ascii="Arial" w:eastAsia="Arial" w:hAnsi="Arial" w:cs="Arial"/>
          <w:b/>
          <w:bCs/>
          <w:sz w:val="21"/>
          <w:szCs w:val="21"/>
        </w:rPr>
        <w:t xml:space="preserve"> No</w:t>
      </w:r>
    </w:p>
    <w:p w14:paraId="3D07D97A" w14:textId="77B3B225" w:rsidR="00495CD3" w:rsidRPr="00B3701B" w:rsidRDefault="00495CD3" w:rsidP="00B3701B">
      <w:pPr>
        <w:spacing w:line="257" w:lineRule="auto"/>
        <w:ind w:firstLine="720"/>
        <w:jc w:val="both"/>
        <w:rPr>
          <w:rFonts w:ascii="Arial" w:eastAsia="Arial" w:hAnsi="Arial" w:cs="Arial"/>
          <w:b/>
          <w:bCs/>
          <w:sz w:val="21"/>
          <w:szCs w:val="21"/>
        </w:rPr>
      </w:pPr>
      <w:r w:rsidRPr="6C801D5E">
        <w:rPr>
          <w:rFonts w:ascii="Arial" w:eastAsia="Arial" w:hAnsi="Arial" w:cs="Arial"/>
          <w:i/>
          <w:iCs/>
          <w:sz w:val="20"/>
          <w:szCs w:val="20"/>
        </w:rPr>
        <w:t>If YES, please provide an overview below</w:t>
      </w:r>
    </w:p>
    <w:tbl>
      <w:tblPr>
        <w:tblW w:w="8795" w:type="dxa"/>
        <w:tblInd w:w="555" w:type="dxa"/>
        <w:tblLayout w:type="fixed"/>
        <w:tblLook w:val="04A0" w:firstRow="1" w:lastRow="0" w:firstColumn="1" w:lastColumn="0" w:noHBand="0" w:noVBand="1"/>
      </w:tblPr>
      <w:tblGrid>
        <w:gridCol w:w="8795"/>
      </w:tblGrid>
      <w:tr w:rsidR="00495CD3" w14:paraId="2EB35543" w14:textId="77777777" w:rsidTr="00495CD3">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712EE27A" w14:textId="77777777" w:rsidR="00495CD3" w:rsidRDefault="00495CD3" w:rsidP="00874DB9">
            <w:r w:rsidRPr="49AA574C">
              <w:rPr>
                <w:rFonts w:ascii="Arial" w:eastAsia="Arial" w:hAnsi="Arial" w:cs="Arial"/>
                <w:i/>
                <w:iCs/>
                <w:sz w:val="21"/>
                <w:szCs w:val="21"/>
              </w:rPr>
              <w:t>Insert text here</w:t>
            </w:r>
          </w:p>
        </w:tc>
      </w:tr>
    </w:tbl>
    <w:p w14:paraId="5604F5A8" w14:textId="2437F49B" w:rsidR="004952C7" w:rsidRDefault="00495CD3" w:rsidP="00495CD3">
      <w:pPr>
        <w:spacing w:line="257" w:lineRule="auto"/>
        <w:jc w:val="both"/>
        <w:rPr>
          <w:rFonts w:ascii="Arial" w:eastAsia="Arial" w:hAnsi="Arial" w:cs="Arial"/>
          <w:lang w:val="en-US"/>
        </w:rPr>
      </w:pPr>
      <w:r w:rsidRPr="49AA574C">
        <w:rPr>
          <w:rFonts w:ascii="Arial" w:eastAsia="Arial" w:hAnsi="Arial" w:cs="Arial"/>
        </w:rPr>
        <w:t xml:space="preserve"> </w:t>
      </w:r>
    </w:p>
    <w:p w14:paraId="5D586D50" w14:textId="3AA204E7" w:rsidR="00DA28FC" w:rsidRPr="00982069" w:rsidRDefault="00937BE4" w:rsidP="00982069">
      <w:pPr>
        <w:pStyle w:val="ListParagraph"/>
        <w:numPr>
          <w:ilvl w:val="0"/>
          <w:numId w:val="21"/>
        </w:numPr>
        <w:spacing w:line="257" w:lineRule="auto"/>
        <w:jc w:val="both"/>
        <w:rPr>
          <w:rFonts w:ascii="Arial" w:eastAsia="Arial" w:hAnsi="Arial" w:cs="Arial"/>
          <w:b/>
          <w:bCs/>
          <w:sz w:val="20"/>
          <w:szCs w:val="20"/>
          <w:lang w:val="en-US"/>
        </w:rPr>
      </w:pPr>
      <w:r w:rsidRPr="00982069">
        <w:rPr>
          <w:rFonts w:ascii="Arial" w:eastAsia="Arial" w:hAnsi="Arial" w:cs="Arial"/>
          <w:b/>
          <w:bCs/>
          <w:sz w:val="20"/>
          <w:szCs w:val="20"/>
          <w:lang w:val="en-US"/>
        </w:rPr>
        <w:t>Does</w:t>
      </w:r>
      <w:r w:rsidR="006A169C" w:rsidRPr="00982069">
        <w:rPr>
          <w:rFonts w:ascii="Arial" w:eastAsia="Arial" w:hAnsi="Arial" w:cs="Arial"/>
          <w:b/>
          <w:bCs/>
          <w:sz w:val="20"/>
          <w:szCs w:val="20"/>
          <w:lang w:val="en-US"/>
        </w:rPr>
        <w:t xml:space="preserve"> the Applicant</w:t>
      </w:r>
      <w:r w:rsidRPr="00982069">
        <w:rPr>
          <w:rFonts w:ascii="Arial" w:eastAsia="Arial" w:hAnsi="Arial" w:cs="Arial"/>
          <w:b/>
          <w:bCs/>
          <w:sz w:val="20"/>
          <w:szCs w:val="20"/>
          <w:lang w:val="en-US"/>
        </w:rPr>
        <w:t xml:space="preserve"> operate</w:t>
      </w:r>
      <w:r w:rsidR="001F0C93">
        <w:rPr>
          <w:rFonts w:ascii="Arial" w:eastAsia="Arial" w:hAnsi="Arial" w:cs="Arial"/>
          <w:b/>
          <w:bCs/>
          <w:sz w:val="20"/>
          <w:szCs w:val="20"/>
          <w:lang w:val="en-US"/>
        </w:rPr>
        <w:t xml:space="preserve"> </w:t>
      </w:r>
      <w:r w:rsidR="00216F9A" w:rsidRPr="00982069">
        <w:rPr>
          <w:rFonts w:ascii="Arial" w:eastAsia="Arial" w:hAnsi="Arial" w:cs="Arial"/>
          <w:b/>
          <w:bCs/>
          <w:sz w:val="20"/>
          <w:szCs w:val="20"/>
          <w:lang w:val="en-US"/>
        </w:rPr>
        <w:t xml:space="preserve">or </w:t>
      </w:r>
      <w:r w:rsidR="001F0C93">
        <w:rPr>
          <w:rFonts w:ascii="Arial" w:eastAsia="Arial" w:hAnsi="Arial" w:cs="Arial"/>
          <w:b/>
          <w:bCs/>
          <w:sz w:val="20"/>
          <w:szCs w:val="20"/>
          <w:lang w:val="en-US"/>
        </w:rPr>
        <w:t>has</w:t>
      </w:r>
      <w:r w:rsidR="00216F9A" w:rsidRPr="00982069">
        <w:rPr>
          <w:rFonts w:ascii="Arial" w:eastAsia="Arial" w:hAnsi="Arial" w:cs="Arial"/>
          <w:b/>
          <w:bCs/>
          <w:sz w:val="20"/>
          <w:szCs w:val="20"/>
          <w:lang w:val="en-US"/>
        </w:rPr>
        <w:t xml:space="preserve"> operated</w:t>
      </w:r>
      <w:r w:rsidR="0035045D" w:rsidRPr="00982069">
        <w:rPr>
          <w:rFonts w:ascii="Arial" w:eastAsia="Arial" w:hAnsi="Arial" w:cs="Arial"/>
          <w:b/>
          <w:bCs/>
          <w:sz w:val="20"/>
          <w:szCs w:val="20"/>
          <w:lang w:val="en-US"/>
        </w:rPr>
        <w:t xml:space="preserve"> </w:t>
      </w:r>
      <w:r w:rsidR="00DB2128" w:rsidRPr="00982069">
        <w:rPr>
          <w:rFonts w:ascii="Arial" w:eastAsia="Arial" w:hAnsi="Arial" w:cs="Arial"/>
          <w:b/>
          <w:bCs/>
          <w:sz w:val="20"/>
          <w:szCs w:val="20"/>
          <w:lang w:val="en-US"/>
        </w:rPr>
        <w:t xml:space="preserve">in </w:t>
      </w:r>
      <w:r w:rsidR="00D84866" w:rsidRPr="00D84866">
        <w:rPr>
          <w:rFonts w:ascii="Arial" w:hAnsi="Arial" w:cs="Arial"/>
          <w:b/>
          <w:bCs/>
          <w:sz w:val="20"/>
          <w:szCs w:val="20"/>
        </w:rPr>
        <w:t>the technology sector or the defense and related materiel sector of the Russian Federation economy, or any other sector of the Russian Federation economy as determined by the Executive Order</w:t>
      </w:r>
      <w:r w:rsidR="00966CA0">
        <w:rPr>
          <w:rFonts w:ascii="Arial" w:hAnsi="Arial" w:cs="Arial"/>
          <w:b/>
          <w:bCs/>
          <w:sz w:val="20"/>
          <w:szCs w:val="20"/>
        </w:rPr>
        <w:t xml:space="preserve"> </w:t>
      </w:r>
      <w:r w:rsidR="00DA28FC" w:rsidRPr="00EA44BE">
        <w:rPr>
          <w:rFonts w:ascii="Arial" w:hAnsi="Arial" w:cs="Arial"/>
          <w:b/>
          <w:bCs/>
          <w:sz w:val="20"/>
          <w:szCs w:val="20"/>
        </w:rPr>
        <w:t>E.O. 14024?</w:t>
      </w:r>
      <w:r w:rsidR="00966CA0">
        <w:rPr>
          <w:rFonts w:ascii="Arial" w:hAnsi="Arial" w:cs="Arial"/>
          <w:b/>
          <w:bCs/>
          <w:sz w:val="20"/>
          <w:szCs w:val="20"/>
        </w:rPr>
        <w:t xml:space="preserve"> Please refer to OFAC FAQ </w:t>
      </w:r>
      <w:r w:rsidR="00966CA0" w:rsidRPr="00966CA0">
        <w:rPr>
          <w:rFonts w:ascii="Arial" w:hAnsi="Arial" w:cs="Arial"/>
          <w:b/>
          <w:bCs/>
          <w:sz w:val="20"/>
          <w:szCs w:val="20"/>
        </w:rPr>
        <w:t>https://ofac.treasury.gov/faqs/1126</w:t>
      </w:r>
    </w:p>
    <w:p w14:paraId="11F9EF1F" w14:textId="77777777" w:rsidR="00DA28FC" w:rsidRDefault="00000000" w:rsidP="00DA28FC">
      <w:pPr>
        <w:spacing w:line="257" w:lineRule="auto"/>
        <w:ind w:firstLine="720"/>
        <w:rPr>
          <w:rFonts w:ascii="Arial" w:eastAsia="Arial" w:hAnsi="Arial" w:cs="Arial"/>
          <w:b/>
          <w:bCs/>
          <w:sz w:val="21"/>
          <w:szCs w:val="21"/>
        </w:rPr>
      </w:pPr>
      <w:sdt>
        <w:sdtPr>
          <w:rPr>
            <w:rFonts w:ascii="MS Gothic" w:eastAsia="MS Gothic" w:hAnsi="MS Gothic" w:cs="MS Gothic"/>
            <w:b/>
            <w:bCs/>
            <w:sz w:val="21"/>
            <w:szCs w:val="21"/>
            <w:lang w:val="en-US"/>
          </w:rPr>
          <w:id w:val="2091114486"/>
          <w14:checkbox>
            <w14:checked w14:val="0"/>
            <w14:checkedState w14:val="2612" w14:font="MS Gothic"/>
            <w14:uncheckedState w14:val="2610" w14:font="MS Gothic"/>
          </w14:checkbox>
        </w:sdtPr>
        <w:sdtContent>
          <w:r w:rsidR="00DA28FC">
            <w:rPr>
              <w:rFonts w:ascii="MS Gothic" w:eastAsia="MS Gothic" w:hAnsi="MS Gothic" w:cs="MS Gothic" w:hint="eastAsia"/>
              <w:b/>
              <w:bCs/>
              <w:sz w:val="21"/>
              <w:szCs w:val="21"/>
              <w:lang w:val="en-US"/>
            </w:rPr>
            <w:t>☐</w:t>
          </w:r>
        </w:sdtContent>
      </w:sdt>
      <w:r w:rsidR="00DA28FC" w:rsidRPr="49AA574C">
        <w:rPr>
          <w:rFonts w:ascii="Arial" w:eastAsia="Arial" w:hAnsi="Arial" w:cs="Arial"/>
          <w:b/>
          <w:bCs/>
          <w:sz w:val="21"/>
          <w:szCs w:val="21"/>
        </w:rPr>
        <w:t xml:space="preserve"> Yes </w:t>
      </w:r>
      <w:r w:rsidR="00DA28FC" w:rsidRPr="49AA574C">
        <w:rPr>
          <w:rFonts w:ascii="Arial" w:eastAsia="Arial" w:hAnsi="Arial" w:cs="Arial"/>
          <w:b/>
          <w:bCs/>
          <w:sz w:val="21"/>
          <w:szCs w:val="21"/>
          <w:lang w:val="ru"/>
        </w:rPr>
        <w:t>󠄀</w:t>
      </w:r>
      <w:r w:rsidR="00DA28FC" w:rsidRPr="00274F3C">
        <w:rPr>
          <w:rFonts w:ascii="Arial" w:eastAsia="Arial" w:hAnsi="Arial" w:cs="Arial"/>
          <w:b/>
          <w:bCs/>
          <w:sz w:val="21"/>
          <w:szCs w:val="21"/>
          <w:lang w:val="en-US"/>
        </w:rPr>
        <w:t xml:space="preserve"> </w:t>
      </w:r>
      <w:sdt>
        <w:sdtPr>
          <w:rPr>
            <w:rFonts w:ascii="Arial" w:eastAsia="Arial" w:hAnsi="Arial" w:cs="Arial"/>
            <w:b/>
            <w:bCs/>
            <w:sz w:val="21"/>
            <w:szCs w:val="21"/>
          </w:rPr>
          <w:id w:val="1022590124"/>
          <w14:checkbox>
            <w14:checked w14:val="0"/>
            <w14:checkedState w14:val="2612" w14:font="MS Gothic"/>
            <w14:uncheckedState w14:val="2610" w14:font="MS Gothic"/>
          </w14:checkbox>
        </w:sdtPr>
        <w:sdtContent>
          <w:r w:rsidR="00DA28FC">
            <w:rPr>
              <w:rFonts w:ascii="MS Gothic" w:eastAsia="MS Gothic" w:hAnsi="MS Gothic" w:cs="Arial" w:hint="eastAsia"/>
              <w:b/>
              <w:bCs/>
              <w:sz w:val="21"/>
              <w:szCs w:val="21"/>
            </w:rPr>
            <w:t>☐</w:t>
          </w:r>
        </w:sdtContent>
      </w:sdt>
      <w:r w:rsidR="00DA28FC" w:rsidRPr="49AA574C">
        <w:rPr>
          <w:rFonts w:ascii="Arial" w:eastAsia="Arial" w:hAnsi="Arial" w:cs="Arial"/>
          <w:b/>
          <w:bCs/>
          <w:sz w:val="21"/>
          <w:szCs w:val="21"/>
        </w:rPr>
        <w:t xml:space="preserve"> No</w:t>
      </w:r>
    </w:p>
    <w:p w14:paraId="3C5730AF" w14:textId="77777777" w:rsidR="00DA28FC" w:rsidRPr="00495CD3" w:rsidRDefault="00DA28FC" w:rsidP="00DA28FC">
      <w:pPr>
        <w:spacing w:line="257" w:lineRule="auto"/>
        <w:ind w:firstLine="720"/>
        <w:jc w:val="both"/>
        <w:rPr>
          <w:rFonts w:ascii="Arial" w:eastAsia="Arial" w:hAnsi="Arial" w:cs="Arial"/>
          <w:i/>
          <w:iCs/>
          <w:sz w:val="20"/>
          <w:szCs w:val="20"/>
        </w:rPr>
      </w:pPr>
      <w:r w:rsidRPr="6C801D5E">
        <w:rPr>
          <w:rFonts w:ascii="Arial" w:eastAsia="Arial" w:hAnsi="Arial" w:cs="Arial"/>
          <w:i/>
          <w:iCs/>
          <w:sz w:val="20"/>
          <w:szCs w:val="20"/>
        </w:rPr>
        <w:t>If YES, please provide an overview below.</w:t>
      </w:r>
    </w:p>
    <w:tbl>
      <w:tblPr>
        <w:tblW w:w="8795" w:type="dxa"/>
        <w:tblInd w:w="555" w:type="dxa"/>
        <w:tblLayout w:type="fixed"/>
        <w:tblLook w:val="04A0" w:firstRow="1" w:lastRow="0" w:firstColumn="1" w:lastColumn="0" w:noHBand="0" w:noVBand="1"/>
      </w:tblPr>
      <w:tblGrid>
        <w:gridCol w:w="8795"/>
      </w:tblGrid>
      <w:tr w:rsidR="00DA28FC" w14:paraId="52BABA0D" w14:textId="77777777" w:rsidTr="005E0E75">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77F37ACB" w14:textId="77777777" w:rsidR="00DA28FC" w:rsidRDefault="00DA28FC" w:rsidP="005E0E75">
            <w:r w:rsidRPr="49AA574C">
              <w:rPr>
                <w:rFonts w:ascii="Arial" w:eastAsia="Arial" w:hAnsi="Arial" w:cs="Arial"/>
                <w:i/>
                <w:iCs/>
                <w:sz w:val="21"/>
                <w:szCs w:val="21"/>
              </w:rPr>
              <w:t>Insert text here</w:t>
            </w:r>
          </w:p>
        </w:tc>
      </w:tr>
    </w:tbl>
    <w:p w14:paraId="24393FF4" w14:textId="77777777" w:rsidR="00DA28FC" w:rsidRPr="00982069" w:rsidRDefault="00DA28FC" w:rsidP="00DA28FC">
      <w:pPr>
        <w:spacing w:line="257" w:lineRule="auto"/>
        <w:jc w:val="both"/>
        <w:rPr>
          <w:rFonts w:ascii="Arial" w:eastAsia="Arial" w:hAnsi="Arial" w:cs="Arial"/>
          <w:b/>
          <w:bCs/>
          <w:lang w:val="en-US"/>
        </w:rPr>
      </w:pPr>
    </w:p>
    <w:p w14:paraId="5957033B" w14:textId="1FB08277" w:rsidR="00793BC1" w:rsidRPr="00982069" w:rsidRDefault="00665089" w:rsidP="00982069">
      <w:pPr>
        <w:pStyle w:val="ListParagraph"/>
        <w:numPr>
          <w:ilvl w:val="0"/>
          <w:numId w:val="21"/>
        </w:numPr>
        <w:spacing w:line="257" w:lineRule="auto"/>
        <w:jc w:val="both"/>
        <w:rPr>
          <w:rFonts w:ascii="Arial" w:hAnsi="Arial" w:cs="Arial"/>
          <w:b/>
          <w:bCs/>
          <w:sz w:val="20"/>
          <w:szCs w:val="20"/>
        </w:rPr>
      </w:pPr>
      <w:r>
        <w:rPr>
          <w:rFonts w:ascii="Arial" w:eastAsia="Arial" w:hAnsi="Arial" w:cs="Arial"/>
          <w:b/>
          <w:bCs/>
          <w:sz w:val="20"/>
          <w:szCs w:val="20"/>
          <w:lang w:val="en-US"/>
        </w:rPr>
        <w:t>Is</w:t>
      </w:r>
      <w:r w:rsidR="00D074A4" w:rsidRPr="00982069">
        <w:rPr>
          <w:rFonts w:ascii="Arial" w:eastAsia="Arial" w:hAnsi="Arial" w:cs="Arial"/>
          <w:b/>
          <w:bCs/>
          <w:sz w:val="20"/>
          <w:szCs w:val="20"/>
          <w:lang w:val="en-US"/>
        </w:rPr>
        <w:t xml:space="preserve"> the Applicant </w:t>
      </w:r>
      <w:r w:rsidR="00E61D92" w:rsidRPr="00982069">
        <w:rPr>
          <w:rFonts w:ascii="Arial" w:hAnsi="Arial" w:cs="Arial"/>
          <w:b/>
          <w:bCs/>
          <w:sz w:val="20"/>
          <w:szCs w:val="20"/>
        </w:rPr>
        <w:t xml:space="preserve">involved </w:t>
      </w:r>
      <w:r>
        <w:rPr>
          <w:rFonts w:ascii="Arial" w:hAnsi="Arial" w:cs="Arial"/>
          <w:b/>
          <w:bCs/>
          <w:sz w:val="20"/>
          <w:szCs w:val="20"/>
        </w:rPr>
        <w:t>in</w:t>
      </w:r>
      <w:r w:rsidR="004D0713" w:rsidRPr="004D0713">
        <w:rPr>
          <w:rFonts w:ascii="Arial" w:hAnsi="Arial" w:cs="Arial"/>
          <w:b/>
          <w:bCs/>
          <w:sz w:val="20"/>
          <w:szCs w:val="20"/>
        </w:rPr>
        <w:t xml:space="preserve"> the manufactur</w:t>
      </w:r>
      <w:r w:rsidR="00250AEB">
        <w:rPr>
          <w:rFonts w:ascii="Arial" w:hAnsi="Arial" w:cs="Arial"/>
          <w:b/>
          <w:bCs/>
          <w:sz w:val="20"/>
          <w:szCs w:val="20"/>
        </w:rPr>
        <w:t>ing</w:t>
      </w:r>
      <w:r w:rsidR="004D0713" w:rsidRPr="00982069">
        <w:rPr>
          <w:rFonts w:ascii="Arial" w:hAnsi="Arial" w:cs="Arial"/>
          <w:b/>
          <w:bCs/>
          <w:sz w:val="20"/>
          <w:szCs w:val="20"/>
          <w:lang w:val="en-US"/>
        </w:rPr>
        <w:t xml:space="preserve">, </w:t>
      </w:r>
      <w:r w:rsidR="00E61D92" w:rsidRPr="00982069">
        <w:rPr>
          <w:rFonts w:ascii="Arial" w:hAnsi="Arial" w:cs="Arial"/>
          <w:b/>
          <w:bCs/>
          <w:sz w:val="20"/>
          <w:szCs w:val="20"/>
        </w:rPr>
        <w:t xml:space="preserve">sale, supply, or transfer of the </w:t>
      </w:r>
      <w:hyperlink r:id="rId8" w:history="1">
        <w:r w:rsidR="00780118" w:rsidRPr="00982069">
          <w:rPr>
            <w:rStyle w:val="Hyperlink"/>
            <w:rFonts w:ascii="Arial" w:hAnsi="Arial" w:cs="Arial"/>
            <w:b/>
            <w:bCs/>
            <w:sz w:val="20"/>
            <w:szCs w:val="20"/>
          </w:rPr>
          <w:t xml:space="preserve">Certain </w:t>
        </w:r>
        <w:r w:rsidR="00B404F6" w:rsidRPr="00982069">
          <w:rPr>
            <w:rStyle w:val="Hyperlink"/>
            <w:rFonts w:ascii="Arial" w:hAnsi="Arial" w:cs="Arial"/>
            <w:b/>
            <w:bCs/>
            <w:sz w:val="20"/>
            <w:szCs w:val="20"/>
          </w:rPr>
          <w:t xml:space="preserve">Items </w:t>
        </w:r>
        <w:r w:rsidR="00C87552" w:rsidRPr="00982069">
          <w:rPr>
            <w:rStyle w:val="Hyperlink"/>
            <w:rFonts w:ascii="Arial" w:hAnsi="Arial" w:cs="Arial"/>
            <w:b/>
            <w:bCs/>
            <w:sz w:val="20"/>
            <w:szCs w:val="20"/>
          </w:rPr>
          <w:t>or Class of Items</w:t>
        </w:r>
      </w:hyperlink>
      <w:r w:rsidR="00C87552" w:rsidRPr="00982069">
        <w:rPr>
          <w:rFonts w:ascii="Arial" w:hAnsi="Arial" w:cs="Arial"/>
          <w:b/>
          <w:bCs/>
          <w:sz w:val="20"/>
          <w:szCs w:val="20"/>
        </w:rPr>
        <w:t xml:space="preserve"> </w:t>
      </w:r>
      <w:r w:rsidR="00B404F6" w:rsidRPr="00982069">
        <w:rPr>
          <w:rFonts w:ascii="Arial" w:hAnsi="Arial" w:cs="Arial"/>
          <w:b/>
          <w:bCs/>
          <w:sz w:val="20"/>
          <w:szCs w:val="20"/>
        </w:rPr>
        <w:t xml:space="preserve">determined pursuant to </w:t>
      </w:r>
      <w:r w:rsidR="00385100" w:rsidRPr="0012450F">
        <w:rPr>
          <w:rFonts w:ascii="Arial" w:hAnsi="Arial" w:cs="Arial"/>
          <w:b/>
          <w:bCs/>
          <w:sz w:val="20"/>
          <w:szCs w:val="20"/>
        </w:rPr>
        <w:t xml:space="preserve">subsection 11(a)(ii) of </w:t>
      </w:r>
      <w:r w:rsidR="00B404F6" w:rsidRPr="00982069">
        <w:rPr>
          <w:rFonts w:ascii="Arial" w:hAnsi="Arial" w:cs="Arial"/>
          <w:b/>
          <w:bCs/>
          <w:sz w:val="20"/>
          <w:szCs w:val="20"/>
        </w:rPr>
        <w:t>E.O. 14024</w:t>
      </w:r>
      <w:r w:rsidR="00245B87">
        <w:rPr>
          <w:rFonts w:ascii="Arial" w:hAnsi="Arial" w:cs="Arial"/>
          <w:b/>
          <w:bCs/>
          <w:sz w:val="20"/>
          <w:szCs w:val="20"/>
        </w:rPr>
        <w:t>?</w:t>
      </w:r>
      <w:r w:rsidR="00884A02">
        <w:rPr>
          <w:rFonts w:ascii="Arial" w:hAnsi="Arial" w:cs="Arial"/>
          <w:b/>
          <w:bCs/>
          <w:sz w:val="20"/>
          <w:szCs w:val="20"/>
        </w:rPr>
        <w:t xml:space="preserve"> Please refer to </w:t>
      </w:r>
      <w:hyperlink r:id="rId9" w:tooltip="determination_items.pdf" w:history="1">
        <w:r w:rsidR="00884A02" w:rsidRPr="00982069">
          <w:rPr>
            <w:rFonts w:ascii="Arial" w:hAnsi="Arial" w:cs="Arial"/>
            <w:b/>
            <w:bCs/>
            <w:sz w:val="20"/>
            <w:szCs w:val="20"/>
          </w:rPr>
          <w:t>Russia Critical Items Determination</w:t>
        </w:r>
      </w:hyperlink>
      <w:r w:rsidR="00884A02" w:rsidRPr="00982069">
        <w:rPr>
          <w:rFonts w:ascii="Arial" w:hAnsi="Arial" w:cs="Arial"/>
          <w:b/>
          <w:bCs/>
          <w:sz w:val="20"/>
          <w:szCs w:val="20"/>
        </w:rPr>
        <w:t xml:space="preserve"> of December 22, 2023</w:t>
      </w:r>
      <w:r w:rsidR="00652BB7">
        <w:rPr>
          <w:rFonts w:ascii="Arial" w:hAnsi="Arial" w:cs="Arial"/>
          <w:b/>
          <w:bCs/>
          <w:sz w:val="20"/>
          <w:szCs w:val="20"/>
        </w:rPr>
        <w:t xml:space="preserve"> - </w:t>
      </w:r>
      <w:r w:rsidR="00652BB7" w:rsidRPr="00982069">
        <w:rPr>
          <w:rFonts w:ascii="Arial" w:hAnsi="Arial" w:cs="Arial"/>
          <w:sz w:val="20"/>
          <w:szCs w:val="20"/>
        </w:rPr>
        <w:t>https://ofac.treasury.gov/media/932446/download?inline</w:t>
      </w:r>
    </w:p>
    <w:p w14:paraId="467F33C8" w14:textId="77777777" w:rsidR="00793BC1" w:rsidRDefault="00000000" w:rsidP="00793BC1">
      <w:pPr>
        <w:spacing w:line="257" w:lineRule="auto"/>
        <w:ind w:firstLine="720"/>
        <w:rPr>
          <w:rFonts w:ascii="Arial" w:eastAsia="Arial" w:hAnsi="Arial" w:cs="Arial"/>
          <w:b/>
          <w:bCs/>
          <w:sz w:val="21"/>
          <w:szCs w:val="21"/>
        </w:rPr>
      </w:pPr>
      <w:sdt>
        <w:sdtPr>
          <w:rPr>
            <w:rFonts w:ascii="MS Gothic" w:eastAsia="MS Gothic" w:hAnsi="MS Gothic" w:cs="MS Gothic"/>
            <w:b/>
            <w:bCs/>
            <w:sz w:val="21"/>
            <w:szCs w:val="21"/>
            <w:lang w:val="en-US"/>
          </w:rPr>
          <w:id w:val="-1370762556"/>
          <w14:checkbox>
            <w14:checked w14:val="0"/>
            <w14:checkedState w14:val="2612" w14:font="MS Gothic"/>
            <w14:uncheckedState w14:val="2610" w14:font="MS Gothic"/>
          </w14:checkbox>
        </w:sdtPr>
        <w:sdtContent>
          <w:r w:rsidR="00793BC1">
            <w:rPr>
              <w:rFonts w:ascii="MS Gothic" w:eastAsia="MS Gothic" w:hAnsi="MS Gothic" w:cs="MS Gothic" w:hint="eastAsia"/>
              <w:b/>
              <w:bCs/>
              <w:sz w:val="21"/>
              <w:szCs w:val="21"/>
              <w:lang w:val="en-US"/>
            </w:rPr>
            <w:t>☐</w:t>
          </w:r>
        </w:sdtContent>
      </w:sdt>
      <w:r w:rsidR="00793BC1" w:rsidRPr="49AA574C">
        <w:rPr>
          <w:rFonts w:ascii="Arial" w:eastAsia="Arial" w:hAnsi="Arial" w:cs="Arial"/>
          <w:b/>
          <w:bCs/>
          <w:sz w:val="21"/>
          <w:szCs w:val="21"/>
        </w:rPr>
        <w:t xml:space="preserve"> Yes </w:t>
      </w:r>
      <w:r w:rsidR="00793BC1" w:rsidRPr="49AA574C">
        <w:rPr>
          <w:rFonts w:ascii="Arial" w:eastAsia="Arial" w:hAnsi="Arial" w:cs="Arial"/>
          <w:b/>
          <w:bCs/>
          <w:sz w:val="21"/>
          <w:szCs w:val="21"/>
          <w:lang w:val="ru"/>
        </w:rPr>
        <w:t>󠄀</w:t>
      </w:r>
      <w:r w:rsidR="00793BC1" w:rsidRPr="00274F3C">
        <w:rPr>
          <w:rFonts w:ascii="Arial" w:eastAsia="Arial" w:hAnsi="Arial" w:cs="Arial"/>
          <w:b/>
          <w:bCs/>
          <w:sz w:val="21"/>
          <w:szCs w:val="21"/>
          <w:lang w:val="en-US"/>
        </w:rPr>
        <w:t xml:space="preserve"> </w:t>
      </w:r>
      <w:sdt>
        <w:sdtPr>
          <w:rPr>
            <w:rFonts w:ascii="Arial" w:eastAsia="Arial" w:hAnsi="Arial" w:cs="Arial"/>
            <w:b/>
            <w:bCs/>
            <w:sz w:val="21"/>
            <w:szCs w:val="21"/>
          </w:rPr>
          <w:id w:val="42185913"/>
          <w14:checkbox>
            <w14:checked w14:val="0"/>
            <w14:checkedState w14:val="2612" w14:font="MS Gothic"/>
            <w14:uncheckedState w14:val="2610" w14:font="MS Gothic"/>
          </w14:checkbox>
        </w:sdtPr>
        <w:sdtContent>
          <w:r w:rsidR="00793BC1">
            <w:rPr>
              <w:rFonts w:ascii="MS Gothic" w:eastAsia="MS Gothic" w:hAnsi="MS Gothic" w:cs="Arial" w:hint="eastAsia"/>
              <w:b/>
              <w:bCs/>
              <w:sz w:val="21"/>
              <w:szCs w:val="21"/>
            </w:rPr>
            <w:t>☐</w:t>
          </w:r>
        </w:sdtContent>
      </w:sdt>
      <w:r w:rsidR="00793BC1" w:rsidRPr="49AA574C">
        <w:rPr>
          <w:rFonts w:ascii="Arial" w:eastAsia="Arial" w:hAnsi="Arial" w:cs="Arial"/>
          <w:b/>
          <w:bCs/>
          <w:sz w:val="21"/>
          <w:szCs w:val="21"/>
        </w:rPr>
        <w:t xml:space="preserve"> No</w:t>
      </w:r>
    </w:p>
    <w:p w14:paraId="18F24C16" w14:textId="77777777" w:rsidR="00793BC1" w:rsidRPr="00495CD3" w:rsidRDefault="00793BC1" w:rsidP="00793BC1">
      <w:pPr>
        <w:spacing w:line="257" w:lineRule="auto"/>
        <w:ind w:firstLine="720"/>
        <w:jc w:val="both"/>
        <w:rPr>
          <w:rFonts w:ascii="Arial" w:eastAsia="Arial" w:hAnsi="Arial" w:cs="Arial"/>
          <w:i/>
          <w:iCs/>
          <w:sz w:val="20"/>
          <w:szCs w:val="20"/>
        </w:rPr>
      </w:pPr>
      <w:r w:rsidRPr="6C801D5E">
        <w:rPr>
          <w:rFonts w:ascii="Arial" w:eastAsia="Arial" w:hAnsi="Arial" w:cs="Arial"/>
          <w:i/>
          <w:iCs/>
          <w:sz w:val="20"/>
          <w:szCs w:val="20"/>
        </w:rPr>
        <w:lastRenderedPageBreak/>
        <w:t>If YES, please provide an overview below.</w:t>
      </w:r>
    </w:p>
    <w:tbl>
      <w:tblPr>
        <w:tblW w:w="8795" w:type="dxa"/>
        <w:tblInd w:w="555" w:type="dxa"/>
        <w:tblLayout w:type="fixed"/>
        <w:tblLook w:val="04A0" w:firstRow="1" w:lastRow="0" w:firstColumn="1" w:lastColumn="0" w:noHBand="0" w:noVBand="1"/>
      </w:tblPr>
      <w:tblGrid>
        <w:gridCol w:w="8795"/>
      </w:tblGrid>
      <w:tr w:rsidR="00793BC1" w14:paraId="7DB48A28" w14:textId="77777777" w:rsidTr="005E0E75">
        <w:tc>
          <w:tcPr>
            <w:tcW w:w="8795"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tcPr>
          <w:p w14:paraId="225DA5F6" w14:textId="77777777" w:rsidR="00793BC1" w:rsidRDefault="00793BC1" w:rsidP="005E0E75">
            <w:r w:rsidRPr="49AA574C">
              <w:rPr>
                <w:rFonts w:ascii="Arial" w:eastAsia="Arial" w:hAnsi="Arial" w:cs="Arial"/>
                <w:i/>
                <w:iCs/>
                <w:sz w:val="21"/>
                <w:szCs w:val="21"/>
              </w:rPr>
              <w:t>Insert text here</w:t>
            </w:r>
          </w:p>
        </w:tc>
      </w:tr>
    </w:tbl>
    <w:p w14:paraId="12251ECA" w14:textId="77777777" w:rsidR="00793BC1" w:rsidRPr="00495CD3" w:rsidRDefault="00793BC1" w:rsidP="00793BC1">
      <w:pPr>
        <w:spacing w:line="257" w:lineRule="auto"/>
        <w:jc w:val="both"/>
        <w:rPr>
          <w:rFonts w:ascii="Arial" w:eastAsia="Arial" w:hAnsi="Arial" w:cs="Arial"/>
          <w:i/>
          <w:iCs/>
          <w:sz w:val="20"/>
          <w:szCs w:val="20"/>
        </w:rPr>
      </w:pPr>
      <w:r w:rsidRPr="00495CD3">
        <w:rPr>
          <w:rFonts w:ascii="Arial" w:eastAsia="Arial" w:hAnsi="Arial" w:cs="Arial"/>
          <w:i/>
          <w:iCs/>
          <w:sz w:val="20"/>
          <w:szCs w:val="20"/>
        </w:rPr>
        <w:t xml:space="preserve"> </w:t>
      </w:r>
    </w:p>
    <w:p w14:paraId="1B96BB85" w14:textId="77777777" w:rsidR="00793BC1" w:rsidRPr="00982069" w:rsidRDefault="00793BC1" w:rsidP="00982069">
      <w:pPr>
        <w:pStyle w:val="ListParagraph"/>
        <w:spacing w:line="257" w:lineRule="auto"/>
        <w:jc w:val="both"/>
        <w:rPr>
          <w:rFonts w:ascii="Arial" w:eastAsia="Arial" w:hAnsi="Arial" w:cs="Arial"/>
          <w:b/>
          <w:bCs/>
          <w:sz w:val="20"/>
          <w:szCs w:val="20"/>
          <w:lang w:val="en-US"/>
        </w:rPr>
      </w:pPr>
    </w:p>
    <w:p w14:paraId="75E2381B" w14:textId="77777777" w:rsidR="00495CD3" w:rsidRDefault="00495CD3" w:rsidP="00495CD3">
      <w:pPr>
        <w:spacing w:line="257" w:lineRule="auto"/>
        <w:rPr>
          <w:rFonts w:ascii="Arial" w:eastAsia="Arial" w:hAnsi="Arial" w:cs="Arial"/>
        </w:rPr>
      </w:pPr>
      <w:r w:rsidRPr="49AA574C">
        <w:rPr>
          <w:rFonts w:ascii="Arial" w:eastAsia="Arial" w:hAnsi="Arial" w:cs="Arial"/>
        </w:rPr>
        <w:t xml:space="preserve"> </w:t>
      </w:r>
    </w:p>
    <w:p w14:paraId="028F6032" w14:textId="77777777" w:rsidR="00495CD3" w:rsidRPr="00495CD3" w:rsidRDefault="00495CD3" w:rsidP="00495CD3">
      <w:pPr>
        <w:spacing w:line="257" w:lineRule="auto"/>
        <w:rPr>
          <w:rFonts w:ascii="Arial" w:eastAsia="Arial" w:hAnsi="Arial" w:cs="Arial"/>
          <w:sz w:val="20"/>
          <w:szCs w:val="20"/>
        </w:rPr>
      </w:pPr>
      <w:r w:rsidRPr="00495CD3">
        <w:rPr>
          <w:rFonts w:ascii="Arial" w:eastAsia="Arial" w:hAnsi="Arial" w:cs="Arial"/>
          <w:sz w:val="20"/>
          <w:szCs w:val="20"/>
        </w:rPr>
        <w:t>For Applicant</w:t>
      </w:r>
    </w:p>
    <w:p w14:paraId="5169FF5B" w14:textId="77777777" w:rsidR="00495CD3" w:rsidRDefault="00495CD3" w:rsidP="00495CD3">
      <w:pPr>
        <w:spacing w:line="257" w:lineRule="auto"/>
        <w:rPr>
          <w:rFonts w:ascii="Arial" w:eastAsia="Arial" w:hAnsi="Arial" w:cs="Arial"/>
          <w:i/>
          <w:iCs/>
        </w:rPr>
      </w:pPr>
      <w:r w:rsidRPr="49AA574C">
        <w:rPr>
          <w:rFonts w:ascii="Arial" w:eastAsia="Arial" w:hAnsi="Arial" w:cs="Arial"/>
          <w:i/>
          <w:iCs/>
        </w:rPr>
        <w:t xml:space="preserve"> </w:t>
      </w:r>
    </w:p>
    <w:p w14:paraId="6A7631CE"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_____________________</w:t>
      </w:r>
    </w:p>
    <w:p w14:paraId="5361A452"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(Name, position)</w:t>
      </w:r>
    </w:p>
    <w:p w14:paraId="63E9BAA0"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_____________________</w:t>
      </w:r>
    </w:p>
    <w:p w14:paraId="18A967FD" w14:textId="77777777" w:rsidR="00495CD3" w:rsidRPr="00495CD3" w:rsidRDefault="00495CD3" w:rsidP="00495CD3">
      <w:pPr>
        <w:spacing w:after="0" w:line="257" w:lineRule="auto"/>
        <w:rPr>
          <w:rFonts w:ascii="Arial" w:eastAsia="Arial" w:hAnsi="Arial" w:cs="Arial"/>
          <w:i/>
          <w:iCs/>
          <w:sz w:val="18"/>
          <w:szCs w:val="18"/>
        </w:rPr>
      </w:pPr>
      <w:r w:rsidRPr="00495CD3">
        <w:rPr>
          <w:rFonts w:ascii="Arial" w:eastAsia="Arial" w:hAnsi="Arial" w:cs="Arial"/>
          <w:i/>
          <w:iCs/>
          <w:sz w:val="18"/>
          <w:szCs w:val="18"/>
        </w:rPr>
        <w:t>(Stamp and Signature)</w:t>
      </w:r>
    </w:p>
    <w:p w14:paraId="360722E9"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________________</w:t>
      </w:r>
    </w:p>
    <w:p w14:paraId="4AD321DB" w14:textId="77777777" w:rsidR="00495CD3" w:rsidRPr="00495CD3" w:rsidRDefault="00495CD3" w:rsidP="00495CD3">
      <w:pPr>
        <w:spacing w:after="0" w:line="257" w:lineRule="auto"/>
        <w:rPr>
          <w:rFonts w:ascii="Arial" w:eastAsia="Arial" w:hAnsi="Arial" w:cs="Arial"/>
          <w:sz w:val="18"/>
          <w:szCs w:val="18"/>
        </w:rPr>
      </w:pPr>
      <w:r w:rsidRPr="00495CD3">
        <w:rPr>
          <w:rFonts w:ascii="Arial" w:eastAsia="Arial" w:hAnsi="Arial" w:cs="Arial"/>
          <w:sz w:val="18"/>
          <w:szCs w:val="18"/>
        </w:rPr>
        <w:t>Date</w:t>
      </w:r>
    </w:p>
    <w:p w14:paraId="20C6A6E7" w14:textId="77777777" w:rsidR="00495CD3" w:rsidRDefault="00495CD3" w:rsidP="00495CD3">
      <w:pPr>
        <w:spacing w:line="257" w:lineRule="auto"/>
        <w:rPr>
          <w:rFonts w:ascii="Arial" w:eastAsia="Arial" w:hAnsi="Arial" w:cs="Arial"/>
        </w:rPr>
      </w:pPr>
      <w:r w:rsidRPr="49AA574C">
        <w:rPr>
          <w:rFonts w:ascii="Arial" w:eastAsia="Arial" w:hAnsi="Arial" w:cs="Arial"/>
        </w:rPr>
        <w:t xml:space="preserve"> </w:t>
      </w:r>
    </w:p>
    <w:p w14:paraId="7FFDA54F" w14:textId="77777777" w:rsidR="00495CD3" w:rsidRDefault="00495CD3" w:rsidP="00495CD3">
      <w:pPr>
        <w:spacing w:line="257" w:lineRule="auto"/>
        <w:rPr>
          <w:rFonts w:ascii="Arial" w:eastAsia="Arial" w:hAnsi="Arial" w:cs="Arial"/>
        </w:rPr>
      </w:pPr>
      <w:r w:rsidRPr="49AA574C">
        <w:rPr>
          <w:rFonts w:ascii="Arial" w:eastAsia="Arial" w:hAnsi="Arial" w:cs="Arial"/>
        </w:rPr>
        <w:t xml:space="preserve"> </w:t>
      </w:r>
    </w:p>
    <w:p w14:paraId="7FB9F19C" w14:textId="6DDD7398" w:rsidR="00495CD3" w:rsidRDefault="00495CD3" w:rsidP="00495CD3">
      <w:pPr>
        <w:spacing w:line="257" w:lineRule="auto"/>
        <w:rPr>
          <w:rFonts w:ascii="Arial" w:eastAsia="Arial" w:hAnsi="Arial" w:cs="Arial"/>
        </w:rPr>
      </w:pPr>
      <w:r w:rsidRPr="49AA574C">
        <w:rPr>
          <w:rFonts w:ascii="Arial" w:eastAsia="Arial" w:hAnsi="Arial" w:cs="Arial"/>
        </w:rPr>
        <w:t xml:space="preserve"> </w:t>
      </w:r>
    </w:p>
    <w:p w14:paraId="3A8DF332" w14:textId="6AA42E9C" w:rsidR="00835537" w:rsidRDefault="00835537">
      <w:pPr>
        <w:rPr>
          <w:b/>
          <w:bCs/>
        </w:rPr>
      </w:pPr>
      <w:r>
        <w:rPr>
          <w:b/>
          <w:bCs/>
        </w:rPr>
        <w:br w:type="page"/>
      </w:r>
    </w:p>
    <w:p w14:paraId="137DCFA4" w14:textId="758593E8" w:rsidR="00495CD3" w:rsidRPr="003622B5" w:rsidRDefault="00461078" w:rsidP="5C0DF725">
      <w:pPr>
        <w:tabs>
          <w:tab w:val="left" w:pos="2780"/>
        </w:tabs>
        <w:jc w:val="both"/>
        <w:rPr>
          <w:i/>
          <w:iCs/>
          <w:lang w:val="en-US"/>
        </w:rPr>
      </w:pPr>
      <w:r w:rsidRPr="5C0DF725">
        <w:rPr>
          <w:i/>
          <w:iCs/>
          <w:lang w:val="en-US"/>
        </w:rPr>
        <w:lastRenderedPageBreak/>
        <w:t xml:space="preserve">Note: </w:t>
      </w:r>
      <w:r w:rsidR="001524AF" w:rsidRPr="5C0DF725">
        <w:rPr>
          <w:i/>
          <w:iCs/>
          <w:lang w:val="en-US"/>
        </w:rPr>
        <w:t>Bearing in mind the</w:t>
      </w:r>
      <w:r w:rsidR="00B57EE7" w:rsidRPr="5C0DF725">
        <w:rPr>
          <w:i/>
          <w:iCs/>
          <w:lang w:val="en-US"/>
        </w:rPr>
        <w:t xml:space="preserve"> </w:t>
      </w:r>
      <w:r w:rsidR="001524AF" w:rsidRPr="5C0DF725">
        <w:rPr>
          <w:i/>
          <w:iCs/>
          <w:lang w:val="en-US"/>
        </w:rPr>
        <w:t xml:space="preserve">applicable to you </w:t>
      </w:r>
      <w:r w:rsidR="004908F3" w:rsidRPr="5C0DF725">
        <w:rPr>
          <w:i/>
          <w:iCs/>
          <w:lang w:val="en-US"/>
        </w:rPr>
        <w:t>admission type</w:t>
      </w:r>
      <w:r w:rsidR="003949D0">
        <w:rPr>
          <w:i/>
          <w:iCs/>
          <w:lang w:val="en-US"/>
        </w:rPr>
        <w:t xml:space="preserve"> (</w:t>
      </w:r>
      <w:r w:rsidR="000E38F5">
        <w:rPr>
          <w:i/>
          <w:iCs/>
          <w:lang w:val="en-US"/>
        </w:rPr>
        <w:t xml:space="preserve">section </w:t>
      </w:r>
      <w:r w:rsidR="00954050" w:rsidRPr="00DD5DAE">
        <w:rPr>
          <w:i/>
          <w:iCs/>
          <w:color w:val="0000FF"/>
          <w:u w:val="single"/>
          <w:lang w:val="en-US"/>
        </w:rPr>
        <w:fldChar w:fldCharType="begin"/>
      </w:r>
      <w:r w:rsidR="00954050" w:rsidRPr="00DD5DAE">
        <w:rPr>
          <w:i/>
          <w:iCs/>
          <w:color w:val="0000FF"/>
          <w:u w:val="single"/>
          <w:lang w:val="en-US"/>
        </w:rPr>
        <w:instrText xml:space="preserve"> REF _Ref150776953 \r \h </w:instrText>
      </w:r>
      <w:r w:rsidR="000E38F5">
        <w:rPr>
          <w:i/>
          <w:iCs/>
          <w:color w:val="0000FF"/>
          <w:u w:val="single"/>
          <w:lang w:val="en-US"/>
        </w:rPr>
        <w:instrText xml:space="preserve"> \* MERGEFORMAT </w:instrText>
      </w:r>
      <w:r w:rsidR="00954050" w:rsidRPr="00DD5DAE">
        <w:rPr>
          <w:i/>
          <w:iCs/>
          <w:color w:val="0000FF"/>
          <w:u w:val="single"/>
          <w:lang w:val="en-US"/>
        </w:rPr>
      </w:r>
      <w:r w:rsidR="00954050" w:rsidRPr="00DD5DAE">
        <w:rPr>
          <w:i/>
          <w:iCs/>
          <w:color w:val="0000FF"/>
          <w:u w:val="single"/>
          <w:lang w:val="en-US"/>
        </w:rPr>
        <w:fldChar w:fldCharType="separate"/>
      </w:r>
      <w:r w:rsidR="00954050" w:rsidRPr="00DD5DAE">
        <w:rPr>
          <w:i/>
          <w:iCs/>
          <w:color w:val="0000FF"/>
          <w:u w:val="single"/>
          <w:lang w:val="en-US"/>
        </w:rPr>
        <w:t>2.2</w:t>
      </w:r>
      <w:r w:rsidR="00954050" w:rsidRPr="00DD5DAE">
        <w:rPr>
          <w:i/>
          <w:iCs/>
          <w:color w:val="0000FF"/>
          <w:u w:val="single"/>
          <w:lang w:val="en-US"/>
        </w:rPr>
        <w:fldChar w:fldCharType="end"/>
      </w:r>
      <w:r w:rsidR="000E38F5">
        <w:rPr>
          <w:i/>
          <w:iCs/>
          <w:lang w:val="en-US"/>
        </w:rPr>
        <w:t xml:space="preserve"> of this application</w:t>
      </w:r>
      <w:r w:rsidR="00660B48">
        <w:rPr>
          <w:i/>
          <w:iCs/>
          <w:lang w:val="en-US"/>
        </w:rPr>
        <w:t>)</w:t>
      </w:r>
      <w:r w:rsidR="001524AF" w:rsidRPr="5C0DF725">
        <w:rPr>
          <w:i/>
          <w:iCs/>
          <w:lang w:val="en-US"/>
        </w:rPr>
        <w:t>, please</w:t>
      </w:r>
      <w:r w:rsidR="004908F3" w:rsidRPr="5C0DF725">
        <w:rPr>
          <w:i/>
          <w:iCs/>
          <w:lang w:val="en-US"/>
        </w:rPr>
        <w:t xml:space="preserve"> </w:t>
      </w:r>
      <w:r w:rsidR="00BA066E" w:rsidRPr="5C0DF725">
        <w:rPr>
          <w:i/>
          <w:iCs/>
          <w:lang w:val="en-US"/>
        </w:rPr>
        <w:t xml:space="preserve">fill </w:t>
      </w:r>
      <w:r w:rsidR="00A01314" w:rsidRPr="5C0DF725">
        <w:rPr>
          <w:i/>
          <w:iCs/>
          <w:lang w:val="en-US"/>
        </w:rPr>
        <w:t>in</w:t>
      </w:r>
      <w:r w:rsidR="002513CD" w:rsidRPr="5C0DF725">
        <w:rPr>
          <w:i/>
          <w:iCs/>
          <w:lang w:val="en-US"/>
        </w:rPr>
        <w:t xml:space="preserve"> the</w:t>
      </w:r>
      <w:r w:rsidR="00A01314" w:rsidRPr="5C0DF725">
        <w:rPr>
          <w:i/>
          <w:iCs/>
          <w:lang w:val="en-US"/>
        </w:rPr>
        <w:t xml:space="preserve"> </w:t>
      </w:r>
      <w:r w:rsidR="002513CD" w:rsidRPr="5C0DF725">
        <w:rPr>
          <w:i/>
          <w:iCs/>
          <w:lang w:val="en-US"/>
        </w:rPr>
        <w:t xml:space="preserve">“Reference to the corporate document” </w:t>
      </w:r>
      <w:proofErr w:type="gramStart"/>
      <w:r w:rsidR="002513CD" w:rsidRPr="5C0DF725">
        <w:rPr>
          <w:i/>
          <w:iCs/>
          <w:lang w:val="en-US"/>
        </w:rPr>
        <w:t xml:space="preserve">column </w:t>
      </w:r>
      <w:r w:rsidR="00FF013D" w:rsidRPr="5C0DF725">
        <w:rPr>
          <w:i/>
          <w:iCs/>
          <w:lang w:val="en-US"/>
        </w:rPr>
        <w:t>.</w:t>
      </w:r>
      <w:proofErr w:type="gramEnd"/>
      <w:r w:rsidR="00476027" w:rsidRPr="5C0DF725">
        <w:rPr>
          <w:i/>
          <w:iCs/>
          <w:lang w:val="en-US"/>
        </w:rPr>
        <w:t xml:space="preserve"> </w:t>
      </w:r>
      <w:r w:rsidR="00FB64ED" w:rsidRPr="5C0DF725">
        <w:rPr>
          <w:i/>
          <w:iCs/>
          <w:lang w:val="en-US"/>
        </w:rPr>
        <w:t>T</w:t>
      </w:r>
      <w:r w:rsidR="00116CEE" w:rsidRPr="5C0DF725">
        <w:rPr>
          <w:i/>
          <w:iCs/>
          <w:lang w:val="en-US"/>
        </w:rPr>
        <w:t xml:space="preserve">o understand the meaning </w:t>
      </w:r>
      <w:r w:rsidR="00E63837" w:rsidRPr="5C0DF725">
        <w:rPr>
          <w:i/>
          <w:iCs/>
          <w:lang w:val="en-US"/>
        </w:rPr>
        <w:t>of each Principle and see the full text of the requirements, please access</w:t>
      </w:r>
      <w:r w:rsidR="00FB64ED" w:rsidRPr="5C0DF725">
        <w:rPr>
          <w:i/>
          <w:iCs/>
          <w:lang w:val="en-US"/>
        </w:rPr>
        <w:t xml:space="preserve"> the AIFC Market Rules </w:t>
      </w:r>
      <w:r w:rsidR="00E63837" w:rsidRPr="5C0DF725">
        <w:rPr>
          <w:i/>
          <w:iCs/>
          <w:lang w:val="en-US"/>
        </w:rPr>
        <w:t xml:space="preserve">at </w:t>
      </w:r>
      <w:r w:rsidR="00FB64ED" w:rsidRPr="5C0DF725">
        <w:rPr>
          <w:i/>
          <w:iCs/>
          <w:lang w:val="en-US"/>
        </w:rPr>
        <w:t xml:space="preserve">the </w:t>
      </w:r>
      <w:r w:rsidR="00110E3F" w:rsidRPr="5C0DF725">
        <w:rPr>
          <w:i/>
          <w:iCs/>
          <w:lang w:val="en-US"/>
        </w:rPr>
        <w:t>AFSA’s website (</w:t>
      </w:r>
      <w:hyperlink r:id="rId10" w:history="1">
        <w:r w:rsidR="00FB64ED" w:rsidRPr="5C0DF725">
          <w:rPr>
            <w:rStyle w:val="Hyperlink"/>
            <w:i/>
            <w:iCs/>
            <w:lang w:val="en-US"/>
          </w:rPr>
          <w:t>AIFC Legal Framework</w:t>
        </w:r>
      </w:hyperlink>
      <w:r w:rsidR="00110E3F" w:rsidRPr="5C0DF725">
        <w:rPr>
          <w:i/>
          <w:iCs/>
          <w:lang w:val="en-US"/>
        </w:rPr>
        <w:t>)</w:t>
      </w:r>
      <w:r w:rsidR="00D84434" w:rsidRPr="5C0DF725">
        <w:rPr>
          <w:i/>
          <w:iCs/>
          <w:lang w:val="en-US"/>
        </w:rPr>
        <w:t>.</w:t>
      </w:r>
      <w:r w:rsidR="001C0A31" w:rsidRPr="5C0DF725">
        <w:rPr>
          <w:i/>
          <w:iCs/>
          <w:lang w:val="en-US"/>
        </w:rPr>
        <w:t xml:space="preserve"> </w:t>
      </w:r>
    </w:p>
    <w:p w14:paraId="016FC303" w14:textId="3AF01230" w:rsidR="004908F3" w:rsidRPr="00A16363" w:rsidRDefault="004908F3" w:rsidP="004908F3">
      <w:pPr>
        <w:pStyle w:val="Heading1"/>
        <w:numPr>
          <w:ilvl w:val="0"/>
          <w:numId w:val="0"/>
        </w:numPr>
        <w:jc w:val="right"/>
        <w:rPr>
          <w:sz w:val="20"/>
          <w:szCs w:val="20"/>
        </w:rPr>
      </w:pPr>
      <w:bookmarkStart w:id="14" w:name="_Toc149639122"/>
      <w:r w:rsidRPr="00A16363">
        <w:rPr>
          <w:sz w:val="20"/>
          <w:szCs w:val="20"/>
        </w:rPr>
        <w:t xml:space="preserve">ANNEX </w:t>
      </w:r>
      <w:r>
        <w:rPr>
          <w:sz w:val="20"/>
          <w:szCs w:val="20"/>
        </w:rPr>
        <w:t>4</w:t>
      </w:r>
      <w:r w:rsidRPr="00E92889">
        <w:rPr>
          <w:sz w:val="20"/>
          <w:szCs w:val="20"/>
        </w:rPr>
        <w:t xml:space="preserve"> </w:t>
      </w:r>
      <w:r>
        <w:rPr>
          <w:sz w:val="20"/>
          <w:szCs w:val="20"/>
        </w:rPr>
        <w:t>TO THE APPLICATION</w:t>
      </w:r>
      <w:bookmarkEnd w:id="14"/>
    </w:p>
    <w:p w14:paraId="3798F1E1" w14:textId="77777777" w:rsidR="004908F3" w:rsidRDefault="004908F3" w:rsidP="004908F3">
      <w:pPr>
        <w:spacing w:line="257" w:lineRule="auto"/>
        <w:jc w:val="both"/>
        <w:rPr>
          <w:rFonts w:ascii="Arial" w:eastAsia="Times New Roman" w:hAnsi="Arial" w:cs="Arial"/>
          <w:i/>
          <w:iCs/>
          <w:sz w:val="20"/>
          <w:szCs w:val="20"/>
          <w:lang w:val="en-US"/>
        </w:rPr>
      </w:pPr>
    </w:p>
    <w:p w14:paraId="5BE89E7D" w14:textId="0704728B" w:rsidR="004908F3" w:rsidRDefault="006B567C" w:rsidP="006B567C">
      <w:pPr>
        <w:spacing w:line="257" w:lineRule="auto"/>
        <w:jc w:val="center"/>
        <w:rPr>
          <w:rFonts w:ascii="Arial" w:eastAsia="Arial" w:hAnsi="Arial" w:cs="Arial"/>
          <w:b/>
          <w:bCs/>
          <w:sz w:val="20"/>
          <w:szCs w:val="20"/>
        </w:rPr>
      </w:pPr>
      <w:r w:rsidRPr="006B567C">
        <w:rPr>
          <w:rFonts w:ascii="Arial" w:eastAsia="Arial" w:hAnsi="Arial" w:cs="Arial"/>
          <w:b/>
          <w:bCs/>
          <w:sz w:val="20"/>
          <w:szCs w:val="20"/>
        </w:rPr>
        <w:t>ADHERENCE TO CORPORATE GOVERNANCE PRINCIPLES</w:t>
      </w:r>
    </w:p>
    <w:p w14:paraId="199C2E21" w14:textId="77777777" w:rsidR="006B567C" w:rsidRPr="00950B5F" w:rsidRDefault="006B567C" w:rsidP="006B567C">
      <w:pPr>
        <w:spacing w:line="257" w:lineRule="auto"/>
        <w:jc w:val="center"/>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017"/>
        <w:gridCol w:w="822"/>
        <w:gridCol w:w="966"/>
        <w:gridCol w:w="989"/>
        <w:gridCol w:w="876"/>
        <w:gridCol w:w="1276"/>
        <w:gridCol w:w="2119"/>
      </w:tblGrid>
      <w:tr w:rsidR="00A01BA4" w:rsidRPr="00282C44" w14:paraId="175871FA" w14:textId="77777777" w:rsidTr="00A01BA4">
        <w:trPr>
          <w:tblHeader/>
          <w:jc w:val="center"/>
        </w:trPr>
        <w:tc>
          <w:tcPr>
            <w:tcW w:w="149" w:type="pct"/>
            <w:shd w:val="clear" w:color="auto" w:fill="D9E2F3" w:themeFill="accent1" w:themeFillTint="33"/>
          </w:tcPr>
          <w:p w14:paraId="273A0114" w14:textId="77777777" w:rsidR="000D047D" w:rsidRPr="00394FD7" w:rsidRDefault="000D047D" w:rsidP="00CD7A1A">
            <w:pPr>
              <w:spacing w:before="120"/>
              <w:jc w:val="center"/>
              <w:rPr>
                <w:rFonts w:ascii="Arial" w:eastAsia="Times New Roman" w:hAnsi="Arial" w:cs="Arial"/>
                <w:b/>
                <w:color w:val="1F3864"/>
                <w:sz w:val="20"/>
                <w:szCs w:val="20"/>
              </w:rPr>
            </w:pPr>
            <w:r w:rsidRPr="00394FD7">
              <w:rPr>
                <w:rFonts w:ascii="Arial" w:eastAsia="Times New Roman" w:hAnsi="Arial" w:cs="Arial"/>
                <w:b/>
                <w:color w:val="1F3864"/>
                <w:sz w:val="20"/>
                <w:szCs w:val="20"/>
              </w:rPr>
              <w:t>No</w:t>
            </w:r>
          </w:p>
        </w:tc>
        <w:tc>
          <w:tcPr>
            <w:tcW w:w="1079" w:type="pct"/>
            <w:shd w:val="clear" w:color="auto" w:fill="D9E2F3" w:themeFill="accent1" w:themeFillTint="33"/>
            <w:tcMar>
              <w:top w:w="0" w:type="dxa"/>
              <w:left w:w="108" w:type="dxa"/>
              <w:bottom w:w="0" w:type="dxa"/>
              <w:right w:w="108" w:type="dxa"/>
            </w:tcMar>
            <w:hideMark/>
          </w:tcPr>
          <w:p w14:paraId="77481A01" w14:textId="77777777" w:rsidR="000D047D" w:rsidRPr="00394FD7" w:rsidRDefault="000D047D" w:rsidP="00CD7A1A">
            <w:pPr>
              <w:spacing w:before="120"/>
              <w:jc w:val="center"/>
              <w:rPr>
                <w:rFonts w:ascii="Arial" w:eastAsia="Times New Roman" w:hAnsi="Arial" w:cs="Arial"/>
                <w:b/>
                <w:color w:val="1F3864"/>
                <w:sz w:val="20"/>
                <w:szCs w:val="20"/>
              </w:rPr>
            </w:pPr>
            <w:r w:rsidRPr="00394FD7">
              <w:rPr>
                <w:rFonts w:ascii="Arial" w:eastAsia="Times New Roman" w:hAnsi="Arial" w:cs="Arial"/>
                <w:b/>
                <w:color w:val="1F3864"/>
                <w:sz w:val="20"/>
                <w:szCs w:val="20"/>
              </w:rPr>
              <w:t>Corporate Governance Principle</w:t>
            </w:r>
          </w:p>
        </w:tc>
        <w:tc>
          <w:tcPr>
            <w:tcW w:w="440" w:type="pct"/>
            <w:shd w:val="clear" w:color="auto" w:fill="D9E2F3" w:themeFill="accent1" w:themeFillTint="33"/>
            <w:hideMark/>
          </w:tcPr>
          <w:p w14:paraId="241A8BFB" w14:textId="77777777" w:rsidR="000D047D" w:rsidRPr="00394FD7" w:rsidRDefault="000D047D" w:rsidP="00CD7A1A">
            <w:pPr>
              <w:spacing w:before="120"/>
              <w:jc w:val="center"/>
              <w:rPr>
                <w:rFonts w:ascii="Arial" w:eastAsia="Times New Roman" w:hAnsi="Arial" w:cs="Arial"/>
                <w:b/>
                <w:color w:val="1F3864"/>
                <w:sz w:val="20"/>
                <w:szCs w:val="20"/>
              </w:rPr>
            </w:pPr>
            <w:r w:rsidRPr="00394FD7">
              <w:rPr>
                <w:rFonts w:ascii="Arial" w:eastAsia="Times New Roman" w:hAnsi="Arial" w:cs="Arial"/>
                <w:b/>
                <w:color w:val="1F3864"/>
                <w:sz w:val="20"/>
                <w:szCs w:val="20"/>
              </w:rPr>
              <w:t>MAR</w:t>
            </w:r>
          </w:p>
        </w:tc>
        <w:tc>
          <w:tcPr>
            <w:tcW w:w="517" w:type="pct"/>
            <w:shd w:val="clear" w:color="auto" w:fill="D9E2F3" w:themeFill="accent1" w:themeFillTint="33"/>
          </w:tcPr>
          <w:p w14:paraId="2978DA27" w14:textId="77777777" w:rsidR="000D047D" w:rsidRPr="00394FD7" w:rsidRDefault="000D047D" w:rsidP="005725A4">
            <w:pPr>
              <w:spacing w:before="120"/>
              <w:jc w:val="center"/>
              <w:rPr>
                <w:rFonts w:ascii="Arial" w:eastAsia="Times New Roman" w:hAnsi="Arial" w:cs="Arial"/>
                <w:b/>
                <w:color w:val="1F3864"/>
                <w:sz w:val="20"/>
                <w:szCs w:val="20"/>
              </w:rPr>
            </w:pPr>
            <w:r w:rsidRPr="00394FD7">
              <w:rPr>
                <w:rFonts w:ascii="Arial" w:eastAsia="Times New Roman" w:hAnsi="Arial" w:cs="Arial"/>
                <w:b/>
                <w:color w:val="1F3864"/>
                <w:sz w:val="20"/>
                <w:szCs w:val="20"/>
              </w:rPr>
              <w:t>Standard (Schedule 3 to MAR)</w:t>
            </w:r>
          </w:p>
        </w:tc>
        <w:tc>
          <w:tcPr>
            <w:tcW w:w="529" w:type="pct"/>
            <w:shd w:val="clear" w:color="auto" w:fill="D9E2F3" w:themeFill="accent1" w:themeFillTint="33"/>
          </w:tcPr>
          <w:p w14:paraId="491E56C9" w14:textId="3D554622" w:rsidR="000D047D" w:rsidRPr="00E05B98" w:rsidRDefault="000D047D" w:rsidP="005725A4">
            <w:pPr>
              <w:spacing w:before="120"/>
              <w:jc w:val="center"/>
              <w:rPr>
                <w:rFonts w:ascii="Arial" w:eastAsia="Times New Roman" w:hAnsi="Arial" w:cs="Arial"/>
                <w:b/>
                <w:color w:val="1F3864"/>
                <w:sz w:val="20"/>
                <w:szCs w:val="20"/>
                <w:lang w:val="en-US"/>
              </w:rPr>
            </w:pPr>
            <w:r>
              <w:rPr>
                <w:rFonts w:ascii="Arial" w:eastAsia="Times New Roman" w:hAnsi="Arial" w:cs="Arial"/>
                <w:b/>
                <w:color w:val="1F3864"/>
                <w:sz w:val="20"/>
                <w:szCs w:val="20"/>
                <w:lang w:val="en-US"/>
              </w:rPr>
              <w:t>Equity</w:t>
            </w:r>
          </w:p>
        </w:tc>
        <w:tc>
          <w:tcPr>
            <w:tcW w:w="469" w:type="pct"/>
            <w:shd w:val="clear" w:color="auto" w:fill="D9E2F3" w:themeFill="accent1" w:themeFillTint="33"/>
          </w:tcPr>
          <w:p w14:paraId="51221035" w14:textId="01098324" w:rsidR="000D047D" w:rsidRPr="00E05B98" w:rsidRDefault="000D047D" w:rsidP="005725A4">
            <w:pPr>
              <w:spacing w:before="120"/>
              <w:jc w:val="center"/>
              <w:rPr>
                <w:rFonts w:ascii="Arial" w:eastAsia="Times New Roman" w:hAnsi="Arial" w:cs="Arial"/>
                <w:b/>
                <w:color w:val="1F3864"/>
                <w:sz w:val="20"/>
                <w:szCs w:val="20"/>
                <w:lang w:val="en-US"/>
              </w:rPr>
            </w:pPr>
            <w:r>
              <w:rPr>
                <w:rFonts w:ascii="Arial" w:eastAsia="Times New Roman" w:hAnsi="Arial" w:cs="Arial"/>
                <w:b/>
                <w:color w:val="1F3864"/>
                <w:sz w:val="20"/>
                <w:szCs w:val="20"/>
                <w:lang w:val="en-US"/>
              </w:rPr>
              <w:t>Debt (public)</w:t>
            </w:r>
          </w:p>
        </w:tc>
        <w:tc>
          <w:tcPr>
            <w:tcW w:w="683" w:type="pct"/>
            <w:shd w:val="clear" w:color="auto" w:fill="D9E2F3" w:themeFill="accent1" w:themeFillTint="33"/>
            <w:tcMar>
              <w:top w:w="0" w:type="dxa"/>
              <w:left w:w="108" w:type="dxa"/>
              <w:bottom w:w="0" w:type="dxa"/>
              <w:right w:w="108" w:type="dxa"/>
            </w:tcMar>
            <w:hideMark/>
          </w:tcPr>
          <w:p w14:paraId="7763CAE9" w14:textId="77777777" w:rsidR="000D047D" w:rsidRDefault="000D047D" w:rsidP="005725A4">
            <w:pPr>
              <w:spacing w:before="120"/>
              <w:jc w:val="center"/>
              <w:rPr>
                <w:rFonts w:ascii="Arial" w:eastAsia="Times New Roman" w:hAnsi="Arial" w:cs="Arial"/>
                <w:b/>
                <w:color w:val="1F3864"/>
                <w:sz w:val="20"/>
                <w:szCs w:val="20"/>
              </w:rPr>
            </w:pPr>
            <w:r w:rsidRPr="00394FD7">
              <w:rPr>
                <w:rFonts w:ascii="Arial" w:eastAsia="Times New Roman" w:hAnsi="Arial" w:cs="Arial"/>
                <w:b/>
                <w:color w:val="1F3864"/>
                <w:sz w:val="20"/>
                <w:szCs w:val="20"/>
              </w:rPr>
              <w:t>Debt (exempt/</w:t>
            </w:r>
          </w:p>
          <w:p w14:paraId="1C55C5F7" w14:textId="561ED1CF" w:rsidR="000D047D" w:rsidRPr="00394FD7" w:rsidRDefault="000D047D" w:rsidP="005725A4">
            <w:pPr>
              <w:spacing w:before="120"/>
              <w:jc w:val="center"/>
              <w:rPr>
                <w:rFonts w:ascii="Arial" w:eastAsia="Times New Roman" w:hAnsi="Arial" w:cs="Arial"/>
                <w:b/>
                <w:color w:val="1F3864"/>
                <w:sz w:val="20"/>
                <w:szCs w:val="20"/>
              </w:rPr>
            </w:pPr>
            <w:r>
              <w:rPr>
                <w:rFonts w:ascii="Arial" w:eastAsia="Times New Roman" w:hAnsi="Arial" w:cs="Arial"/>
                <w:b/>
                <w:color w:val="1F3864"/>
                <w:sz w:val="20"/>
                <w:szCs w:val="20"/>
                <w:lang w:val="en-US"/>
              </w:rPr>
              <w:t>w</w:t>
            </w:r>
            <w:proofErr w:type="spellStart"/>
            <w:r w:rsidRPr="00394FD7">
              <w:rPr>
                <w:rFonts w:ascii="Arial" w:eastAsia="Times New Roman" w:hAnsi="Arial" w:cs="Arial"/>
                <w:b/>
                <w:color w:val="1F3864"/>
                <w:sz w:val="20"/>
                <w:szCs w:val="20"/>
              </w:rPr>
              <w:t>holesale</w:t>
            </w:r>
            <w:proofErr w:type="spellEnd"/>
            <w:r w:rsidRPr="00394FD7">
              <w:rPr>
                <w:rFonts w:ascii="Arial" w:eastAsia="Times New Roman" w:hAnsi="Arial" w:cs="Arial"/>
                <w:b/>
                <w:color w:val="1F3864"/>
                <w:sz w:val="20"/>
                <w:szCs w:val="20"/>
              </w:rPr>
              <w:t>)</w:t>
            </w:r>
          </w:p>
        </w:tc>
        <w:tc>
          <w:tcPr>
            <w:tcW w:w="1134" w:type="pct"/>
            <w:shd w:val="clear" w:color="auto" w:fill="D9E2F3" w:themeFill="accent1" w:themeFillTint="33"/>
          </w:tcPr>
          <w:p w14:paraId="5851D1B0" w14:textId="68A3C8C5" w:rsidR="000D047D" w:rsidRPr="00950B5F" w:rsidRDefault="008927FF" w:rsidP="005725A4">
            <w:pPr>
              <w:spacing w:before="120"/>
              <w:jc w:val="center"/>
              <w:rPr>
                <w:rFonts w:ascii="Arial" w:eastAsia="Times New Roman" w:hAnsi="Arial" w:cs="Arial"/>
                <w:b/>
                <w:color w:val="1F3864"/>
                <w:sz w:val="20"/>
                <w:szCs w:val="20"/>
                <w:lang w:val="en-US"/>
              </w:rPr>
            </w:pPr>
            <w:bookmarkStart w:id="15" w:name="_Hlk149639629"/>
            <w:r>
              <w:rPr>
                <w:rFonts w:ascii="Arial" w:eastAsia="Times New Roman" w:hAnsi="Arial" w:cs="Arial"/>
                <w:b/>
                <w:color w:val="1F3864"/>
                <w:sz w:val="20"/>
                <w:szCs w:val="20"/>
                <w:lang w:val="en-US"/>
              </w:rPr>
              <w:t xml:space="preserve">Reference to the corporate </w:t>
            </w:r>
            <w:r w:rsidR="00A01BA4">
              <w:rPr>
                <w:rFonts w:ascii="Arial" w:eastAsia="Times New Roman" w:hAnsi="Arial" w:cs="Arial"/>
                <w:b/>
                <w:color w:val="1F3864"/>
                <w:sz w:val="20"/>
                <w:szCs w:val="20"/>
                <w:lang w:val="en-US"/>
              </w:rPr>
              <w:t>d</w:t>
            </w:r>
            <w:r w:rsidR="009E279F">
              <w:rPr>
                <w:rFonts w:ascii="Arial" w:eastAsia="Times New Roman" w:hAnsi="Arial" w:cs="Arial"/>
                <w:b/>
                <w:color w:val="1F3864"/>
                <w:sz w:val="20"/>
                <w:szCs w:val="20"/>
                <w:lang w:val="en-US"/>
              </w:rPr>
              <w:t>ocument</w:t>
            </w:r>
            <w:r>
              <w:rPr>
                <w:rFonts w:ascii="Arial" w:eastAsia="Times New Roman" w:hAnsi="Arial" w:cs="Arial"/>
                <w:b/>
                <w:color w:val="1F3864"/>
                <w:sz w:val="20"/>
                <w:szCs w:val="20"/>
                <w:lang w:val="en-US"/>
              </w:rPr>
              <w:t xml:space="preserve"> </w:t>
            </w:r>
            <w:bookmarkEnd w:id="15"/>
            <w:r>
              <w:rPr>
                <w:rFonts w:ascii="Arial" w:eastAsia="Times New Roman" w:hAnsi="Arial" w:cs="Arial"/>
                <w:b/>
                <w:color w:val="1F3864"/>
                <w:sz w:val="20"/>
                <w:szCs w:val="20"/>
                <w:lang w:val="en-US"/>
              </w:rPr>
              <w:t>(or explanation of the business practice)</w:t>
            </w:r>
          </w:p>
        </w:tc>
      </w:tr>
      <w:tr w:rsidR="008927FF" w:rsidRPr="00282C44" w14:paraId="6DCAA167" w14:textId="71AB19CB" w:rsidTr="00950B5F">
        <w:trPr>
          <w:jc w:val="center"/>
        </w:trPr>
        <w:tc>
          <w:tcPr>
            <w:tcW w:w="149" w:type="pct"/>
          </w:tcPr>
          <w:p w14:paraId="69CC2E49"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single" w:sz="4" w:space="0" w:color="auto"/>
            </w:tcBorders>
            <w:tcMar>
              <w:top w:w="0" w:type="dxa"/>
              <w:left w:w="108" w:type="dxa"/>
              <w:bottom w:w="0" w:type="dxa"/>
              <w:right w:w="108" w:type="dxa"/>
            </w:tcMar>
            <w:hideMark/>
          </w:tcPr>
          <w:p w14:paraId="59189E54"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Board of Directors</w:t>
            </w:r>
          </w:p>
        </w:tc>
        <w:tc>
          <w:tcPr>
            <w:tcW w:w="440" w:type="pct"/>
            <w:shd w:val="clear" w:color="auto" w:fill="auto"/>
            <w:vAlign w:val="center"/>
            <w:hideMark/>
          </w:tcPr>
          <w:p w14:paraId="207EE75E"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2.2.2</w:t>
            </w:r>
          </w:p>
        </w:tc>
        <w:tc>
          <w:tcPr>
            <w:tcW w:w="517" w:type="pct"/>
            <w:tcBorders>
              <w:bottom w:val="single" w:sz="4" w:space="0" w:color="auto"/>
            </w:tcBorders>
            <w:vAlign w:val="center"/>
          </w:tcPr>
          <w:p w14:paraId="3F7EB560"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9-13</w:t>
            </w:r>
          </w:p>
        </w:tc>
        <w:tc>
          <w:tcPr>
            <w:tcW w:w="529" w:type="pct"/>
            <w:tcBorders>
              <w:bottom w:val="single" w:sz="4" w:space="0" w:color="auto"/>
            </w:tcBorders>
            <w:vAlign w:val="center"/>
          </w:tcPr>
          <w:p w14:paraId="331A014F" w14:textId="5D6BAA9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bottom w:val="single" w:sz="4" w:space="0" w:color="auto"/>
            </w:tcBorders>
            <w:vAlign w:val="center"/>
          </w:tcPr>
          <w:p w14:paraId="575E5EAA" w14:textId="56D21EB2"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bottom w:val="single" w:sz="4" w:space="0" w:color="auto"/>
            </w:tcBorders>
            <w:tcMar>
              <w:top w:w="0" w:type="dxa"/>
              <w:left w:w="108" w:type="dxa"/>
              <w:bottom w:w="0" w:type="dxa"/>
              <w:right w:w="108" w:type="dxa"/>
            </w:tcMar>
            <w:vAlign w:val="center"/>
            <w:hideMark/>
          </w:tcPr>
          <w:p w14:paraId="7B00EE80" w14:textId="714DF935"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bottom w:val="single" w:sz="4" w:space="0" w:color="auto"/>
            </w:tcBorders>
          </w:tcPr>
          <w:p w14:paraId="4C09800D"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3369714E" w14:textId="32163FCE" w:rsidTr="00950B5F">
        <w:trPr>
          <w:trHeight w:val="524"/>
          <w:jc w:val="center"/>
        </w:trPr>
        <w:tc>
          <w:tcPr>
            <w:tcW w:w="149" w:type="pct"/>
            <w:vMerge w:val="restart"/>
          </w:tcPr>
          <w:p w14:paraId="119EE4D5"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nil"/>
            </w:tcBorders>
            <w:tcMar>
              <w:top w:w="0" w:type="dxa"/>
              <w:left w:w="108" w:type="dxa"/>
              <w:bottom w:w="0" w:type="dxa"/>
              <w:right w:w="108" w:type="dxa"/>
            </w:tcMar>
            <w:hideMark/>
          </w:tcPr>
          <w:p w14:paraId="17BD6EF6"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Division of responsibilities:</w:t>
            </w:r>
          </w:p>
        </w:tc>
        <w:tc>
          <w:tcPr>
            <w:tcW w:w="440" w:type="pct"/>
            <w:vMerge w:val="restart"/>
            <w:shd w:val="clear" w:color="auto" w:fill="auto"/>
            <w:vAlign w:val="center"/>
            <w:hideMark/>
          </w:tcPr>
          <w:p w14:paraId="595693F4"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2.2.3</w:t>
            </w:r>
          </w:p>
        </w:tc>
        <w:tc>
          <w:tcPr>
            <w:tcW w:w="517" w:type="pct"/>
            <w:tcBorders>
              <w:bottom w:val="nil"/>
            </w:tcBorders>
            <w:vAlign w:val="center"/>
          </w:tcPr>
          <w:p w14:paraId="6976E782" w14:textId="77777777" w:rsidR="000D047D" w:rsidRPr="00394FD7" w:rsidRDefault="000D047D" w:rsidP="005725A4">
            <w:pPr>
              <w:spacing w:before="120"/>
              <w:jc w:val="center"/>
              <w:rPr>
                <w:rFonts w:ascii="Arial" w:eastAsia="Times New Roman" w:hAnsi="Arial" w:cs="Arial"/>
                <w:color w:val="1F3864"/>
                <w:sz w:val="20"/>
                <w:szCs w:val="20"/>
              </w:rPr>
            </w:pPr>
          </w:p>
        </w:tc>
        <w:tc>
          <w:tcPr>
            <w:tcW w:w="529" w:type="pct"/>
            <w:tcBorders>
              <w:bottom w:val="nil"/>
            </w:tcBorders>
            <w:vAlign w:val="center"/>
          </w:tcPr>
          <w:p w14:paraId="2444534C" w14:textId="77777777" w:rsidR="000D047D" w:rsidRPr="00394FD7" w:rsidRDefault="000D047D" w:rsidP="005725A4">
            <w:pPr>
              <w:spacing w:before="120"/>
              <w:jc w:val="center"/>
              <w:rPr>
                <w:rFonts w:ascii="Arial" w:eastAsia="Times New Roman" w:hAnsi="Arial" w:cs="Arial"/>
                <w:color w:val="1F3864"/>
                <w:sz w:val="20"/>
                <w:szCs w:val="20"/>
              </w:rPr>
            </w:pPr>
          </w:p>
        </w:tc>
        <w:tc>
          <w:tcPr>
            <w:tcW w:w="469" w:type="pct"/>
            <w:tcBorders>
              <w:bottom w:val="nil"/>
            </w:tcBorders>
            <w:vAlign w:val="center"/>
          </w:tcPr>
          <w:p w14:paraId="42B3D90B" w14:textId="77777777" w:rsidR="000D047D" w:rsidRPr="00394FD7" w:rsidRDefault="000D047D" w:rsidP="005725A4">
            <w:pPr>
              <w:spacing w:before="120"/>
              <w:jc w:val="center"/>
              <w:rPr>
                <w:rFonts w:ascii="Arial" w:eastAsia="Times New Roman" w:hAnsi="Arial" w:cs="Arial"/>
                <w:color w:val="1F3864"/>
                <w:sz w:val="20"/>
                <w:szCs w:val="20"/>
              </w:rPr>
            </w:pPr>
          </w:p>
        </w:tc>
        <w:tc>
          <w:tcPr>
            <w:tcW w:w="683" w:type="pct"/>
            <w:tcBorders>
              <w:bottom w:val="nil"/>
            </w:tcBorders>
            <w:tcMar>
              <w:top w:w="0" w:type="dxa"/>
              <w:left w:w="108" w:type="dxa"/>
              <w:bottom w:w="0" w:type="dxa"/>
              <w:right w:w="108" w:type="dxa"/>
            </w:tcMar>
            <w:vAlign w:val="center"/>
            <w:hideMark/>
          </w:tcPr>
          <w:p w14:paraId="119C4756" w14:textId="50C578B0" w:rsidR="000D047D" w:rsidRPr="00394FD7" w:rsidRDefault="000D047D" w:rsidP="005725A4">
            <w:pPr>
              <w:spacing w:before="120"/>
              <w:jc w:val="center"/>
              <w:rPr>
                <w:rFonts w:ascii="Arial" w:eastAsia="Times New Roman" w:hAnsi="Arial" w:cs="Arial"/>
                <w:color w:val="1F3864"/>
                <w:sz w:val="20"/>
                <w:szCs w:val="20"/>
              </w:rPr>
            </w:pPr>
          </w:p>
        </w:tc>
        <w:tc>
          <w:tcPr>
            <w:tcW w:w="1134" w:type="pct"/>
            <w:tcBorders>
              <w:bottom w:val="nil"/>
            </w:tcBorders>
          </w:tcPr>
          <w:p w14:paraId="1A9A91DD"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3943838B" w14:textId="605B636A" w:rsidTr="00950B5F">
        <w:trPr>
          <w:trHeight w:val="969"/>
          <w:jc w:val="center"/>
        </w:trPr>
        <w:tc>
          <w:tcPr>
            <w:tcW w:w="149" w:type="pct"/>
            <w:vMerge/>
          </w:tcPr>
          <w:p w14:paraId="6F2C869D"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top w:val="nil"/>
              <w:bottom w:val="nil"/>
            </w:tcBorders>
            <w:tcMar>
              <w:top w:w="0" w:type="dxa"/>
              <w:left w:w="108" w:type="dxa"/>
              <w:bottom w:w="0" w:type="dxa"/>
              <w:right w:w="108" w:type="dxa"/>
            </w:tcMar>
          </w:tcPr>
          <w:p w14:paraId="1A35279A"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xml:space="preserve">- General division of responsibilities between the Board of Directors and Executive Bodies </w:t>
            </w:r>
          </w:p>
        </w:tc>
        <w:tc>
          <w:tcPr>
            <w:tcW w:w="440" w:type="pct"/>
            <w:vMerge/>
            <w:shd w:val="clear" w:color="auto" w:fill="auto"/>
            <w:vAlign w:val="center"/>
          </w:tcPr>
          <w:p w14:paraId="043D0E73"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nil"/>
            </w:tcBorders>
            <w:vAlign w:val="center"/>
          </w:tcPr>
          <w:p w14:paraId="355FFA8A"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14-15</w:t>
            </w:r>
          </w:p>
        </w:tc>
        <w:tc>
          <w:tcPr>
            <w:tcW w:w="529" w:type="pct"/>
            <w:tcBorders>
              <w:top w:val="nil"/>
              <w:bottom w:val="nil"/>
            </w:tcBorders>
            <w:vAlign w:val="center"/>
          </w:tcPr>
          <w:p w14:paraId="5D5D2B48" w14:textId="0C7AFE70"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nil"/>
            </w:tcBorders>
            <w:vAlign w:val="center"/>
          </w:tcPr>
          <w:p w14:paraId="35DB3DF5" w14:textId="2F4B81D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bottom w:val="nil"/>
            </w:tcBorders>
            <w:tcMar>
              <w:top w:w="0" w:type="dxa"/>
              <w:left w:w="108" w:type="dxa"/>
              <w:bottom w:w="0" w:type="dxa"/>
              <w:right w:w="108" w:type="dxa"/>
            </w:tcMar>
            <w:vAlign w:val="center"/>
          </w:tcPr>
          <w:p w14:paraId="3E1B52C7" w14:textId="1A83302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bottom w:val="nil"/>
            </w:tcBorders>
          </w:tcPr>
          <w:p w14:paraId="2D01CCAD"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E06E562" w14:textId="647028DF" w:rsidTr="00950B5F">
        <w:trPr>
          <w:trHeight w:val="969"/>
          <w:jc w:val="center"/>
        </w:trPr>
        <w:tc>
          <w:tcPr>
            <w:tcW w:w="149" w:type="pct"/>
            <w:vMerge/>
          </w:tcPr>
          <w:p w14:paraId="6E1A50DF"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top w:val="nil"/>
              <w:bottom w:val="single" w:sz="4" w:space="0" w:color="auto"/>
            </w:tcBorders>
            <w:tcMar>
              <w:top w:w="0" w:type="dxa"/>
              <w:left w:w="108" w:type="dxa"/>
              <w:bottom w:w="0" w:type="dxa"/>
              <w:right w:w="108" w:type="dxa"/>
            </w:tcMar>
          </w:tcPr>
          <w:p w14:paraId="029D7200"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CEO vs Board Chair; Chair is independent</w:t>
            </w:r>
          </w:p>
        </w:tc>
        <w:tc>
          <w:tcPr>
            <w:tcW w:w="440" w:type="pct"/>
            <w:vMerge/>
            <w:shd w:val="clear" w:color="auto" w:fill="auto"/>
            <w:vAlign w:val="center"/>
          </w:tcPr>
          <w:p w14:paraId="6D2B2E8F"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single" w:sz="4" w:space="0" w:color="auto"/>
            </w:tcBorders>
            <w:vAlign w:val="center"/>
          </w:tcPr>
          <w:p w14:paraId="2CA60582"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16-21</w:t>
            </w:r>
          </w:p>
        </w:tc>
        <w:tc>
          <w:tcPr>
            <w:tcW w:w="529" w:type="pct"/>
            <w:tcBorders>
              <w:top w:val="nil"/>
              <w:bottom w:val="single" w:sz="4" w:space="0" w:color="auto"/>
            </w:tcBorders>
            <w:vAlign w:val="center"/>
          </w:tcPr>
          <w:p w14:paraId="25C47B5B" w14:textId="17F5949C"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single" w:sz="4" w:space="0" w:color="auto"/>
            </w:tcBorders>
            <w:vAlign w:val="center"/>
          </w:tcPr>
          <w:p w14:paraId="5C83AD0A" w14:textId="55C7F7F4"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Borders>
              <w:top w:val="nil"/>
              <w:bottom w:val="single" w:sz="4" w:space="0" w:color="auto"/>
            </w:tcBorders>
            <w:tcMar>
              <w:top w:w="0" w:type="dxa"/>
              <w:left w:w="108" w:type="dxa"/>
              <w:bottom w:w="0" w:type="dxa"/>
              <w:right w:w="108" w:type="dxa"/>
            </w:tcMar>
            <w:vAlign w:val="center"/>
          </w:tcPr>
          <w:p w14:paraId="782E29CF" w14:textId="03DD5146"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Borders>
              <w:top w:val="nil"/>
              <w:bottom w:val="single" w:sz="4" w:space="0" w:color="auto"/>
            </w:tcBorders>
          </w:tcPr>
          <w:p w14:paraId="3DDCE414"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5E0851F4" w14:textId="199EAAB8" w:rsidTr="00950B5F">
        <w:trPr>
          <w:trHeight w:val="630"/>
          <w:jc w:val="center"/>
        </w:trPr>
        <w:tc>
          <w:tcPr>
            <w:tcW w:w="149" w:type="pct"/>
            <w:vMerge w:val="restart"/>
          </w:tcPr>
          <w:p w14:paraId="099AABC2"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nil"/>
            </w:tcBorders>
            <w:tcMar>
              <w:top w:w="0" w:type="dxa"/>
              <w:left w:w="108" w:type="dxa"/>
              <w:bottom w:w="0" w:type="dxa"/>
              <w:right w:w="108" w:type="dxa"/>
            </w:tcMar>
            <w:hideMark/>
          </w:tcPr>
          <w:p w14:paraId="0DBBEC13"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xml:space="preserve">Composition of the Board of Directors </w:t>
            </w:r>
          </w:p>
        </w:tc>
        <w:tc>
          <w:tcPr>
            <w:tcW w:w="440" w:type="pct"/>
            <w:vMerge w:val="restart"/>
            <w:tcBorders>
              <w:bottom w:val="nil"/>
            </w:tcBorders>
            <w:shd w:val="clear" w:color="auto" w:fill="auto"/>
            <w:vAlign w:val="center"/>
            <w:hideMark/>
          </w:tcPr>
          <w:p w14:paraId="7D5C4A06"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2.2.4</w:t>
            </w:r>
          </w:p>
        </w:tc>
        <w:tc>
          <w:tcPr>
            <w:tcW w:w="517" w:type="pct"/>
            <w:tcBorders>
              <w:bottom w:val="nil"/>
            </w:tcBorders>
            <w:vAlign w:val="center"/>
          </w:tcPr>
          <w:p w14:paraId="5890C010" w14:textId="77777777" w:rsidR="000D047D" w:rsidRPr="00394FD7" w:rsidRDefault="000D047D" w:rsidP="005725A4">
            <w:pPr>
              <w:spacing w:before="120"/>
              <w:jc w:val="center"/>
              <w:rPr>
                <w:rFonts w:ascii="Arial" w:eastAsia="Times New Roman" w:hAnsi="Arial" w:cs="Arial"/>
                <w:color w:val="1F3864"/>
                <w:sz w:val="20"/>
                <w:szCs w:val="20"/>
              </w:rPr>
            </w:pPr>
          </w:p>
        </w:tc>
        <w:tc>
          <w:tcPr>
            <w:tcW w:w="529" w:type="pct"/>
            <w:tcBorders>
              <w:bottom w:val="nil"/>
            </w:tcBorders>
            <w:vAlign w:val="center"/>
          </w:tcPr>
          <w:p w14:paraId="15073F89" w14:textId="77777777" w:rsidR="000D047D" w:rsidRPr="00394FD7" w:rsidRDefault="000D047D" w:rsidP="005725A4">
            <w:pPr>
              <w:spacing w:before="120"/>
              <w:jc w:val="center"/>
              <w:rPr>
                <w:rFonts w:ascii="Arial" w:eastAsia="Times New Roman" w:hAnsi="Arial" w:cs="Arial"/>
                <w:color w:val="1F3864"/>
                <w:sz w:val="20"/>
                <w:szCs w:val="20"/>
              </w:rPr>
            </w:pPr>
          </w:p>
        </w:tc>
        <w:tc>
          <w:tcPr>
            <w:tcW w:w="469" w:type="pct"/>
            <w:tcBorders>
              <w:bottom w:val="nil"/>
            </w:tcBorders>
            <w:vAlign w:val="center"/>
          </w:tcPr>
          <w:p w14:paraId="483A81A4" w14:textId="77777777" w:rsidR="000D047D" w:rsidRPr="00394FD7" w:rsidRDefault="000D047D" w:rsidP="005725A4">
            <w:pPr>
              <w:spacing w:before="120"/>
              <w:jc w:val="center"/>
              <w:rPr>
                <w:rFonts w:ascii="Arial" w:eastAsia="Times New Roman" w:hAnsi="Arial" w:cs="Arial"/>
                <w:color w:val="1F3864"/>
                <w:sz w:val="20"/>
                <w:szCs w:val="20"/>
              </w:rPr>
            </w:pPr>
          </w:p>
        </w:tc>
        <w:tc>
          <w:tcPr>
            <w:tcW w:w="683" w:type="pct"/>
            <w:tcBorders>
              <w:bottom w:val="nil"/>
            </w:tcBorders>
            <w:tcMar>
              <w:top w:w="0" w:type="dxa"/>
              <w:left w:w="108" w:type="dxa"/>
              <w:bottom w:w="0" w:type="dxa"/>
              <w:right w:w="108" w:type="dxa"/>
            </w:tcMar>
            <w:vAlign w:val="center"/>
            <w:hideMark/>
          </w:tcPr>
          <w:p w14:paraId="442517A1" w14:textId="188BDA18" w:rsidR="000D047D" w:rsidRPr="00394FD7" w:rsidRDefault="000D047D" w:rsidP="005725A4">
            <w:pPr>
              <w:spacing w:before="120"/>
              <w:jc w:val="center"/>
              <w:rPr>
                <w:rFonts w:ascii="Arial" w:eastAsia="Times New Roman" w:hAnsi="Arial" w:cs="Arial"/>
                <w:color w:val="1F3864"/>
                <w:sz w:val="20"/>
                <w:szCs w:val="20"/>
              </w:rPr>
            </w:pPr>
          </w:p>
        </w:tc>
        <w:tc>
          <w:tcPr>
            <w:tcW w:w="1134" w:type="pct"/>
            <w:tcBorders>
              <w:bottom w:val="nil"/>
            </w:tcBorders>
          </w:tcPr>
          <w:p w14:paraId="77080F0F"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76C54181" w14:textId="4C3FA773" w:rsidTr="00950B5F">
        <w:trPr>
          <w:trHeight w:val="629"/>
          <w:jc w:val="center"/>
        </w:trPr>
        <w:tc>
          <w:tcPr>
            <w:tcW w:w="149" w:type="pct"/>
            <w:vMerge/>
          </w:tcPr>
          <w:p w14:paraId="003CEF03"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top w:val="nil"/>
              <w:bottom w:val="nil"/>
            </w:tcBorders>
            <w:tcMar>
              <w:top w:w="0" w:type="dxa"/>
              <w:left w:w="108" w:type="dxa"/>
              <w:bottom w:w="0" w:type="dxa"/>
              <w:right w:w="108" w:type="dxa"/>
            </w:tcMar>
          </w:tcPr>
          <w:p w14:paraId="3CA9F2BF"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xml:space="preserve">- Balance of skills, appointment of Chairman </w:t>
            </w:r>
          </w:p>
        </w:tc>
        <w:tc>
          <w:tcPr>
            <w:tcW w:w="440" w:type="pct"/>
            <w:vMerge/>
            <w:shd w:val="clear" w:color="auto" w:fill="auto"/>
            <w:vAlign w:val="center"/>
          </w:tcPr>
          <w:p w14:paraId="5ED26D1E"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nil"/>
            </w:tcBorders>
            <w:vAlign w:val="center"/>
          </w:tcPr>
          <w:p w14:paraId="49B0F70F"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22-29</w:t>
            </w:r>
          </w:p>
        </w:tc>
        <w:tc>
          <w:tcPr>
            <w:tcW w:w="529" w:type="pct"/>
            <w:tcBorders>
              <w:top w:val="nil"/>
              <w:bottom w:val="nil"/>
            </w:tcBorders>
            <w:vAlign w:val="center"/>
          </w:tcPr>
          <w:p w14:paraId="5D319642" w14:textId="3CB95BE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nil"/>
            </w:tcBorders>
            <w:vAlign w:val="center"/>
          </w:tcPr>
          <w:p w14:paraId="54FCD3D8" w14:textId="4A7D9D60"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bottom w:val="nil"/>
            </w:tcBorders>
            <w:tcMar>
              <w:top w:w="0" w:type="dxa"/>
              <w:left w:w="108" w:type="dxa"/>
              <w:bottom w:w="0" w:type="dxa"/>
              <w:right w:w="108" w:type="dxa"/>
            </w:tcMar>
            <w:vAlign w:val="center"/>
          </w:tcPr>
          <w:p w14:paraId="2502C827" w14:textId="7E13B46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bottom w:val="nil"/>
            </w:tcBorders>
          </w:tcPr>
          <w:p w14:paraId="4107CEDA"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4863D74D" w14:textId="46ACF536" w:rsidTr="00950B5F">
        <w:trPr>
          <w:trHeight w:val="629"/>
          <w:jc w:val="center"/>
        </w:trPr>
        <w:tc>
          <w:tcPr>
            <w:tcW w:w="149" w:type="pct"/>
            <w:vMerge/>
          </w:tcPr>
          <w:p w14:paraId="086EDAB1"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top w:val="nil"/>
              <w:bottom w:val="nil"/>
            </w:tcBorders>
            <w:tcMar>
              <w:top w:w="0" w:type="dxa"/>
              <w:left w:w="108" w:type="dxa"/>
              <w:bottom w:w="0" w:type="dxa"/>
              <w:right w:w="108" w:type="dxa"/>
            </w:tcMar>
          </w:tcPr>
          <w:p w14:paraId="1FC87046"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- 1/3 of NEDs; two INEDs, Committees</w:t>
            </w:r>
          </w:p>
        </w:tc>
        <w:tc>
          <w:tcPr>
            <w:tcW w:w="440" w:type="pct"/>
            <w:vMerge/>
            <w:shd w:val="clear" w:color="auto" w:fill="auto"/>
            <w:vAlign w:val="center"/>
          </w:tcPr>
          <w:p w14:paraId="6787FB34"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nil"/>
            </w:tcBorders>
            <w:vAlign w:val="center"/>
          </w:tcPr>
          <w:p w14:paraId="66BCE88F"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30-40</w:t>
            </w:r>
          </w:p>
        </w:tc>
        <w:tc>
          <w:tcPr>
            <w:tcW w:w="529" w:type="pct"/>
            <w:tcBorders>
              <w:top w:val="nil"/>
              <w:bottom w:val="nil"/>
            </w:tcBorders>
            <w:vAlign w:val="center"/>
          </w:tcPr>
          <w:p w14:paraId="5BF060F8" w14:textId="099D119F"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nil"/>
            </w:tcBorders>
            <w:vAlign w:val="center"/>
          </w:tcPr>
          <w:p w14:paraId="01BD4A05" w14:textId="2AB0280C"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Borders>
              <w:top w:val="nil"/>
              <w:bottom w:val="nil"/>
            </w:tcBorders>
            <w:tcMar>
              <w:top w:w="0" w:type="dxa"/>
              <w:left w:w="108" w:type="dxa"/>
              <w:bottom w:w="0" w:type="dxa"/>
              <w:right w:w="108" w:type="dxa"/>
            </w:tcMar>
            <w:vAlign w:val="center"/>
          </w:tcPr>
          <w:p w14:paraId="78329AA6" w14:textId="4AF05A19"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Borders>
              <w:top w:val="nil"/>
              <w:bottom w:val="nil"/>
            </w:tcBorders>
          </w:tcPr>
          <w:p w14:paraId="7447F9CC"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5BBC83BB" w14:textId="66A613C1" w:rsidTr="00950B5F">
        <w:trPr>
          <w:trHeight w:val="629"/>
          <w:jc w:val="center"/>
        </w:trPr>
        <w:tc>
          <w:tcPr>
            <w:tcW w:w="149" w:type="pct"/>
            <w:vMerge/>
          </w:tcPr>
          <w:p w14:paraId="39478EB2"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top w:val="nil"/>
              <w:bottom w:val="single" w:sz="4" w:space="0" w:color="auto"/>
            </w:tcBorders>
            <w:tcMar>
              <w:top w:w="0" w:type="dxa"/>
              <w:left w:w="108" w:type="dxa"/>
              <w:bottom w:w="0" w:type="dxa"/>
              <w:right w:w="108" w:type="dxa"/>
            </w:tcMar>
          </w:tcPr>
          <w:p w14:paraId="093A27D2"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access to information, performance evaluation</w:t>
            </w:r>
          </w:p>
        </w:tc>
        <w:tc>
          <w:tcPr>
            <w:tcW w:w="440" w:type="pct"/>
            <w:vMerge/>
            <w:shd w:val="clear" w:color="auto" w:fill="auto"/>
            <w:vAlign w:val="center"/>
          </w:tcPr>
          <w:p w14:paraId="17165F02"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single" w:sz="4" w:space="0" w:color="auto"/>
            </w:tcBorders>
            <w:vAlign w:val="center"/>
          </w:tcPr>
          <w:p w14:paraId="5047A0A6"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41-45</w:t>
            </w:r>
          </w:p>
        </w:tc>
        <w:tc>
          <w:tcPr>
            <w:tcW w:w="529" w:type="pct"/>
            <w:tcBorders>
              <w:top w:val="nil"/>
              <w:bottom w:val="single" w:sz="4" w:space="0" w:color="auto"/>
            </w:tcBorders>
            <w:vAlign w:val="center"/>
          </w:tcPr>
          <w:p w14:paraId="48D0197B" w14:textId="77362DE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single" w:sz="4" w:space="0" w:color="auto"/>
            </w:tcBorders>
            <w:vAlign w:val="center"/>
          </w:tcPr>
          <w:p w14:paraId="736370BD" w14:textId="65F7C36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bottom w:val="single" w:sz="4" w:space="0" w:color="auto"/>
            </w:tcBorders>
            <w:tcMar>
              <w:top w:w="0" w:type="dxa"/>
              <w:left w:w="108" w:type="dxa"/>
              <w:bottom w:w="0" w:type="dxa"/>
              <w:right w:w="108" w:type="dxa"/>
            </w:tcMar>
            <w:vAlign w:val="center"/>
          </w:tcPr>
          <w:p w14:paraId="66EAE0BC" w14:textId="6D766DE9"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bottom w:val="single" w:sz="4" w:space="0" w:color="auto"/>
            </w:tcBorders>
          </w:tcPr>
          <w:p w14:paraId="0C50C562"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04E57C1C" w14:textId="4B295E78" w:rsidTr="00950B5F">
        <w:trPr>
          <w:jc w:val="center"/>
        </w:trPr>
        <w:tc>
          <w:tcPr>
            <w:tcW w:w="149" w:type="pct"/>
            <w:vMerge w:val="restart"/>
          </w:tcPr>
          <w:p w14:paraId="6A168B4D"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nil"/>
            </w:tcBorders>
            <w:tcMar>
              <w:top w:w="0" w:type="dxa"/>
              <w:left w:w="108" w:type="dxa"/>
              <w:bottom w:w="0" w:type="dxa"/>
              <w:right w:w="108" w:type="dxa"/>
            </w:tcMar>
            <w:hideMark/>
          </w:tcPr>
          <w:p w14:paraId="7DEAF82A"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xml:space="preserve">Risk Management and Internal Control systems: </w:t>
            </w:r>
          </w:p>
        </w:tc>
        <w:tc>
          <w:tcPr>
            <w:tcW w:w="440" w:type="pct"/>
            <w:vMerge w:val="restart"/>
            <w:tcBorders>
              <w:bottom w:val="nil"/>
            </w:tcBorders>
            <w:shd w:val="clear" w:color="auto" w:fill="auto"/>
            <w:vAlign w:val="center"/>
          </w:tcPr>
          <w:p w14:paraId="3A3F5261"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2.2.5</w:t>
            </w:r>
          </w:p>
          <w:p w14:paraId="2A48151A"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MLR 20.5.1 (4)</w:t>
            </w:r>
          </w:p>
        </w:tc>
        <w:tc>
          <w:tcPr>
            <w:tcW w:w="517" w:type="pct"/>
            <w:tcBorders>
              <w:bottom w:val="nil"/>
            </w:tcBorders>
            <w:vAlign w:val="center"/>
          </w:tcPr>
          <w:p w14:paraId="2A5E5353" w14:textId="77777777" w:rsidR="000D047D" w:rsidRPr="00394FD7" w:rsidRDefault="000D047D" w:rsidP="005725A4">
            <w:pPr>
              <w:spacing w:before="120"/>
              <w:jc w:val="center"/>
              <w:rPr>
                <w:rFonts w:ascii="Arial" w:eastAsia="Times New Roman" w:hAnsi="Arial" w:cs="Arial"/>
                <w:color w:val="1F3864"/>
                <w:sz w:val="20"/>
                <w:szCs w:val="20"/>
              </w:rPr>
            </w:pPr>
          </w:p>
        </w:tc>
        <w:tc>
          <w:tcPr>
            <w:tcW w:w="529" w:type="pct"/>
            <w:tcBorders>
              <w:bottom w:val="nil"/>
            </w:tcBorders>
            <w:vAlign w:val="center"/>
          </w:tcPr>
          <w:p w14:paraId="55C971FB" w14:textId="77777777" w:rsidR="000D047D" w:rsidRPr="00394FD7" w:rsidRDefault="000D047D" w:rsidP="005725A4">
            <w:pPr>
              <w:spacing w:before="120"/>
              <w:jc w:val="center"/>
              <w:rPr>
                <w:rFonts w:ascii="Arial" w:eastAsia="Times New Roman" w:hAnsi="Arial" w:cs="Arial"/>
                <w:color w:val="1F3864"/>
                <w:sz w:val="20"/>
                <w:szCs w:val="20"/>
              </w:rPr>
            </w:pPr>
          </w:p>
        </w:tc>
        <w:tc>
          <w:tcPr>
            <w:tcW w:w="469" w:type="pct"/>
            <w:tcBorders>
              <w:bottom w:val="nil"/>
            </w:tcBorders>
            <w:vAlign w:val="center"/>
          </w:tcPr>
          <w:p w14:paraId="724F24A7" w14:textId="77777777" w:rsidR="000D047D" w:rsidRPr="00394FD7" w:rsidRDefault="000D047D" w:rsidP="005725A4">
            <w:pPr>
              <w:spacing w:before="120"/>
              <w:jc w:val="center"/>
              <w:rPr>
                <w:rFonts w:ascii="Arial" w:eastAsia="Times New Roman" w:hAnsi="Arial" w:cs="Arial"/>
                <w:color w:val="1F3864"/>
                <w:sz w:val="20"/>
                <w:szCs w:val="20"/>
              </w:rPr>
            </w:pPr>
          </w:p>
        </w:tc>
        <w:tc>
          <w:tcPr>
            <w:tcW w:w="683" w:type="pct"/>
            <w:tcBorders>
              <w:bottom w:val="nil"/>
            </w:tcBorders>
            <w:tcMar>
              <w:top w:w="0" w:type="dxa"/>
              <w:left w:w="108" w:type="dxa"/>
              <w:bottom w:w="0" w:type="dxa"/>
              <w:right w:w="108" w:type="dxa"/>
            </w:tcMar>
            <w:vAlign w:val="center"/>
            <w:hideMark/>
          </w:tcPr>
          <w:p w14:paraId="7FAF5890" w14:textId="64FA5300" w:rsidR="000D047D" w:rsidRPr="00394FD7" w:rsidRDefault="000D047D" w:rsidP="005725A4">
            <w:pPr>
              <w:spacing w:before="120"/>
              <w:jc w:val="center"/>
              <w:rPr>
                <w:rFonts w:ascii="Arial" w:eastAsia="Times New Roman" w:hAnsi="Arial" w:cs="Arial"/>
                <w:color w:val="1F3864"/>
                <w:sz w:val="20"/>
                <w:szCs w:val="20"/>
              </w:rPr>
            </w:pPr>
          </w:p>
        </w:tc>
        <w:tc>
          <w:tcPr>
            <w:tcW w:w="1134" w:type="pct"/>
            <w:tcBorders>
              <w:bottom w:val="nil"/>
            </w:tcBorders>
          </w:tcPr>
          <w:p w14:paraId="0D19F032"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4DAFF76" w14:textId="65E3DE5A" w:rsidTr="00950B5F">
        <w:trPr>
          <w:jc w:val="center"/>
        </w:trPr>
        <w:tc>
          <w:tcPr>
            <w:tcW w:w="149" w:type="pct"/>
            <w:vMerge/>
          </w:tcPr>
          <w:p w14:paraId="72D6F1F2" w14:textId="77777777" w:rsidR="000D047D" w:rsidRPr="00394FD7" w:rsidRDefault="000D047D" w:rsidP="00CD7A1A">
            <w:pPr>
              <w:pStyle w:val="ListParagraph"/>
              <w:spacing w:before="120" w:line="240" w:lineRule="auto"/>
              <w:ind w:left="360"/>
              <w:contextualSpacing w:val="0"/>
              <w:rPr>
                <w:rFonts w:ascii="Arial" w:eastAsia="Times New Roman" w:hAnsi="Arial" w:cs="Arial"/>
                <w:b/>
                <w:color w:val="1F3864"/>
                <w:sz w:val="20"/>
                <w:szCs w:val="20"/>
              </w:rPr>
            </w:pPr>
          </w:p>
        </w:tc>
        <w:tc>
          <w:tcPr>
            <w:tcW w:w="1079" w:type="pct"/>
            <w:tcBorders>
              <w:top w:val="nil"/>
              <w:bottom w:val="nil"/>
            </w:tcBorders>
            <w:tcMar>
              <w:top w:w="0" w:type="dxa"/>
              <w:left w:w="108" w:type="dxa"/>
              <w:bottom w:w="0" w:type="dxa"/>
              <w:right w:w="108" w:type="dxa"/>
            </w:tcMar>
          </w:tcPr>
          <w:p w14:paraId="3B0CBE76"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overall “systems and controls”</w:t>
            </w:r>
          </w:p>
        </w:tc>
        <w:tc>
          <w:tcPr>
            <w:tcW w:w="440" w:type="pct"/>
            <w:vMerge/>
            <w:shd w:val="clear" w:color="auto" w:fill="auto"/>
            <w:vAlign w:val="center"/>
          </w:tcPr>
          <w:p w14:paraId="72F37DEB"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nil"/>
            </w:tcBorders>
            <w:vAlign w:val="center"/>
          </w:tcPr>
          <w:p w14:paraId="0232A466"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 46-48</w:t>
            </w:r>
          </w:p>
        </w:tc>
        <w:tc>
          <w:tcPr>
            <w:tcW w:w="529" w:type="pct"/>
            <w:tcBorders>
              <w:top w:val="nil"/>
              <w:bottom w:val="nil"/>
            </w:tcBorders>
            <w:vAlign w:val="center"/>
          </w:tcPr>
          <w:p w14:paraId="58541E89" w14:textId="74A1B505"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nil"/>
            </w:tcBorders>
            <w:vAlign w:val="center"/>
          </w:tcPr>
          <w:p w14:paraId="4ADCA19B" w14:textId="36A7D136"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bottom w:val="nil"/>
            </w:tcBorders>
            <w:tcMar>
              <w:top w:w="0" w:type="dxa"/>
              <w:left w:w="108" w:type="dxa"/>
              <w:bottom w:w="0" w:type="dxa"/>
              <w:right w:w="108" w:type="dxa"/>
            </w:tcMar>
            <w:vAlign w:val="center"/>
          </w:tcPr>
          <w:p w14:paraId="6BD992A0" w14:textId="3812F8B9"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bottom w:val="nil"/>
            </w:tcBorders>
          </w:tcPr>
          <w:p w14:paraId="71D60C1E"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33226998" w14:textId="7B981C30" w:rsidTr="00950B5F">
        <w:trPr>
          <w:jc w:val="center"/>
        </w:trPr>
        <w:tc>
          <w:tcPr>
            <w:tcW w:w="149" w:type="pct"/>
            <w:vMerge/>
          </w:tcPr>
          <w:p w14:paraId="30871BAC" w14:textId="77777777" w:rsidR="000D047D" w:rsidRPr="00394FD7" w:rsidRDefault="000D047D" w:rsidP="00CD7A1A">
            <w:pPr>
              <w:pStyle w:val="ListParagraph"/>
              <w:spacing w:before="120" w:line="240" w:lineRule="auto"/>
              <w:ind w:left="360"/>
              <w:contextualSpacing w:val="0"/>
              <w:rPr>
                <w:rFonts w:ascii="Arial" w:eastAsia="Times New Roman" w:hAnsi="Arial" w:cs="Arial"/>
                <w:b/>
                <w:color w:val="1F3864"/>
                <w:sz w:val="20"/>
                <w:szCs w:val="20"/>
              </w:rPr>
            </w:pPr>
          </w:p>
        </w:tc>
        <w:tc>
          <w:tcPr>
            <w:tcW w:w="1079" w:type="pct"/>
            <w:tcBorders>
              <w:top w:val="nil"/>
              <w:bottom w:val="single" w:sz="4" w:space="0" w:color="auto"/>
            </w:tcBorders>
            <w:tcMar>
              <w:top w:w="0" w:type="dxa"/>
              <w:left w:w="108" w:type="dxa"/>
              <w:bottom w:w="0" w:type="dxa"/>
              <w:right w:w="108" w:type="dxa"/>
            </w:tcMar>
          </w:tcPr>
          <w:p w14:paraId="4A3D6C1A"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Audit Committee</w:t>
            </w:r>
          </w:p>
        </w:tc>
        <w:tc>
          <w:tcPr>
            <w:tcW w:w="440" w:type="pct"/>
            <w:vMerge/>
            <w:shd w:val="clear" w:color="auto" w:fill="auto"/>
            <w:vAlign w:val="center"/>
          </w:tcPr>
          <w:p w14:paraId="3168FA63"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single" w:sz="4" w:space="0" w:color="auto"/>
            </w:tcBorders>
            <w:vAlign w:val="center"/>
          </w:tcPr>
          <w:p w14:paraId="235A72BF"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49-51</w:t>
            </w:r>
          </w:p>
        </w:tc>
        <w:tc>
          <w:tcPr>
            <w:tcW w:w="529" w:type="pct"/>
            <w:tcBorders>
              <w:top w:val="nil"/>
              <w:bottom w:val="single" w:sz="4" w:space="0" w:color="auto"/>
            </w:tcBorders>
            <w:vAlign w:val="center"/>
          </w:tcPr>
          <w:p w14:paraId="66258835" w14:textId="1EE818D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single" w:sz="4" w:space="0" w:color="auto"/>
            </w:tcBorders>
            <w:vAlign w:val="center"/>
          </w:tcPr>
          <w:p w14:paraId="4BA3C700" w14:textId="563CCD17"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Borders>
              <w:top w:val="nil"/>
              <w:bottom w:val="single" w:sz="4" w:space="0" w:color="auto"/>
            </w:tcBorders>
            <w:tcMar>
              <w:top w:w="0" w:type="dxa"/>
              <w:left w:w="108" w:type="dxa"/>
              <w:bottom w:w="0" w:type="dxa"/>
              <w:right w:w="108" w:type="dxa"/>
            </w:tcMar>
            <w:vAlign w:val="center"/>
          </w:tcPr>
          <w:p w14:paraId="5FF0C780" w14:textId="1D72794A" w:rsidR="000D047D" w:rsidRPr="00E524EE"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Borders>
              <w:top w:val="nil"/>
              <w:bottom w:val="single" w:sz="4" w:space="0" w:color="auto"/>
            </w:tcBorders>
          </w:tcPr>
          <w:p w14:paraId="157E6A15"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7929C99D" w14:textId="6ABB9B5A" w:rsidTr="00950B5F">
        <w:trPr>
          <w:jc w:val="center"/>
        </w:trPr>
        <w:tc>
          <w:tcPr>
            <w:tcW w:w="149" w:type="pct"/>
            <w:vMerge w:val="restart"/>
          </w:tcPr>
          <w:p w14:paraId="4A39BBDE"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nil"/>
            </w:tcBorders>
            <w:tcMar>
              <w:top w:w="0" w:type="dxa"/>
              <w:left w:w="108" w:type="dxa"/>
              <w:bottom w:w="0" w:type="dxa"/>
              <w:right w:w="108" w:type="dxa"/>
            </w:tcMar>
            <w:hideMark/>
          </w:tcPr>
          <w:p w14:paraId="23E910B6"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Safeguard of shareholder rights (AGM proceedings)</w:t>
            </w:r>
          </w:p>
        </w:tc>
        <w:tc>
          <w:tcPr>
            <w:tcW w:w="440" w:type="pct"/>
            <w:vMerge w:val="restart"/>
            <w:tcBorders>
              <w:bottom w:val="nil"/>
            </w:tcBorders>
            <w:shd w:val="clear" w:color="auto" w:fill="auto"/>
            <w:vAlign w:val="center"/>
            <w:hideMark/>
          </w:tcPr>
          <w:p w14:paraId="3F32E085"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2.2.6</w:t>
            </w:r>
          </w:p>
        </w:tc>
        <w:tc>
          <w:tcPr>
            <w:tcW w:w="517" w:type="pct"/>
            <w:tcBorders>
              <w:bottom w:val="nil"/>
            </w:tcBorders>
            <w:vAlign w:val="center"/>
          </w:tcPr>
          <w:p w14:paraId="1DDC3652"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52-59</w:t>
            </w:r>
          </w:p>
        </w:tc>
        <w:tc>
          <w:tcPr>
            <w:tcW w:w="529" w:type="pct"/>
            <w:tcBorders>
              <w:bottom w:val="nil"/>
            </w:tcBorders>
            <w:vAlign w:val="center"/>
          </w:tcPr>
          <w:p w14:paraId="28524285" w14:textId="07C313E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bottom w:val="nil"/>
            </w:tcBorders>
            <w:vAlign w:val="center"/>
          </w:tcPr>
          <w:p w14:paraId="20975C72" w14:textId="71C724CD"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Borders>
              <w:bottom w:val="nil"/>
            </w:tcBorders>
            <w:tcMar>
              <w:top w:w="0" w:type="dxa"/>
              <w:left w:w="108" w:type="dxa"/>
              <w:bottom w:w="0" w:type="dxa"/>
              <w:right w:w="108" w:type="dxa"/>
            </w:tcMar>
            <w:vAlign w:val="center"/>
            <w:hideMark/>
          </w:tcPr>
          <w:p w14:paraId="241C9FC3" w14:textId="171BCD15"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Borders>
              <w:bottom w:val="nil"/>
            </w:tcBorders>
          </w:tcPr>
          <w:p w14:paraId="3A43B50C"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488044BE" w14:textId="5972593F" w:rsidTr="00950B5F">
        <w:trPr>
          <w:jc w:val="center"/>
        </w:trPr>
        <w:tc>
          <w:tcPr>
            <w:tcW w:w="149" w:type="pct"/>
            <w:vMerge/>
          </w:tcPr>
          <w:p w14:paraId="53287AB4" w14:textId="77777777" w:rsidR="000D047D" w:rsidRPr="00394FD7" w:rsidRDefault="000D047D" w:rsidP="00CD7A1A">
            <w:pPr>
              <w:pStyle w:val="ListParagraph"/>
              <w:spacing w:before="120" w:line="240" w:lineRule="auto"/>
              <w:ind w:left="360"/>
              <w:contextualSpacing w:val="0"/>
              <w:rPr>
                <w:rFonts w:ascii="Arial" w:eastAsia="Times New Roman" w:hAnsi="Arial" w:cs="Arial"/>
                <w:b/>
                <w:color w:val="1F3864"/>
                <w:sz w:val="20"/>
                <w:szCs w:val="20"/>
              </w:rPr>
            </w:pPr>
          </w:p>
        </w:tc>
        <w:tc>
          <w:tcPr>
            <w:tcW w:w="1079" w:type="pct"/>
            <w:tcBorders>
              <w:top w:val="nil"/>
            </w:tcBorders>
            <w:tcMar>
              <w:top w:w="0" w:type="dxa"/>
              <w:left w:w="108" w:type="dxa"/>
              <w:bottom w:w="0" w:type="dxa"/>
              <w:right w:w="108" w:type="dxa"/>
            </w:tcMar>
          </w:tcPr>
          <w:p w14:paraId="52F8302B"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Effective Dialog with other stakeholders (employees, creditors, customers, etc.)</w:t>
            </w:r>
          </w:p>
        </w:tc>
        <w:tc>
          <w:tcPr>
            <w:tcW w:w="440" w:type="pct"/>
            <w:vMerge/>
            <w:shd w:val="clear" w:color="auto" w:fill="auto"/>
            <w:vAlign w:val="center"/>
          </w:tcPr>
          <w:p w14:paraId="165CC73A"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tcBorders>
            <w:vAlign w:val="center"/>
          </w:tcPr>
          <w:p w14:paraId="0053BB3D"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 60</w:t>
            </w:r>
          </w:p>
        </w:tc>
        <w:tc>
          <w:tcPr>
            <w:tcW w:w="529" w:type="pct"/>
            <w:tcBorders>
              <w:top w:val="nil"/>
            </w:tcBorders>
            <w:vAlign w:val="center"/>
          </w:tcPr>
          <w:p w14:paraId="5126B2F4" w14:textId="16D5FE95"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tcBorders>
            <w:vAlign w:val="center"/>
          </w:tcPr>
          <w:p w14:paraId="097B4CAA" w14:textId="2EBD8239"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tcBorders>
            <w:tcMar>
              <w:top w:w="0" w:type="dxa"/>
              <w:left w:w="108" w:type="dxa"/>
              <w:bottom w:w="0" w:type="dxa"/>
              <w:right w:w="108" w:type="dxa"/>
            </w:tcMar>
            <w:vAlign w:val="center"/>
          </w:tcPr>
          <w:p w14:paraId="2742CB5C" w14:textId="68AB2A1B"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tcBorders>
          </w:tcPr>
          <w:p w14:paraId="12D6B7EE"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51573C36" w14:textId="68BEDBB9" w:rsidTr="00950B5F">
        <w:trPr>
          <w:jc w:val="center"/>
        </w:trPr>
        <w:tc>
          <w:tcPr>
            <w:tcW w:w="149" w:type="pct"/>
          </w:tcPr>
          <w:p w14:paraId="7BD9F759"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single" w:sz="4" w:space="0" w:color="auto"/>
            </w:tcBorders>
            <w:tcMar>
              <w:top w:w="0" w:type="dxa"/>
              <w:left w:w="108" w:type="dxa"/>
              <w:bottom w:w="0" w:type="dxa"/>
              <w:right w:w="108" w:type="dxa"/>
            </w:tcMar>
            <w:hideMark/>
          </w:tcPr>
          <w:p w14:paraId="73F318BA"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Financial Reporting (annual and semi-annual; Board of Directors’ confirmation of “business is a going concern”)</w:t>
            </w:r>
          </w:p>
        </w:tc>
        <w:tc>
          <w:tcPr>
            <w:tcW w:w="440" w:type="pct"/>
            <w:tcBorders>
              <w:bottom w:val="single" w:sz="4" w:space="0" w:color="auto"/>
            </w:tcBorders>
            <w:shd w:val="clear" w:color="auto" w:fill="auto"/>
            <w:vAlign w:val="center"/>
            <w:hideMark/>
          </w:tcPr>
          <w:p w14:paraId="50087A1A"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2.2.7</w:t>
            </w:r>
          </w:p>
        </w:tc>
        <w:tc>
          <w:tcPr>
            <w:tcW w:w="517" w:type="pct"/>
            <w:tcBorders>
              <w:bottom w:val="single" w:sz="4" w:space="0" w:color="auto"/>
            </w:tcBorders>
            <w:vAlign w:val="center"/>
          </w:tcPr>
          <w:p w14:paraId="70410BE3"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61-64</w:t>
            </w:r>
          </w:p>
        </w:tc>
        <w:tc>
          <w:tcPr>
            <w:tcW w:w="529" w:type="pct"/>
            <w:tcBorders>
              <w:bottom w:val="single" w:sz="4" w:space="0" w:color="auto"/>
            </w:tcBorders>
            <w:vAlign w:val="center"/>
          </w:tcPr>
          <w:p w14:paraId="733007CA" w14:textId="74695D55"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bottom w:val="single" w:sz="4" w:space="0" w:color="auto"/>
            </w:tcBorders>
            <w:vAlign w:val="center"/>
          </w:tcPr>
          <w:p w14:paraId="0CF30F82" w14:textId="05445C34"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bottom w:val="single" w:sz="4" w:space="0" w:color="auto"/>
            </w:tcBorders>
            <w:tcMar>
              <w:top w:w="0" w:type="dxa"/>
              <w:left w:w="108" w:type="dxa"/>
              <w:bottom w:w="0" w:type="dxa"/>
              <w:right w:w="108" w:type="dxa"/>
            </w:tcMar>
            <w:vAlign w:val="center"/>
            <w:hideMark/>
          </w:tcPr>
          <w:p w14:paraId="0A71F882" w14:textId="0FA3760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bottom w:val="single" w:sz="4" w:space="0" w:color="auto"/>
            </w:tcBorders>
          </w:tcPr>
          <w:p w14:paraId="7D0047BB"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62F61A33" w14:textId="7C9FBBB1" w:rsidTr="00950B5F">
        <w:trPr>
          <w:jc w:val="center"/>
        </w:trPr>
        <w:tc>
          <w:tcPr>
            <w:tcW w:w="149" w:type="pct"/>
            <w:vMerge w:val="restart"/>
          </w:tcPr>
          <w:p w14:paraId="1AADCB2C"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Borders>
              <w:bottom w:val="nil"/>
            </w:tcBorders>
            <w:tcMar>
              <w:top w:w="0" w:type="dxa"/>
              <w:left w:w="108" w:type="dxa"/>
              <w:bottom w:w="0" w:type="dxa"/>
              <w:right w:w="108" w:type="dxa"/>
            </w:tcMar>
            <w:hideMark/>
          </w:tcPr>
          <w:p w14:paraId="18580B83"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Remuneration:</w:t>
            </w:r>
          </w:p>
        </w:tc>
        <w:tc>
          <w:tcPr>
            <w:tcW w:w="440" w:type="pct"/>
            <w:vMerge w:val="restart"/>
            <w:tcBorders>
              <w:bottom w:val="nil"/>
            </w:tcBorders>
            <w:shd w:val="clear" w:color="auto" w:fill="auto"/>
            <w:vAlign w:val="center"/>
            <w:hideMark/>
          </w:tcPr>
          <w:p w14:paraId="04BE60BB"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2.2.8</w:t>
            </w:r>
          </w:p>
        </w:tc>
        <w:tc>
          <w:tcPr>
            <w:tcW w:w="517" w:type="pct"/>
            <w:tcBorders>
              <w:bottom w:val="nil"/>
            </w:tcBorders>
            <w:vAlign w:val="center"/>
          </w:tcPr>
          <w:p w14:paraId="1691ABFF" w14:textId="77777777" w:rsidR="000D047D" w:rsidRPr="00394FD7" w:rsidRDefault="000D047D" w:rsidP="005725A4">
            <w:pPr>
              <w:spacing w:before="120"/>
              <w:jc w:val="center"/>
              <w:rPr>
                <w:rFonts w:ascii="Arial" w:eastAsia="Times New Roman" w:hAnsi="Arial" w:cs="Arial"/>
                <w:color w:val="1F3864"/>
                <w:sz w:val="20"/>
                <w:szCs w:val="20"/>
              </w:rPr>
            </w:pPr>
          </w:p>
        </w:tc>
        <w:tc>
          <w:tcPr>
            <w:tcW w:w="529" w:type="pct"/>
            <w:tcBorders>
              <w:bottom w:val="nil"/>
            </w:tcBorders>
            <w:vAlign w:val="center"/>
          </w:tcPr>
          <w:p w14:paraId="35502929" w14:textId="77777777" w:rsidR="000D047D" w:rsidRPr="00394FD7" w:rsidRDefault="000D047D" w:rsidP="005725A4">
            <w:pPr>
              <w:spacing w:before="120"/>
              <w:jc w:val="center"/>
              <w:rPr>
                <w:rFonts w:ascii="Arial" w:eastAsia="Times New Roman" w:hAnsi="Arial" w:cs="Arial"/>
                <w:color w:val="1F3864"/>
                <w:sz w:val="20"/>
                <w:szCs w:val="20"/>
              </w:rPr>
            </w:pPr>
          </w:p>
        </w:tc>
        <w:tc>
          <w:tcPr>
            <w:tcW w:w="469" w:type="pct"/>
            <w:tcBorders>
              <w:bottom w:val="nil"/>
            </w:tcBorders>
            <w:vAlign w:val="center"/>
          </w:tcPr>
          <w:p w14:paraId="33EC33F3" w14:textId="77777777" w:rsidR="000D047D" w:rsidRPr="00394FD7" w:rsidRDefault="000D047D" w:rsidP="005725A4">
            <w:pPr>
              <w:spacing w:before="120"/>
              <w:jc w:val="center"/>
              <w:rPr>
                <w:rFonts w:ascii="Arial" w:eastAsia="Times New Roman" w:hAnsi="Arial" w:cs="Arial"/>
                <w:color w:val="1F3864"/>
                <w:sz w:val="20"/>
                <w:szCs w:val="20"/>
              </w:rPr>
            </w:pPr>
          </w:p>
        </w:tc>
        <w:tc>
          <w:tcPr>
            <w:tcW w:w="683" w:type="pct"/>
            <w:tcBorders>
              <w:bottom w:val="nil"/>
            </w:tcBorders>
            <w:tcMar>
              <w:top w:w="0" w:type="dxa"/>
              <w:left w:w="108" w:type="dxa"/>
              <w:bottom w:w="0" w:type="dxa"/>
              <w:right w:w="108" w:type="dxa"/>
            </w:tcMar>
            <w:vAlign w:val="center"/>
            <w:hideMark/>
          </w:tcPr>
          <w:p w14:paraId="6D8002BE" w14:textId="63865809" w:rsidR="000D047D" w:rsidRPr="00394FD7" w:rsidRDefault="000D047D" w:rsidP="005725A4">
            <w:pPr>
              <w:spacing w:before="120"/>
              <w:jc w:val="center"/>
              <w:rPr>
                <w:rFonts w:ascii="Arial" w:eastAsia="Times New Roman" w:hAnsi="Arial" w:cs="Arial"/>
                <w:color w:val="1F3864"/>
                <w:sz w:val="20"/>
                <w:szCs w:val="20"/>
              </w:rPr>
            </w:pPr>
          </w:p>
        </w:tc>
        <w:tc>
          <w:tcPr>
            <w:tcW w:w="1134" w:type="pct"/>
            <w:tcBorders>
              <w:bottom w:val="nil"/>
            </w:tcBorders>
          </w:tcPr>
          <w:p w14:paraId="16F082FE"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67F2B83A" w14:textId="49EE1D82" w:rsidTr="00950B5F">
        <w:trPr>
          <w:jc w:val="center"/>
        </w:trPr>
        <w:tc>
          <w:tcPr>
            <w:tcW w:w="149" w:type="pct"/>
            <w:vMerge/>
          </w:tcPr>
          <w:p w14:paraId="1657F504" w14:textId="77777777" w:rsidR="000D047D" w:rsidRPr="00394FD7" w:rsidRDefault="000D047D" w:rsidP="00CD7A1A">
            <w:pPr>
              <w:pStyle w:val="ListParagraph"/>
              <w:spacing w:before="120" w:line="240" w:lineRule="auto"/>
              <w:ind w:left="360"/>
              <w:contextualSpacing w:val="0"/>
              <w:rPr>
                <w:rFonts w:ascii="Arial" w:eastAsia="Times New Roman" w:hAnsi="Arial" w:cs="Arial"/>
                <w:b/>
                <w:color w:val="1F3864"/>
                <w:sz w:val="20"/>
                <w:szCs w:val="20"/>
              </w:rPr>
            </w:pPr>
          </w:p>
        </w:tc>
        <w:tc>
          <w:tcPr>
            <w:tcW w:w="1079" w:type="pct"/>
            <w:tcBorders>
              <w:top w:val="nil"/>
              <w:bottom w:val="nil"/>
            </w:tcBorders>
            <w:tcMar>
              <w:top w:w="0" w:type="dxa"/>
              <w:left w:w="108" w:type="dxa"/>
              <w:bottom w:w="0" w:type="dxa"/>
              <w:right w:w="108" w:type="dxa"/>
            </w:tcMar>
          </w:tcPr>
          <w:p w14:paraId="475F4FCD"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w:t>
            </w:r>
            <w:r w:rsidRPr="00394FD7">
              <w:rPr>
                <w:rFonts w:ascii="Arial" w:eastAsia="Times New Roman" w:hAnsi="Arial" w:cs="Arial"/>
                <w:color w:val="1F3864"/>
                <w:sz w:val="20"/>
                <w:szCs w:val="20"/>
                <w:lang w:val="en-US"/>
              </w:rPr>
              <w:t xml:space="preserve"> </w:t>
            </w:r>
            <w:r w:rsidRPr="00394FD7">
              <w:rPr>
                <w:rFonts w:ascii="Arial" w:eastAsia="Times New Roman" w:hAnsi="Arial" w:cs="Arial"/>
                <w:color w:val="1F3864"/>
                <w:sz w:val="20"/>
                <w:szCs w:val="20"/>
              </w:rPr>
              <w:t xml:space="preserve">general recommendation on Directors’ Remuneration </w:t>
            </w:r>
          </w:p>
        </w:tc>
        <w:tc>
          <w:tcPr>
            <w:tcW w:w="440" w:type="pct"/>
            <w:vMerge/>
            <w:shd w:val="clear" w:color="auto" w:fill="auto"/>
            <w:vAlign w:val="center"/>
          </w:tcPr>
          <w:p w14:paraId="2E8551E7"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bottom w:val="nil"/>
            </w:tcBorders>
            <w:vAlign w:val="center"/>
          </w:tcPr>
          <w:p w14:paraId="4BA3CA02"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65-69</w:t>
            </w:r>
          </w:p>
        </w:tc>
        <w:tc>
          <w:tcPr>
            <w:tcW w:w="529" w:type="pct"/>
            <w:tcBorders>
              <w:top w:val="nil"/>
              <w:bottom w:val="nil"/>
            </w:tcBorders>
            <w:vAlign w:val="center"/>
          </w:tcPr>
          <w:p w14:paraId="60501AEA" w14:textId="18DBA55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bottom w:val="nil"/>
            </w:tcBorders>
            <w:vAlign w:val="center"/>
          </w:tcPr>
          <w:p w14:paraId="291F0A1A" w14:textId="7C6B58A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Borders>
              <w:top w:val="nil"/>
              <w:bottom w:val="nil"/>
            </w:tcBorders>
            <w:tcMar>
              <w:top w:w="0" w:type="dxa"/>
              <w:left w:w="108" w:type="dxa"/>
              <w:bottom w:w="0" w:type="dxa"/>
              <w:right w:w="108" w:type="dxa"/>
            </w:tcMar>
            <w:vAlign w:val="center"/>
          </w:tcPr>
          <w:p w14:paraId="65898651" w14:textId="38B8EB1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Borders>
              <w:top w:val="nil"/>
              <w:bottom w:val="nil"/>
            </w:tcBorders>
          </w:tcPr>
          <w:p w14:paraId="4EEEE2A3"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5506DC9B" w14:textId="1B86F64E" w:rsidTr="00950B5F">
        <w:trPr>
          <w:jc w:val="center"/>
        </w:trPr>
        <w:tc>
          <w:tcPr>
            <w:tcW w:w="149" w:type="pct"/>
            <w:vMerge/>
          </w:tcPr>
          <w:p w14:paraId="65926B00" w14:textId="77777777" w:rsidR="000D047D" w:rsidRPr="00394FD7" w:rsidRDefault="000D047D" w:rsidP="00CD7A1A">
            <w:pPr>
              <w:pStyle w:val="ListParagraph"/>
              <w:spacing w:before="120" w:line="240" w:lineRule="auto"/>
              <w:ind w:left="360"/>
              <w:contextualSpacing w:val="0"/>
              <w:rPr>
                <w:rFonts w:ascii="Arial" w:eastAsia="Times New Roman" w:hAnsi="Arial" w:cs="Arial"/>
                <w:b/>
                <w:color w:val="1F3864"/>
                <w:sz w:val="20"/>
                <w:szCs w:val="20"/>
              </w:rPr>
            </w:pPr>
          </w:p>
        </w:tc>
        <w:tc>
          <w:tcPr>
            <w:tcW w:w="1079" w:type="pct"/>
            <w:tcBorders>
              <w:top w:val="nil"/>
            </w:tcBorders>
            <w:tcMar>
              <w:top w:w="0" w:type="dxa"/>
              <w:left w:w="108" w:type="dxa"/>
              <w:bottom w:w="0" w:type="dxa"/>
              <w:right w:w="108" w:type="dxa"/>
            </w:tcMar>
          </w:tcPr>
          <w:p w14:paraId="3D1FC85A"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 Remuneration Committee</w:t>
            </w:r>
          </w:p>
        </w:tc>
        <w:tc>
          <w:tcPr>
            <w:tcW w:w="440" w:type="pct"/>
            <w:vMerge/>
            <w:shd w:val="clear" w:color="auto" w:fill="auto"/>
            <w:vAlign w:val="center"/>
          </w:tcPr>
          <w:p w14:paraId="0755E703" w14:textId="77777777" w:rsidR="000D047D" w:rsidRPr="00394FD7" w:rsidRDefault="000D047D" w:rsidP="00CD7A1A">
            <w:pPr>
              <w:spacing w:before="120"/>
              <w:jc w:val="center"/>
              <w:rPr>
                <w:rFonts w:ascii="Arial" w:eastAsia="Times New Roman" w:hAnsi="Arial" w:cs="Arial"/>
                <w:color w:val="1F3864"/>
                <w:sz w:val="20"/>
                <w:szCs w:val="20"/>
              </w:rPr>
            </w:pPr>
          </w:p>
        </w:tc>
        <w:tc>
          <w:tcPr>
            <w:tcW w:w="517" w:type="pct"/>
            <w:tcBorders>
              <w:top w:val="nil"/>
            </w:tcBorders>
            <w:vAlign w:val="center"/>
          </w:tcPr>
          <w:p w14:paraId="058C080E"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Items 70-75</w:t>
            </w:r>
          </w:p>
        </w:tc>
        <w:tc>
          <w:tcPr>
            <w:tcW w:w="529" w:type="pct"/>
            <w:tcBorders>
              <w:top w:val="nil"/>
            </w:tcBorders>
            <w:vAlign w:val="center"/>
          </w:tcPr>
          <w:p w14:paraId="1EC02A12" w14:textId="4F3DA81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tcBorders>
              <w:top w:val="nil"/>
            </w:tcBorders>
            <w:vAlign w:val="center"/>
          </w:tcPr>
          <w:p w14:paraId="6E1B5C33" w14:textId="0944F0B6"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Borders>
              <w:top w:val="nil"/>
            </w:tcBorders>
            <w:tcMar>
              <w:top w:w="0" w:type="dxa"/>
              <w:left w:w="108" w:type="dxa"/>
              <w:bottom w:w="0" w:type="dxa"/>
              <w:right w:w="108" w:type="dxa"/>
            </w:tcMar>
            <w:vAlign w:val="center"/>
          </w:tcPr>
          <w:p w14:paraId="681DA9C5" w14:textId="08EC58E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Borders>
              <w:top w:val="nil"/>
            </w:tcBorders>
          </w:tcPr>
          <w:p w14:paraId="23A3C32A"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6CB824B9" w14:textId="31982850" w:rsidTr="00950B5F">
        <w:trPr>
          <w:jc w:val="center"/>
        </w:trPr>
        <w:tc>
          <w:tcPr>
            <w:tcW w:w="149" w:type="pct"/>
          </w:tcPr>
          <w:p w14:paraId="034A11AF"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4B952537"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Annual Report, including the Corporate Governance Principles compliance section</w:t>
            </w:r>
          </w:p>
        </w:tc>
        <w:tc>
          <w:tcPr>
            <w:tcW w:w="440" w:type="pct"/>
            <w:shd w:val="clear" w:color="auto" w:fill="auto"/>
            <w:vAlign w:val="center"/>
            <w:hideMark/>
          </w:tcPr>
          <w:p w14:paraId="33C18321"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 xml:space="preserve">2.2.9 3.1.1(b) </w:t>
            </w:r>
          </w:p>
        </w:tc>
        <w:tc>
          <w:tcPr>
            <w:tcW w:w="517" w:type="pct"/>
            <w:vAlign w:val="center"/>
          </w:tcPr>
          <w:p w14:paraId="21D052CB"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44CD696E" w14:textId="06FBC61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443C70AA" w14:textId="36311C8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hideMark/>
          </w:tcPr>
          <w:p w14:paraId="50050C5D" w14:textId="4421155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354F5E27"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4015B1F5" w14:textId="4E486C15" w:rsidTr="00950B5F">
        <w:trPr>
          <w:jc w:val="center"/>
        </w:trPr>
        <w:tc>
          <w:tcPr>
            <w:tcW w:w="149" w:type="pct"/>
          </w:tcPr>
          <w:p w14:paraId="6F65BE59"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tcPr>
          <w:p w14:paraId="2D4440F6"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Semi-Annual Report</w:t>
            </w:r>
          </w:p>
        </w:tc>
        <w:tc>
          <w:tcPr>
            <w:tcW w:w="440" w:type="pct"/>
            <w:shd w:val="clear" w:color="auto" w:fill="auto"/>
            <w:vAlign w:val="center"/>
          </w:tcPr>
          <w:p w14:paraId="2E7CF51C"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3.1.1(c)</w:t>
            </w:r>
          </w:p>
        </w:tc>
        <w:tc>
          <w:tcPr>
            <w:tcW w:w="517" w:type="pct"/>
            <w:vAlign w:val="center"/>
          </w:tcPr>
          <w:p w14:paraId="0AD4018D"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6A098F47" w14:textId="40FCC0A0"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5068345A" w14:textId="403DAD79"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tcPr>
          <w:p w14:paraId="024C318D" w14:textId="0E182C4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4B675099"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6ECC4A65" w14:textId="3B9F7E20" w:rsidTr="00950B5F">
        <w:trPr>
          <w:jc w:val="center"/>
        </w:trPr>
        <w:tc>
          <w:tcPr>
            <w:tcW w:w="149" w:type="pct"/>
          </w:tcPr>
          <w:p w14:paraId="1B58E5A4"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tcPr>
          <w:p w14:paraId="3C6E82B2"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Annual financial statements (audited)</w:t>
            </w:r>
          </w:p>
        </w:tc>
        <w:tc>
          <w:tcPr>
            <w:tcW w:w="440" w:type="pct"/>
            <w:shd w:val="clear" w:color="auto" w:fill="auto"/>
            <w:vAlign w:val="center"/>
          </w:tcPr>
          <w:p w14:paraId="7698B064"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3.4.1(2)</w:t>
            </w:r>
          </w:p>
        </w:tc>
        <w:tc>
          <w:tcPr>
            <w:tcW w:w="517" w:type="pct"/>
            <w:vAlign w:val="center"/>
          </w:tcPr>
          <w:p w14:paraId="5AB3E257"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28D06D25" w14:textId="4C098214"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21AF457F" w14:textId="674B005A"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tcPr>
          <w:p w14:paraId="41FF00BE" w14:textId="07C73B8B"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70B661DF"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5C63B5BE" w14:textId="0EA4F2B7" w:rsidTr="00950B5F">
        <w:trPr>
          <w:jc w:val="center"/>
        </w:trPr>
        <w:tc>
          <w:tcPr>
            <w:tcW w:w="149" w:type="pct"/>
          </w:tcPr>
          <w:p w14:paraId="2E4EE892"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tcPr>
          <w:p w14:paraId="243D07D3"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6-month financial statements (unaudited)</w:t>
            </w:r>
          </w:p>
        </w:tc>
        <w:tc>
          <w:tcPr>
            <w:tcW w:w="440" w:type="pct"/>
            <w:shd w:val="clear" w:color="auto" w:fill="auto"/>
            <w:vAlign w:val="center"/>
          </w:tcPr>
          <w:p w14:paraId="5461FAE0"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3.4.1(2)</w:t>
            </w:r>
          </w:p>
        </w:tc>
        <w:tc>
          <w:tcPr>
            <w:tcW w:w="517" w:type="pct"/>
            <w:vAlign w:val="center"/>
          </w:tcPr>
          <w:p w14:paraId="4DE23951"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153DB63C" w14:textId="1C9293CB"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5D5DE37F" w14:textId="548D0D42"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tcPr>
          <w:p w14:paraId="7ABDBF60" w14:textId="0143F314"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69001066"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3A04170" w14:textId="3786C6D3" w:rsidTr="00950B5F">
        <w:trPr>
          <w:jc w:val="center"/>
        </w:trPr>
        <w:tc>
          <w:tcPr>
            <w:tcW w:w="149" w:type="pct"/>
          </w:tcPr>
          <w:p w14:paraId="78401B34"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4E608A48"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Director Duties (good faith, duty of care)</w:t>
            </w:r>
          </w:p>
        </w:tc>
        <w:tc>
          <w:tcPr>
            <w:tcW w:w="440" w:type="pct"/>
            <w:shd w:val="clear" w:color="auto" w:fill="auto"/>
            <w:vAlign w:val="center"/>
            <w:hideMark/>
          </w:tcPr>
          <w:p w14:paraId="68A5D7AD"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2.3.2</w:t>
            </w:r>
          </w:p>
        </w:tc>
        <w:tc>
          <w:tcPr>
            <w:tcW w:w="517" w:type="pct"/>
            <w:vAlign w:val="center"/>
          </w:tcPr>
          <w:p w14:paraId="3D4FFACA"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6231035C" w14:textId="362FBF24"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367A59C6" w14:textId="3DD1C2B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hideMark/>
          </w:tcPr>
          <w:p w14:paraId="4054E349" w14:textId="7052E07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48865C73"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F509AE1" w14:textId="68C7B0E3" w:rsidTr="00950B5F">
        <w:trPr>
          <w:jc w:val="center"/>
        </w:trPr>
        <w:tc>
          <w:tcPr>
            <w:tcW w:w="149" w:type="pct"/>
          </w:tcPr>
          <w:p w14:paraId="05FB17F8"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0CD33401"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Equality of the treatment of Securities holders of the same Class</w:t>
            </w:r>
          </w:p>
        </w:tc>
        <w:tc>
          <w:tcPr>
            <w:tcW w:w="440" w:type="pct"/>
            <w:shd w:val="clear" w:color="auto" w:fill="auto"/>
            <w:vAlign w:val="center"/>
            <w:hideMark/>
          </w:tcPr>
          <w:p w14:paraId="1D7EB29A"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2.3.3</w:t>
            </w:r>
          </w:p>
          <w:p w14:paraId="2096862E"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MLR2.6</w:t>
            </w:r>
          </w:p>
        </w:tc>
        <w:tc>
          <w:tcPr>
            <w:tcW w:w="517" w:type="pct"/>
            <w:vAlign w:val="center"/>
          </w:tcPr>
          <w:p w14:paraId="49A64A15"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0FE655C5" w14:textId="34C0C08F"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21B19D49" w14:textId="78D90E4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hideMark/>
          </w:tcPr>
          <w:p w14:paraId="0B74EA63" w14:textId="5E5FF11C"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4FD9F21E"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F344E5" w14:paraId="37B0664D" w14:textId="6962F41E" w:rsidTr="00950B5F">
        <w:trPr>
          <w:jc w:val="center"/>
        </w:trPr>
        <w:tc>
          <w:tcPr>
            <w:tcW w:w="149" w:type="pct"/>
          </w:tcPr>
          <w:p w14:paraId="72526514"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5DFCAB12"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Share capital reduction (disclosure requirement – also see Part 1 of this Guide)</w:t>
            </w:r>
          </w:p>
        </w:tc>
        <w:tc>
          <w:tcPr>
            <w:tcW w:w="440" w:type="pct"/>
            <w:shd w:val="clear" w:color="auto" w:fill="auto"/>
            <w:vAlign w:val="center"/>
            <w:hideMark/>
          </w:tcPr>
          <w:p w14:paraId="413BC6A7"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2.3.4</w:t>
            </w:r>
          </w:p>
        </w:tc>
        <w:tc>
          <w:tcPr>
            <w:tcW w:w="517" w:type="pct"/>
            <w:vAlign w:val="center"/>
          </w:tcPr>
          <w:p w14:paraId="2D40CAD6"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15EB3BF0" w14:textId="79D7A3D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7A92632D" w14:textId="5990F75B"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hideMark/>
          </w:tcPr>
          <w:p w14:paraId="29B2493D" w14:textId="3BA66C3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143C20A2"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71745816" w14:textId="705DE46A" w:rsidTr="00950B5F">
        <w:trPr>
          <w:jc w:val="center"/>
        </w:trPr>
        <w:tc>
          <w:tcPr>
            <w:tcW w:w="149" w:type="pct"/>
          </w:tcPr>
          <w:p w14:paraId="05517A35"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21C9FBC1"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Shareholder pre-emptive rights</w:t>
            </w:r>
          </w:p>
        </w:tc>
        <w:tc>
          <w:tcPr>
            <w:tcW w:w="440" w:type="pct"/>
            <w:shd w:val="clear" w:color="auto" w:fill="auto"/>
            <w:vAlign w:val="center"/>
            <w:hideMark/>
          </w:tcPr>
          <w:p w14:paraId="5CCBCCF0"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2.3.5</w:t>
            </w:r>
          </w:p>
        </w:tc>
        <w:tc>
          <w:tcPr>
            <w:tcW w:w="517" w:type="pct"/>
            <w:vAlign w:val="center"/>
          </w:tcPr>
          <w:p w14:paraId="11820B60"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689D7297" w14:textId="1E5C23F8"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61D71BAD" w14:textId="4A3FD6C9"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hideMark/>
          </w:tcPr>
          <w:p w14:paraId="44FB22D6" w14:textId="1EBA0824"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5D10A9BF"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65F8F88A" w14:textId="783B9DDB" w:rsidTr="00950B5F">
        <w:trPr>
          <w:jc w:val="center"/>
        </w:trPr>
        <w:tc>
          <w:tcPr>
            <w:tcW w:w="149" w:type="pct"/>
          </w:tcPr>
          <w:p w14:paraId="176436DC"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7A995AED"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Communication with shareholders (IR)</w:t>
            </w:r>
          </w:p>
        </w:tc>
        <w:tc>
          <w:tcPr>
            <w:tcW w:w="440" w:type="pct"/>
            <w:shd w:val="clear" w:color="auto" w:fill="auto"/>
            <w:vAlign w:val="center"/>
            <w:hideMark/>
          </w:tcPr>
          <w:p w14:paraId="68424176"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2.3.6</w:t>
            </w:r>
          </w:p>
          <w:p w14:paraId="50D64660"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MLR20.1</w:t>
            </w:r>
          </w:p>
        </w:tc>
        <w:tc>
          <w:tcPr>
            <w:tcW w:w="517" w:type="pct"/>
            <w:vAlign w:val="center"/>
          </w:tcPr>
          <w:p w14:paraId="4756AA0A"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4ADEF566" w14:textId="4DBADE5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0A457036" w14:textId="59B44E23"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hideMark/>
          </w:tcPr>
          <w:p w14:paraId="62C62150" w14:textId="7EC297C6"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2223C8DB"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2F18C57" w14:textId="6242F8F2" w:rsidTr="00950B5F">
        <w:trPr>
          <w:trHeight w:val="67"/>
          <w:jc w:val="center"/>
        </w:trPr>
        <w:tc>
          <w:tcPr>
            <w:tcW w:w="149" w:type="pct"/>
          </w:tcPr>
          <w:p w14:paraId="1B63B75A"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5B7DBCC7"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Proxy voting enabled for shareholders</w:t>
            </w:r>
          </w:p>
        </w:tc>
        <w:tc>
          <w:tcPr>
            <w:tcW w:w="440" w:type="pct"/>
            <w:shd w:val="clear" w:color="auto" w:fill="auto"/>
            <w:vAlign w:val="center"/>
            <w:hideMark/>
          </w:tcPr>
          <w:p w14:paraId="01C00A45"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2.3.7</w:t>
            </w:r>
          </w:p>
        </w:tc>
        <w:tc>
          <w:tcPr>
            <w:tcW w:w="517" w:type="pct"/>
            <w:vAlign w:val="center"/>
          </w:tcPr>
          <w:p w14:paraId="3F56A2BA"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31C71CCA" w14:textId="7E72214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29F90EDE" w14:textId="352348E9"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hideMark/>
          </w:tcPr>
          <w:p w14:paraId="79AD931C" w14:textId="215A8DA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3E554BB5"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0F7B148C" w14:textId="4040DBC8" w:rsidTr="00950B5F">
        <w:trPr>
          <w:jc w:val="center"/>
        </w:trPr>
        <w:tc>
          <w:tcPr>
            <w:tcW w:w="149" w:type="pct"/>
          </w:tcPr>
          <w:p w14:paraId="57A1A020"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6E88C024"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Reserved matters requiring shareholder approval</w:t>
            </w:r>
          </w:p>
        </w:tc>
        <w:tc>
          <w:tcPr>
            <w:tcW w:w="440" w:type="pct"/>
            <w:shd w:val="clear" w:color="auto" w:fill="auto"/>
            <w:vAlign w:val="center"/>
            <w:hideMark/>
          </w:tcPr>
          <w:p w14:paraId="0F402116"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2.3.8</w:t>
            </w:r>
          </w:p>
        </w:tc>
        <w:tc>
          <w:tcPr>
            <w:tcW w:w="517" w:type="pct"/>
            <w:vAlign w:val="center"/>
          </w:tcPr>
          <w:p w14:paraId="2A421426"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4CD76DE3" w14:textId="6AFF954F"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11FDF970" w14:textId="73773FA6" w:rsidR="000D047D" w:rsidRPr="0075505B" w:rsidRDefault="000D047D" w:rsidP="005725A4">
            <w:pPr>
              <w:spacing w:before="120"/>
              <w:jc w:val="center"/>
              <w:rPr>
                <w:rFonts w:ascii="Arial" w:eastAsia="Times New Roman" w:hAnsi="Arial" w:cs="Arial"/>
                <w:color w:val="1F3864"/>
                <w:sz w:val="20"/>
                <w:szCs w:val="20"/>
                <w:lang w:val="en-US"/>
              </w:rPr>
            </w:pPr>
            <w:r>
              <w:rPr>
                <w:rFonts w:ascii="Arial" w:eastAsia="Times New Roman" w:hAnsi="Arial" w:cs="Arial"/>
                <w:color w:val="1F3864"/>
                <w:sz w:val="20"/>
                <w:szCs w:val="20"/>
                <w:lang w:val="en-US"/>
              </w:rPr>
              <w:t>n/a</w:t>
            </w:r>
          </w:p>
        </w:tc>
        <w:tc>
          <w:tcPr>
            <w:tcW w:w="683" w:type="pct"/>
            <w:tcMar>
              <w:top w:w="0" w:type="dxa"/>
              <w:left w:w="108" w:type="dxa"/>
              <w:bottom w:w="0" w:type="dxa"/>
              <w:right w:w="108" w:type="dxa"/>
            </w:tcMar>
            <w:vAlign w:val="center"/>
            <w:hideMark/>
          </w:tcPr>
          <w:p w14:paraId="440BB066" w14:textId="0DC9CE5A"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n/a</w:t>
            </w:r>
          </w:p>
        </w:tc>
        <w:tc>
          <w:tcPr>
            <w:tcW w:w="1134" w:type="pct"/>
          </w:tcPr>
          <w:p w14:paraId="133C5762"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123FC436" w14:textId="74F50FB4" w:rsidTr="00950B5F">
        <w:trPr>
          <w:jc w:val="center"/>
        </w:trPr>
        <w:tc>
          <w:tcPr>
            <w:tcW w:w="149" w:type="pct"/>
          </w:tcPr>
          <w:p w14:paraId="7FCFEA04"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66518D44"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Restricted dealings in Securities by Directors and senior management (disclosure requirement – also see Part 1 of this Guide)</w:t>
            </w:r>
          </w:p>
        </w:tc>
        <w:tc>
          <w:tcPr>
            <w:tcW w:w="440" w:type="pct"/>
            <w:shd w:val="clear" w:color="auto" w:fill="auto"/>
            <w:vAlign w:val="center"/>
            <w:hideMark/>
          </w:tcPr>
          <w:p w14:paraId="61A5669B"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2.4</w:t>
            </w:r>
          </w:p>
        </w:tc>
        <w:tc>
          <w:tcPr>
            <w:tcW w:w="517" w:type="pct"/>
            <w:vAlign w:val="center"/>
          </w:tcPr>
          <w:p w14:paraId="215E40A5"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669E4775" w14:textId="4E0DD06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19E407E5" w14:textId="0CC590F3"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hideMark/>
          </w:tcPr>
          <w:p w14:paraId="37E2C8D7" w14:textId="1A8C77FE"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78686D90" w14:textId="77777777" w:rsidR="000D047D" w:rsidRPr="00394FD7" w:rsidRDefault="000D047D" w:rsidP="005725A4">
            <w:pPr>
              <w:spacing w:before="120"/>
              <w:jc w:val="center"/>
              <w:rPr>
                <w:rFonts w:ascii="Arial" w:eastAsia="Times New Roman" w:hAnsi="Arial" w:cs="Arial"/>
                <w:color w:val="1F3864"/>
                <w:sz w:val="20"/>
                <w:szCs w:val="20"/>
              </w:rPr>
            </w:pPr>
          </w:p>
        </w:tc>
      </w:tr>
      <w:tr w:rsidR="008927FF" w:rsidRPr="00282C44" w14:paraId="0BF5A60B" w14:textId="11390D14" w:rsidTr="00950B5F">
        <w:trPr>
          <w:jc w:val="center"/>
        </w:trPr>
        <w:tc>
          <w:tcPr>
            <w:tcW w:w="149" w:type="pct"/>
          </w:tcPr>
          <w:p w14:paraId="335718DF" w14:textId="77777777" w:rsidR="000D047D" w:rsidRPr="00394FD7" w:rsidRDefault="000D047D" w:rsidP="001E31EF">
            <w:pPr>
              <w:pStyle w:val="ListParagraph"/>
              <w:numPr>
                <w:ilvl w:val="0"/>
                <w:numId w:val="31"/>
              </w:numPr>
              <w:spacing w:before="120" w:after="120" w:line="240" w:lineRule="auto"/>
              <w:contextualSpacing w:val="0"/>
              <w:jc w:val="center"/>
              <w:rPr>
                <w:rFonts w:ascii="Arial" w:eastAsia="Times New Roman" w:hAnsi="Arial" w:cs="Arial"/>
                <w:b/>
                <w:color w:val="1F3864"/>
                <w:sz w:val="20"/>
                <w:szCs w:val="20"/>
              </w:rPr>
            </w:pPr>
          </w:p>
        </w:tc>
        <w:tc>
          <w:tcPr>
            <w:tcW w:w="1079" w:type="pct"/>
            <w:tcMar>
              <w:top w:w="0" w:type="dxa"/>
              <w:left w:w="108" w:type="dxa"/>
              <w:bottom w:w="0" w:type="dxa"/>
              <w:right w:w="108" w:type="dxa"/>
            </w:tcMar>
            <w:hideMark/>
          </w:tcPr>
          <w:p w14:paraId="2F61E0E7" w14:textId="77777777" w:rsidR="000D047D" w:rsidRPr="00394FD7" w:rsidRDefault="000D047D" w:rsidP="00CD7A1A">
            <w:pPr>
              <w:spacing w:before="120"/>
              <w:rPr>
                <w:rFonts w:ascii="Arial" w:eastAsia="Times New Roman" w:hAnsi="Arial" w:cs="Arial"/>
                <w:color w:val="1F3864"/>
                <w:sz w:val="20"/>
                <w:szCs w:val="20"/>
              </w:rPr>
            </w:pPr>
            <w:r w:rsidRPr="00394FD7">
              <w:rPr>
                <w:rFonts w:ascii="Arial" w:eastAsia="Times New Roman" w:hAnsi="Arial" w:cs="Arial"/>
                <w:color w:val="1F3864"/>
                <w:sz w:val="20"/>
                <w:szCs w:val="20"/>
              </w:rPr>
              <w:t>Related Party transactions (disclosure requirement – also see Part 1 of this Guide)</w:t>
            </w:r>
          </w:p>
        </w:tc>
        <w:tc>
          <w:tcPr>
            <w:tcW w:w="440" w:type="pct"/>
            <w:shd w:val="clear" w:color="auto" w:fill="auto"/>
            <w:vAlign w:val="center"/>
            <w:hideMark/>
          </w:tcPr>
          <w:p w14:paraId="58FDD91B" w14:textId="77777777" w:rsidR="000D047D" w:rsidRPr="00394FD7" w:rsidRDefault="000D047D" w:rsidP="00CD7A1A">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2.5</w:t>
            </w:r>
          </w:p>
        </w:tc>
        <w:tc>
          <w:tcPr>
            <w:tcW w:w="517" w:type="pct"/>
            <w:vAlign w:val="center"/>
          </w:tcPr>
          <w:p w14:paraId="1D7EBCD3" w14:textId="7777777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529" w:type="pct"/>
            <w:vAlign w:val="center"/>
          </w:tcPr>
          <w:p w14:paraId="0EB713E4" w14:textId="09D206B0"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469" w:type="pct"/>
            <w:vAlign w:val="center"/>
          </w:tcPr>
          <w:p w14:paraId="5F9D2C77" w14:textId="7578FB0D"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683" w:type="pct"/>
            <w:tcMar>
              <w:top w:w="0" w:type="dxa"/>
              <w:left w:w="108" w:type="dxa"/>
              <w:bottom w:w="0" w:type="dxa"/>
              <w:right w:w="108" w:type="dxa"/>
            </w:tcMar>
            <w:vAlign w:val="center"/>
            <w:hideMark/>
          </w:tcPr>
          <w:p w14:paraId="221EA03A" w14:textId="01456E17" w:rsidR="000D047D" w:rsidRPr="00394FD7" w:rsidRDefault="000D047D" w:rsidP="005725A4">
            <w:pPr>
              <w:spacing w:before="120"/>
              <w:jc w:val="center"/>
              <w:rPr>
                <w:rFonts w:ascii="Arial" w:eastAsia="Times New Roman" w:hAnsi="Arial" w:cs="Arial"/>
                <w:color w:val="1F3864"/>
                <w:sz w:val="20"/>
                <w:szCs w:val="20"/>
              </w:rPr>
            </w:pPr>
            <w:r w:rsidRPr="00394FD7">
              <w:rPr>
                <w:rFonts w:ascii="Arial" w:eastAsia="Times New Roman" w:hAnsi="Arial" w:cs="Arial"/>
                <w:color w:val="1F3864"/>
                <w:sz w:val="20"/>
                <w:szCs w:val="20"/>
              </w:rPr>
              <w:t>√</w:t>
            </w:r>
          </w:p>
        </w:tc>
        <w:tc>
          <w:tcPr>
            <w:tcW w:w="1134" w:type="pct"/>
          </w:tcPr>
          <w:p w14:paraId="54B7787A" w14:textId="77777777" w:rsidR="000D047D" w:rsidRPr="00394FD7" w:rsidRDefault="000D047D" w:rsidP="005725A4">
            <w:pPr>
              <w:spacing w:before="120"/>
              <w:jc w:val="center"/>
              <w:rPr>
                <w:rFonts w:ascii="Arial" w:eastAsia="Times New Roman" w:hAnsi="Arial" w:cs="Arial"/>
                <w:color w:val="1F3864"/>
                <w:sz w:val="20"/>
                <w:szCs w:val="20"/>
              </w:rPr>
            </w:pPr>
          </w:p>
        </w:tc>
      </w:tr>
    </w:tbl>
    <w:p w14:paraId="2D976F1F" w14:textId="77777777" w:rsidR="00461078" w:rsidRPr="00461078" w:rsidRDefault="00461078" w:rsidP="00495CD3">
      <w:pPr>
        <w:tabs>
          <w:tab w:val="left" w:pos="2780"/>
        </w:tabs>
        <w:rPr>
          <w:lang w:val="en-US"/>
        </w:rPr>
      </w:pPr>
    </w:p>
    <w:sectPr w:rsidR="00461078" w:rsidRPr="00461078" w:rsidSect="00517BAF">
      <w:headerReference w:type="default"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73394" w14:textId="77777777" w:rsidR="00D26400" w:rsidRDefault="00D26400" w:rsidP="005E4FBC">
      <w:pPr>
        <w:spacing w:after="0" w:line="240" w:lineRule="auto"/>
      </w:pPr>
      <w:r>
        <w:separator/>
      </w:r>
    </w:p>
  </w:endnote>
  <w:endnote w:type="continuationSeparator" w:id="0">
    <w:p w14:paraId="26EB4284" w14:textId="77777777" w:rsidR="00D26400" w:rsidRDefault="00D26400" w:rsidP="005E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2847"/>
      <w:gridCol w:w="3716"/>
    </w:tblGrid>
    <w:tr w:rsidR="00017338" w14:paraId="62D1EE78" w14:textId="77777777" w:rsidTr="00D45684">
      <w:tc>
        <w:tcPr>
          <w:tcW w:w="3644" w:type="dxa"/>
        </w:tcPr>
        <w:p w14:paraId="11A44F92" w14:textId="2CC4D79F" w:rsidR="00017338" w:rsidRPr="005C71AB" w:rsidRDefault="00017338">
          <w:pPr>
            <w:pStyle w:val="Footer"/>
            <w:rPr>
              <w:color w:val="808080" w:themeColor="background1" w:themeShade="80"/>
              <w:lang w:val="en-US"/>
            </w:rPr>
          </w:pPr>
          <w:r w:rsidRPr="00363208">
            <w:rPr>
              <w:color w:val="808080" w:themeColor="background1" w:themeShade="80"/>
              <w:sz w:val="18"/>
              <w:szCs w:val="18"/>
              <w:lang w:val="en-US"/>
            </w:rPr>
            <w:t>55</w:t>
          </w:r>
          <w:r w:rsidR="0024785C">
            <w:rPr>
              <w:color w:val="808080" w:themeColor="background1" w:themeShade="80"/>
              <w:sz w:val="18"/>
              <w:szCs w:val="18"/>
              <w:lang w:val="en-US"/>
            </w:rPr>
            <w:t>/19</w:t>
          </w:r>
          <w:r w:rsidRPr="00363208">
            <w:rPr>
              <w:color w:val="808080" w:themeColor="background1" w:themeShade="80"/>
              <w:sz w:val="18"/>
              <w:szCs w:val="18"/>
              <w:lang w:val="en-US"/>
            </w:rPr>
            <w:t xml:space="preserve"> </w:t>
          </w:r>
          <w:proofErr w:type="spellStart"/>
          <w:r w:rsidRPr="00363208">
            <w:rPr>
              <w:color w:val="808080" w:themeColor="background1" w:themeShade="80"/>
              <w:sz w:val="18"/>
              <w:szCs w:val="18"/>
            </w:rPr>
            <w:t>Mangilik</w:t>
          </w:r>
          <w:proofErr w:type="spellEnd"/>
          <w:r w:rsidRPr="00363208">
            <w:rPr>
              <w:color w:val="808080" w:themeColor="background1" w:themeShade="80"/>
              <w:sz w:val="18"/>
              <w:szCs w:val="18"/>
              <w:lang w:val="en-US"/>
            </w:rPr>
            <w:t xml:space="preserve"> </w:t>
          </w:r>
          <w:r w:rsidRPr="00363208">
            <w:rPr>
              <w:color w:val="808080" w:themeColor="background1" w:themeShade="80"/>
              <w:sz w:val="18"/>
              <w:szCs w:val="18"/>
            </w:rPr>
            <w:t>El</w:t>
          </w:r>
          <w:r w:rsidRPr="00363208">
            <w:rPr>
              <w:color w:val="808080" w:themeColor="background1" w:themeShade="80"/>
              <w:sz w:val="18"/>
              <w:szCs w:val="18"/>
              <w:lang w:val="en-US"/>
            </w:rPr>
            <w:t xml:space="preserve"> </w:t>
          </w:r>
          <w:r w:rsidRPr="00363208">
            <w:rPr>
              <w:color w:val="808080" w:themeColor="background1" w:themeShade="80"/>
              <w:sz w:val="18"/>
              <w:szCs w:val="18"/>
            </w:rPr>
            <w:t xml:space="preserve">avenue, </w:t>
          </w:r>
          <w:r w:rsidR="00495CD3">
            <w:rPr>
              <w:color w:val="808080" w:themeColor="background1" w:themeShade="80"/>
              <w:sz w:val="18"/>
              <w:szCs w:val="18"/>
              <w:lang w:val="en-US"/>
            </w:rPr>
            <w:t>Astana</w:t>
          </w:r>
        </w:p>
      </w:tc>
      <w:tc>
        <w:tcPr>
          <w:tcW w:w="2847" w:type="dxa"/>
        </w:tcPr>
        <w:p w14:paraId="678D4F15" w14:textId="77777777" w:rsidR="00017338" w:rsidRDefault="00017338">
          <w:pPr>
            <w:pStyle w:val="Footer"/>
          </w:pPr>
        </w:p>
      </w:tc>
      <w:tc>
        <w:tcPr>
          <w:tcW w:w="3716" w:type="dxa"/>
        </w:tcPr>
        <w:p w14:paraId="331FB790" w14:textId="380DE2CF" w:rsidR="00017338" w:rsidRDefault="00017338" w:rsidP="00363208">
          <w:pPr>
            <w:pStyle w:val="Footer"/>
            <w:jc w:val="right"/>
          </w:pPr>
          <w:r w:rsidRPr="00363208">
            <w:rPr>
              <w:b/>
              <w:bCs/>
              <w:sz w:val="18"/>
              <w:szCs w:val="18"/>
              <w:lang w:val="en-US"/>
            </w:rPr>
            <w:fldChar w:fldCharType="begin"/>
          </w:r>
          <w:r w:rsidRPr="00363208">
            <w:rPr>
              <w:b/>
              <w:bCs/>
              <w:sz w:val="18"/>
              <w:szCs w:val="18"/>
              <w:lang w:val="en-US"/>
            </w:rPr>
            <w:instrText xml:space="preserve"> PAGE  \* Arabic  \* MERGEFORMAT </w:instrText>
          </w:r>
          <w:r w:rsidRPr="00363208">
            <w:rPr>
              <w:b/>
              <w:bCs/>
              <w:sz w:val="18"/>
              <w:szCs w:val="18"/>
              <w:lang w:val="en-US"/>
            </w:rPr>
            <w:fldChar w:fldCharType="separate"/>
          </w:r>
          <w:r w:rsidR="000848DF">
            <w:rPr>
              <w:b/>
              <w:bCs/>
              <w:noProof/>
              <w:sz w:val="18"/>
              <w:szCs w:val="18"/>
              <w:lang w:val="en-US"/>
            </w:rPr>
            <w:t>4</w:t>
          </w:r>
          <w:r w:rsidRPr="00363208">
            <w:rPr>
              <w:b/>
              <w:bCs/>
              <w:sz w:val="18"/>
              <w:szCs w:val="18"/>
              <w:lang w:val="en-US"/>
            </w:rPr>
            <w:fldChar w:fldCharType="end"/>
          </w:r>
          <w:r>
            <w:rPr>
              <w:sz w:val="18"/>
              <w:szCs w:val="18"/>
              <w:lang w:val="en-US"/>
            </w:rPr>
            <w:t xml:space="preserve"> |</w:t>
          </w:r>
          <w:r w:rsidRPr="00363208">
            <w:rPr>
              <w:sz w:val="18"/>
              <w:szCs w:val="18"/>
              <w:lang w:val="en-US"/>
            </w:rPr>
            <w:t xml:space="preserve"> </w:t>
          </w:r>
          <w:r w:rsidRPr="00363208">
            <w:rPr>
              <w:b/>
              <w:bCs/>
              <w:sz w:val="18"/>
              <w:szCs w:val="18"/>
              <w:lang w:val="en-US"/>
            </w:rPr>
            <w:fldChar w:fldCharType="begin"/>
          </w:r>
          <w:r w:rsidRPr="00363208">
            <w:rPr>
              <w:b/>
              <w:bCs/>
              <w:sz w:val="18"/>
              <w:szCs w:val="18"/>
              <w:lang w:val="en-US"/>
            </w:rPr>
            <w:instrText xml:space="preserve"> NUMPAGES  \* Arabic  \* MERGEFORMAT </w:instrText>
          </w:r>
          <w:r w:rsidRPr="00363208">
            <w:rPr>
              <w:b/>
              <w:bCs/>
              <w:sz w:val="18"/>
              <w:szCs w:val="18"/>
              <w:lang w:val="en-US"/>
            </w:rPr>
            <w:fldChar w:fldCharType="separate"/>
          </w:r>
          <w:r w:rsidR="000848DF">
            <w:rPr>
              <w:b/>
              <w:bCs/>
              <w:noProof/>
              <w:sz w:val="18"/>
              <w:szCs w:val="18"/>
              <w:lang w:val="en-US"/>
            </w:rPr>
            <w:t>10</w:t>
          </w:r>
          <w:r w:rsidRPr="00363208">
            <w:rPr>
              <w:b/>
              <w:bCs/>
              <w:sz w:val="18"/>
              <w:szCs w:val="18"/>
              <w:lang w:val="en-US"/>
            </w:rPr>
            <w:fldChar w:fldCharType="end"/>
          </w:r>
        </w:p>
      </w:tc>
    </w:tr>
    <w:tr w:rsidR="00017338" w14:paraId="3266C5BC" w14:textId="77777777" w:rsidTr="00D45684">
      <w:tc>
        <w:tcPr>
          <w:tcW w:w="10207" w:type="dxa"/>
          <w:gridSpan w:val="3"/>
        </w:tcPr>
        <w:p w14:paraId="2AB665A9" w14:textId="77777777" w:rsidR="00017338" w:rsidRPr="00363208" w:rsidRDefault="00017338" w:rsidP="00363208">
          <w:pPr>
            <w:pStyle w:val="Footer"/>
            <w:jc w:val="center"/>
            <w:rPr>
              <w:color w:val="808080" w:themeColor="background1" w:themeShade="80"/>
            </w:rPr>
          </w:pPr>
          <w:r w:rsidRPr="00363208">
            <w:rPr>
              <w:color w:val="808080" w:themeColor="background1" w:themeShade="80"/>
              <w:sz w:val="18"/>
              <w:szCs w:val="18"/>
              <w:lang w:val="en-US"/>
            </w:rPr>
            <w:t>Application for Admission of Securities to the AIX Official List of Securities</w:t>
          </w:r>
        </w:p>
      </w:tc>
    </w:tr>
    <w:tr w:rsidR="00017338" w14:paraId="797E13BC" w14:textId="77777777" w:rsidTr="00D45684">
      <w:tc>
        <w:tcPr>
          <w:tcW w:w="10207" w:type="dxa"/>
          <w:gridSpan w:val="3"/>
        </w:tcPr>
        <w:p w14:paraId="2BBC7FC3" w14:textId="4E4CB21C" w:rsidR="00017338" w:rsidRPr="00363208" w:rsidRDefault="00017338" w:rsidP="0024785C">
          <w:pPr>
            <w:pStyle w:val="Footer"/>
            <w:rPr>
              <w:color w:val="808080" w:themeColor="background1" w:themeShade="80"/>
            </w:rPr>
          </w:pPr>
        </w:p>
      </w:tc>
    </w:tr>
  </w:tbl>
  <w:p w14:paraId="74C80077" w14:textId="77777777" w:rsidR="00017338" w:rsidRDefault="00017338" w:rsidP="00EF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CF746" w14:textId="77777777" w:rsidR="00D26400" w:rsidRDefault="00D26400" w:rsidP="005E4FBC">
      <w:pPr>
        <w:spacing w:after="0" w:line="240" w:lineRule="auto"/>
      </w:pPr>
      <w:r>
        <w:separator/>
      </w:r>
    </w:p>
  </w:footnote>
  <w:footnote w:type="continuationSeparator" w:id="0">
    <w:p w14:paraId="0670A433" w14:textId="77777777" w:rsidR="00D26400" w:rsidRDefault="00D26400" w:rsidP="005E4FBC">
      <w:pPr>
        <w:spacing w:after="0" w:line="240" w:lineRule="auto"/>
      </w:pPr>
      <w:r>
        <w:continuationSeparator/>
      </w:r>
    </w:p>
  </w:footnote>
  <w:footnote w:id="1">
    <w:p w14:paraId="6A1403C1" w14:textId="58BE9A5C" w:rsidR="00C51969" w:rsidRPr="00C51969" w:rsidRDefault="00C51969">
      <w:pPr>
        <w:pStyle w:val="FootnoteText"/>
      </w:pPr>
      <w:r>
        <w:rPr>
          <w:rStyle w:val="FootnoteReference"/>
        </w:rPr>
        <w:footnoteRef/>
      </w:r>
      <w:r>
        <w:t xml:space="preserve"> </w:t>
      </w:r>
      <w:r>
        <w:rPr>
          <w:rFonts w:ascii="Arial" w:eastAsia="Calibri" w:hAnsi="Arial" w:cs="Arial"/>
          <w:sz w:val="18"/>
          <w:szCs w:val="18"/>
          <w:lang w:val="en-US"/>
        </w:rPr>
        <w:t>T</w:t>
      </w:r>
      <w:r w:rsidRPr="00495CD3">
        <w:rPr>
          <w:rFonts w:ascii="Arial" w:eastAsia="Calibri" w:hAnsi="Arial" w:cs="Arial"/>
          <w:sz w:val="18"/>
          <w:szCs w:val="18"/>
        </w:rPr>
        <w:t>erm “Director” is understood as a member of the Board of Directors or Supervisory Board, a CEO and/or General Director. There is no requirement to disclose Management Board (except the CEO)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5A7E6" w14:textId="08A677D1" w:rsidR="00017338" w:rsidRDefault="00017338">
    <w:pPr>
      <w:pStyle w:val="Header"/>
    </w:pPr>
    <w:r>
      <w:rPr>
        <w:noProof/>
        <w:lang w:val="en-US"/>
      </w:rPr>
      <w:drawing>
        <wp:anchor distT="0" distB="0" distL="114300" distR="114300" simplePos="0" relativeHeight="251658240" behindDoc="0" locked="0" layoutInCell="1" allowOverlap="1" wp14:anchorId="2863535C" wp14:editId="0581C492">
          <wp:simplePos x="0" y="0"/>
          <wp:positionH relativeFrom="column">
            <wp:posOffset>18415</wp:posOffset>
          </wp:positionH>
          <wp:positionV relativeFrom="paragraph">
            <wp:posOffset>-274497</wp:posOffset>
          </wp:positionV>
          <wp:extent cx="2149441" cy="541708"/>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 AIX Standard_CMYK.png"/>
                  <pic:cNvPicPr/>
                </pic:nvPicPr>
                <pic:blipFill>
                  <a:blip r:embed="rId1">
                    <a:extLst>
                      <a:ext uri="{28A0092B-C50C-407E-A947-70E740481C1C}">
                        <a14:useLocalDpi xmlns:a14="http://schemas.microsoft.com/office/drawing/2010/main" val="0"/>
                      </a:ext>
                    </a:extLst>
                  </a:blip>
                  <a:stretch>
                    <a:fillRect/>
                  </a:stretch>
                </pic:blipFill>
                <pic:spPr>
                  <a:xfrm>
                    <a:off x="0" y="0"/>
                    <a:ext cx="2149441" cy="5417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9A4"/>
    <w:multiLevelType w:val="hybridMultilevel"/>
    <w:tmpl w:val="2AC2A92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15:restartNumberingAfterBreak="0">
    <w:nsid w:val="07810DB9"/>
    <w:multiLevelType w:val="multilevel"/>
    <w:tmpl w:val="66F65248"/>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893B99"/>
    <w:multiLevelType w:val="hybridMultilevel"/>
    <w:tmpl w:val="B5D2CEBE"/>
    <w:lvl w:ilvl="0" w:tplc="65B407EE">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0A8708E3"/>
    <w:multiLevelType w:val="hybridMultilevel"/>
    <w:tmpl w:val="4D4833F0"/>
    <w:lvl w:ilvl="0" w:tplc="2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B4CA233"/>
    <w:multiLevelType w:val="hybridMultilevel"/>
    <w:tmpl w:val="CF4AE07A"/>
    <w:lvl w:ilvl="0" w:tplc="4D202916">
      <w:start w:val="1"/>
      <w:numFmt w:val="bullet"/>
      <w:lvlText w:val="-"/>
      <w:lvlJc w:val="left"/>
      <w:pPr>
        <w:ind w:left="720" w:hanging="360"/>
      </w:pPr>
      <w:rPr>
        <w:rFonts w:ascii="&quot;Times New Roman&quot;,serif" w:hAnsi="&quot;Times New Roman&quot;,serif" w:hint="default"/>
      </w:rPr>
    </w:lvl>
    <w:lvl w:ilvl="1" w:tplc="BACE2752">
      <w:start w:val="1"/>
      <w:numFmt w:val="bullet"/>
      <w:lvlText w:val="o"/>
      <w:lvlJc w:val="left"/>
      <w:pPr>
        <w:ind w:left="1440" w:hanging="360"/>
      </w:pPr>
      <w:rPr>
        <w:rFonts w:ascii="Courier New" w:hAnsi="Courier New" w:hint="default"/>
      </w:rPr>
    </w:lvl>
    <w:lvl w:ilvl="2" w:tplc="C2AAA088">
      <w:start w:val="1"/>
      <w:numFmt w:val="bullet"/>
      <w:lvlText w:val=""/>
      <w:lvlJc w:val="left"/>
      <w:pPr>
        <w:ind w:left="2160" w:hanging="360"/>
      </w:pPr>
      <w:rPr>
        <w:rFonts w:ascii="Wingdings" w:hAnsi="Wingdings" w:hint="default"/>
      </w:rPr>
    </w:lvl>
    <w:lvl w:ilvl="3" w:tplc="0D02546C">
      <w:start w:val="1"/>
      <w:numFmt w:val="bullet"/>
      <w:lvlText w:val=""/>
      <w:lvlJc w:val="left"/>
      <w:pPr>
        <w:ind w:left="2880" w:hanging="360"/>
      </w:pPr>
      <w:rPr>
        <w:rFonts w:ascii="Symbol" w:hAnsi="Symbol" w:hint="default"/>
      </w:rPr>
    </w:lvl>
    <w:lvl w:ilvl="4" w:tplc="2DC0992A">
      <w:start w:val="1"/>
      <w:numFmt w:val="bullet"/>
      <w:lvlText w:val="o"/>
      <w:lvlJc w:val="left"/>
      <w:pPr>
        <w:ind w:left="3600" w:hanging="360"/>
      </w:pPr>
      <w:rPr>
        <w:rFonts w:ascii="Courier New" w:hAnsi="Courier New" w:hint="default"/>
      </w:rPr>
    </w:lvl>
    <w:lvl w:ilvl="5" w:tplc="82882416">
      <w:start w:val="1"/>
      <w:numFmt w:val="bullet"/>
      <w:lvlText w:val=""/>
      <w:lvlJc w:val="left"/>
      <w:pPr>
        <w:ind w:left="4320" w:hanging="360"/>
      </w:pPr>
      <w:rPr>
        <w:rFonts w:ascii="Wingdings" w:hAnsi="Wingdings" w:hint="default"/>
      </w:rPr>
    </w:lvl>
    <w:lvl w:ilvl="6" w:tplc="A9327274">
      <w:start w:val="1"/>
      <w:numFmt w:val="bullet"/>
      <w:lvlText w:val=""/>
      <w:lvlJc w:val="left"/>
      <w:pPr>
        <w:ind w:left="5040" w:hanging="360"/>
      </w:pPr>
      <w:rPr>
        <w:rFonts w:ascii="Symbol" w:hAnsi="Symbol" w:hint="default"/>
      </w:rPr>
    </w:lvl>
    <w:lvl w:ilvl="7" w:tplc="490CB23A">
      <w:start w:val="1"/>
      <w:numFmt w:val="bullet"/>
      <w:lvlText w:val="o"/>
      <w:lvlJc w:val="left"/>
      <w:pPr>
        <w:ind w:left="5760" w:hanging="360"/>
      </w:pPr>
      <w:rPr>
        <w:rFonts w:ascii="Courier New" w:hAnsi="Courier New" w:hint="default"/>
      </w:rPr>
    </w:lvl>
    <w:lvl w:ilvl="8" w:tplc="E40ACECC">
      <w:start w:val="1"/>
      <w:numFmt w:val="bullet"/>
      <w:lvlText w:val=""/>
      <w:lvlJc w:val="left"/>
      <w:pPr>
        <w:ind w:left="6480" w:hanging="360"/>
      </w:pPr>
      <w:rPr>
        <w:rFonts w:ascii="Wingdings" w:hAnsi="Wingdings" w:hint="default"/>
      </w:rPr>
    </w:lvl>
  </w:abstractNum>
  <w:abstractNum w:abstractNumId="5" w15:restartNumberingAfterBreak="0">
    <w:nsid w:val="0BC12E3B"/>
    <w:multiLevelType w:val="hybridMultilevel"/>
    <w:tmpl w:val="8E6077FA"/>
    <w:lvl w:ilvl="0" w:tplc="2586E34C">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6" w15:restartNumberingAfterBreak="0">
    <w:nsid w:val="0F4FE08E"/>
    <w:multiLevelType w:val="hybridMultilevel"/>
    <w:tmpl w:val="031A3880"/>
    <w:lvl w:ilvl="0" w:tplc="E6C0D334">
      <w:start w:val="1"/>
      <w:numFmt w:val="decimal"/>
      <w:lvlText w:val="%1."/>
      <w:lvlJc w:val="left"/>
      <w:pPr>
        <w:ind w:left="720" w:hanging="360"/>
      </w:pPr>
    </w:lvl>
    <w:lvl w:ilvl="1" w:tplc="1278DB2E">
      <w:start w:val="1"/>
      <w:numFmt w:val="lowerLetter"/>
      <w:lvlText w:val="%2."/>
      <w:lvlJc w:val="left"/>
      <w:pPr>
        <w:ind w:left="1440" w:hanging="360"/>
      </w:pPr>
    </w:lvl>
    <w:lvl w:ilvl="2" w:tplc="21D2FA2C">
      <w:start w:val="1"/>
      <w:numFmt w:val="lowerRoman"/>
      <w:lvlText w:val="%3."/>
      <w:lvlJc w:val="right"/>
      <w:pPr>
        <w:ind w:left="2160" w:hanging="180"/>
      </w:pPr>
    </w:lvl>
    <w:lvl w:ilvl="3" w:tplc="2C3A31B0">
      <w:start w:val="1"/>
      <w:numFmt w:val="decimal"/>
      <w:lvlText w:val="%4."/>
      <w:lvlJc w:val="left"/>
      <w:pPr>
        <w:ind w:left="2880" w:hanging="360"/>
      </w:pPr>
    </w:lvl>
    <w:lvl w:ilvl="4" w:tplc="B4FA8544">
      <w:start w:val="1"/>
      <w:numFmt w:val="lowerLetter"/>
      <w:lvlText w:val="%5."/>
      <w:lvlJc w:val="left"/>
      <w:pPr>
        <w:ind w:left="3600" w:hanging="360"/>
      </w:pPr>
    </w:lvl>
    <w:lvl w:ilvl="5" w:tplc="21CE34EC">
      <w:start w:val="1"/>
      <w:numFmt w:val="lowerRoman"/>
      <w:lvlText w:val="%6."/>
      <w:lvlJc w:val="right"/>
      <w:pPr>
        <w:ind w:left="4320" w:hanging="180"/>
      </w:pPr>
    </w:lvl>
    <w:lvl w:ilvl="6" w:tplc="BC98C0EA">
      <w:start w:val="1"/>
      <w:numFmt w:val="decimal"/>
      <w:lvlText w:val="%7."/>
      <w:lvlJc w:val="left"/>
      <w:pPr>
        <w:ind w:left="5040" w:hanging="360"/>
      </w:pPr>
    </w:lvl>
    <w:lvl w:ilvl="7" w:tplc="7EFE3CAE">
      <w:start w:val="1"/>
      <w:numFmt w:val="lowerLetter"/>
      <w:lvlText w:val="%8."/>
      <w:lvlJc w:val="left"/>
      <w:pPr>
        <w:ind w:left="5760" w:hanging="360"/>
      </w:pPr>
    </w:lvl>
    <w:lvl w:ilvl="8" w:tplc="624204DA">
      <w:start w:val="1"/>
      <w:numFmt w:val="lowerRoman"/>
      <w:lvlText w:val="%9."/>
      <w:lvlJc w:val="right"/>
      <w:pPr>
        <w:ind w:left="6480" w:hanging="180"/>
      </w:pPr>
    </w:lvl>
  </w:abstractNum>
  <w:abstractNum w:abstractNumId="7" w15:restartNumberingAfterBreak="0">
    <w:nsid w:val="1A7E06D3"/>
    <w:multiLevelType w:val="hybridMultilevel"/>
    <w:tmpl w:val="EFD423E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15:restartNumberingAfterBreak="0">
    <w:nsid w:val="1FBF1B7A"/>
    <w:multiLevelType w:val="hybridMultilevel"/>
    <w:tmpl w:val="8746F28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C05736"/>
    <w:multiLevelType w:val="hybridMultilevel"/>
    <w:tmpl w:val="0A50E488"/>
    <w:lvl w:ilvl="0" w:tplc="F8FED326">
      <w:start w:val="1"/>
      <w:numFmt w:val="lowerLetter"/>
      <w:lvlText w:val="(%1)"/>
      <w:lvlJc w:val="left"/>
      <w:pPr>
        <w:ind w:left="1210" w:hanging="360"/>
      </w:pPr>
      <w:rPr>
        <w:rFonts w:ascii="Arial" w:eastAsiaTheme="minorHAnsi" w:hAnsi="Arial" w:cs="Arial"/>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10" w15:restartNumberingAfterBreak="0">
    <w:nsid w:val="2EBE5D80"/>
    <w:multiLevelType w:val="hybridMultilevel"/>
    <w:tmpl w:val="4348B71E"/>
    <w:lvl w:ilvl="0" w:tplc="EF5EA220">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1" w15:restartNumberingAfterBreak="0">
    <w:nsid w:val="33F740D1"/>
    <w:multiLevelType w:val="hybridMultilevel"/>
    <w:tmpl w:val="3648C454"/>
    <w:lvl w:ilvl="0" w:tplc="83D4E942">
      <w:start w:val="1"/>
      <w:numFmt w:val="decimal"/>
      <w:lvlText w:val="%1."/>
      <w:lvlJc w:val="left"/>
      <w:pPr>
        <w:ind w:left="720" w:hanging="360"/>
      </w:pPr>
    </w:lvl>
    <w:lvl w:ilvl="1" w:tplc="2D42906C">
      <w:start w:val="1"/>
      <w:numFmt w:val="lowerLetter"/>
      <w:lvlText w:val="%2."/>
      <w:lvlJc w:val="left"/>
      <w:pPr>
        <w:ind w:left="1440" w:hanging="360"/>
      </w:pPr>
    </w:lvl>
    <w:lvl w:ilvl="2" w:tplc="F7CABEFE">
      <w:start w:val="1"/>
      <w:numFmt w:val="lowerRoman"/>
      <w:lvlText w:val="%3."/>
      <w:lvlJc w:val="right"/>
      <w:pPr>
        <w:ind w:left="2160" w:hanging="180"/>
      </w:pPr>
    </w:lvl>
    <w:lvl w:ilvl="3" w:tplc="B400F75E">
      <w:start w:val="1"/>
      <w:numFmt w:val="decimal"/>
      <w:lvlText w:val="%4."/>
      <w:lvlJc w:val="left"/>
      <w:pPr>
        <w:ind w:left="2880" w:hanging="360"/>
      </w:pPr>
    </w:lvl>
    <w:lvl w:ilvl="4" w:tplc="86D06AA8">
      <w:start w:val="1"/>
      <w:numFmt w:val="lowerLetter"/>
      <w:lvlText w:val="%5."/>
      <w:lvlJc w:val="left"/>
      <w:pPr>
        <w:ind w:left="3600" w:hanging="360"/>
      </w:pPr>
    </w:lvl>
    <w:lvl w:ilvl="5" w:tplc="32F8E5D2">
      <w:start w:val="1"/>
      <w:numFmt w:val="lowerRoman"/>
      <w:lvlText w:val="%6."/>
      <w:lvlJc w:val="right"/>
      <w:pPr>
        <w:ind w:left="4320" w:hanging="180"/>
      </w:pPr>
    </w:lvl>
    <w:lvl w:ilvl="6" w:tplc="32A68E68">
      <w:start w:val="1"/>
      <w:numFmt w:val="decimal"/>
      <w:lvlText w:val="%7."/>
      <w:lvlJc w:val="left"/>
      <w:pPr>
        <w:ind w:left="5040" w:hanging="360"/>
      </w:pPr>
    </w:lvl>
    <w:lvl w:ilvl="7" w:tplc="C5B09C70">
      <w:start w:val="1"/>
      <w:numFmt w:val="lowerLetter"/>
      <w:lvlText w:val="%8."/>
      <w:lvlJc w:val="left"/>
      <w:pPr>
        <w:ind w:left="5760" w:hanging="360"/>
      </w:pPr>
    </w:lvl>
    <w:lvl w:ilvl="8" w:tplc="1E60B70E">
      <w:start w:val="1"/>
      <w:numFmt w:val="lowerRoman"/>
      <w:lvlText w:val="%9."/>
      <w:lvlJc w:val="right"/>
      <w:pPr>
        <w:ind w:left="6480" w:hanging="180"/>
      </w:pPr>
    </w:lvl>
  </w:abstractNum>
  <w:abstractNum w:abstractNumId="12" w15:restartNumberingAfterBreak="0">
    <w:nsid w:val="34765820"/>
    <w:multiLevelType w:val="hybridMultilevel"/>
    <w:tmpl w:val="031A38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E12793"/>
    <w:multiLevelType w:val="hybridMultilevel"/>
    <w:tmpl w:val="0972D6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1795B3"/>
    <w:multiLevelType w:val="hybridMultilevel"/>
    <w:tmpl w:val="39BC50D0"/>
    <w:lvl w:ilvl="0" w:tplc="A3441248">
      <w:start w:val="1"/>
      <w:numFmt w:val="decimal"/>
      <w:lvlText w:val="%1."/>
      <w:lvlJc w:val="left"/>
      <w:pPr>
        <w:ind w:left="720" w:hanging="360"/>
      </w:pPr>
      <w:rPr>
        <w:b/>
        <w:bCs/>
        <w:sz w:val="20"/>
        <w:szCs w:val="20"/>
      </w:rPr>
    </w:lvl>
    <w:lvl w:ilvl="1" w:tplc="DF5A17FA">
      <w:start w:val="1"/>
      <w:numFmt w:val="lowerLetter"/>
      <w:lvlText w:val="%2."/>
      <w:lvlJc w:val="left"/>
      <w:pPr>
        <w:ind w:left="1440" w:hanging="360"/>
      </w:pPr>
    </w:lvl>
    <w:lvl w:ilvl="2" w:tplc="4DC28B24">
      <w:start w:val="1"/>
      <w:numFmt w:val="lowerRoman"/>
      <w:lvlText w:val="%3."/>
      <w:lvlJc w:val="right"/>
      <w:pPr>
        <w:ind w:left="2160" w:hanging="180"/>
      </w:pPr>
    </w:lvl>
    <w:lvl w:ilvl="3" w:tplc="7CD20AB6">
      <w:start w:val="1"/>
      <w:numFmt w:val="decimal"/>
      <w:lvlText w:val="%4."/>
      <w:lvlJc w:val="left"/>
      <w:pPr>
        <w:ind w:left="2880" w:hanging="360"/>
      </w:pPr>
    </w:lvl>
    <w:lvl w:ilvl="4" w:tplc="28E42586">
      <w:start w:val="1"/>
      <w:numFmt w:val="lowerLetter"/>
      <w:lvlText w:val="%5."/>
      <w:lvlJc w:val="left"/>
      <w:pPr>
        <w:ind w:left="3600" w:hanging="360"/>
      </w:pPr>
    </w:lvl>
    <w:lvl w:ilvl="5" w:tplc="0B946C4E">
      <w:start w:val="1"/>
      <w:numFmt w:val="lowerRoman"/>
      <w:lvlText w:val="%6."/>
      <w:lvlJc w:val="right"/>
      <w:pPr>
        <w:ind w:left="4320" w:hanging="180"/>
      </w:pPr>
    </w:lvl>
    <w:lvl w:ilvl="6" w:tplc="88CC8AF4">
      <w:start w:val="1"/>
      <w:numFmt w:val="decimal"/>
      <w:lvlText w:val="%7."/>
      <w:lvlJc w:val="left"/>
      <w:pPr>
        <w:ind w:left="5040" w:hanging="360"/>
      </w:pPr>
    </w:lvl>
    <w:lvl w:ilvl="7" w:tplc="154EC4CA">
      <w:start w:val="1"/>
      <w:numFmt w:val="lowerLetter"/>
      <w:lvlText w:val="%8."/>
      <w:lvlJc w:val="left"/>
      <w:pPr>
        <w:ind w:left="5760" w:hanging="360"/>
      </w:pPr>
    </w:lvl>
    <w:lvl w:ilvl="8" w:tplc="F4F02C22">
      <w:start w:val="1"/>
      <w:numFmt w:val="lowerRoman"/>
      <w:lvlText w:val="%9."/>
      <w:lvlJc w:val="right"/>
      <w:pPr>
        <w:ind w:left="6480" w:hanging="180"/>
      </w:pPr>
    </w:lvl>
  </w:abstractNum>
  <w:abstractNum w:abstractNumId="15" w15:restartNumberingAfterBreak="0">
    <w:nsid w:val="46247D5B"/>
    <w:multiLevelType w:val="hybridMultilevel"/>
    <w:tmpl w:val="4A3C6736"/>
    <w:lvl w:ilvl="0" w:tplc="13C8519A">
      <w:start w:val="1"/>
      <w:numFmt w:val="decimal"/>
      <w:lvlText w:val="%1."/>
      <w:lvlJc w:val="left"/>
      <w:pPr>
        <w:ind w:left="720" w:hanging="360"/>
      </w:pPr>
    </w:lvl>
    <w:lvl w:ilvl="1" w:tplc="E26616DA">
      <w:start w:val="1"/>
      <w:numFmt w:val="lowerLetter"/>
      <w:lvlText w:val="%2."/>
      <w:lvlJc w:val="left"/>
      <w:pPr>
        <w:ind w:left="1440" w:hanging="360"/>
      </w:pPr>
    </w:lvl>
    <w:lvl w:ilvl="2" w:tplc="04AEC59C">
      <w:start w:val="1"/>
      <w:numFmt w:val="lowerRoman"/>
      <w:lvlText w:val="%3."/>
      <w:lvlJc w:val="right"/>
      <w:pPr>
        <w:ind w:left="2160" w:hanging="180"/>
      </w:pPr>
    </w:lvl>
    <w:lvl w:ilvl="3" w:tplc="9DCC4A18">
      <w:start w:val="1"/>
      <w:numFmt w:val="decimal"/>
      <w:lvlText w:val="%4."/>
      <w:lvlJc w:val="left"/>
      <w:pPr>
        <w:ind w:left="2880" w:hanging="360"/>
      </w:pPr>
    </w:lvl>
    <w:lvl w:ilvl="4" w:tplc="06E8434A">
      <w:start w:val="1"/>
      <w:numFmt w:val="lowerLetter"/>
      <w:lvlText w:val="%5."/>
      <w:lvlJc w:val="left"/>
      <w:pPr>
        <w:ind w:left="3600" w:hanging="360"/>
      </w:pPr>
    </w:lvl>
    <w:lvl w:ilvl="5" w:tplc="E84421CC">
      <w:start w:val="1"/>
      <w:numFmt w:val="lowerRoman"/>
      <w:lvlText w:val="%6."/>
      <w:lvlJc w:val="right"/>
      <w:pPr>
        <w:ind w:left="4320" w:hanging="180"/>
      </w:pPr>
    </w:lvl>
    <w:lvl w:ilvl="6" w:tplc="D4B473E6">
      <w:start w:val="1"/>
      <w:numFmt w:val="decimal"/>
      <w:lvlText w:val="%7."/>
      <w:lvlJc w:val="left"/>
      <w:pPr>
        <w:ind w:left="5040" w:hanging="360"/>
      </w:pPr>
    </w:lvl>
    <w:lvl w:ilvl="7" w:tplc="9C2E2632">
      <w:start w:val="1"/>
      <w:numFmt w:val="lowerLetter"/>
      <w:lvlText w:val="%8."/>
      <w:lvlJc w:val="left"/>
      <w:pPr>
        <w:ind w:left="5760" w:hanging="360"/>
      </w:pPr>
    </w:lvl>
    <w:lvl w:ilvl="8" w:tplc="A1782A22">
      <w:start w:val="1"/>
      <w:numFmt w:val="lowerRoman"/>
      <w:lvlText w:val="%9."/>
      <w:lvlJc w:val="right"/>
      <w:pPr>
        <w:ind w:left="6480" w:hanging="180"/>
      </w:pPr>
    </w:lvl>
  </w:abstractNum>
  <w:abstractNum w:abstractNumId="16" w15:restartNumberingAfterBreak="0">
    <w:nsid w:val="541D1D44"/>
    <w:multiLevelType w:val="multilevel"/>
    <w:tmpl w:val="DFA2E050"/>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6A9682F"/>
    <w:multiLevelType w:val="hybridMultilevel"/>
    <w:tmpl w:val="B95A23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E07BA"/>
    <w:multiLevelType w:val="hybridMultilevel"/>
    <w:tmpl w:val="2924CB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2747B64"/>
    <w:multiLevelType w:val="hybridMultilevel"/>
    <w:tmpl w:val="4C1E7F88"/>
    <w:lvl w:ilvl="0" w:tplc="2B26A792">
      <w:start w:val="1"/>
      <w:numFmt w:val="bullet"/>
      <w:lvlText w:val="·"/>
      <w:lvlJc w:val="left"/>
      <w:pPr>
        <w:ind w:left="720" w:hanging="360"/>
      </w:pPr>
      <w:rPr>
        <w:rFonts w:ascii="Symbol" w:hAnsi="Symbol" w:hint="default"/>
      </w:rPr>
    </w:lvl>
    <w:lvl w:ilvl="1" w:tplc="0D223A6C">
      <w:start w:val="1"/>
      <w:numFmt w:val="bullet"/>
      <w:lvlText w:val="o"/>
      <w:lvlJc w:val="left"/>
      <w:pPr>
        <w:ind w:left="1440" w:hanging="360"/>
      </w:pPr>
      <w:rPr>
        <w:rFonts w:ascii="Courier New" w:hAnsi="Courier New" w:hint="default"/>
      </w:rPr>
    </w:lvl>
    <w:lvl w:ilvl="2" w:tplc="BB64995E">
      <w:start w:val="1"/>
      <w:numFmt w:val="bullet"/>
      <w:lvlText w:val=""/>
      <w:lvlJc w:val="left"/>
      <w:pPr>
        <w:ind w:left="2160" w:hanging="360"/>
      </w:pPr>
      <w:rPr>
        <w:rFonts w:ascii="Wingdings" w:hAnsi="Wingdings" w:hint="default"/>
      </w:rPr>
    </w:lvl>
    <w:lvl w:ilvl="3" w:tplc="1C4A99F0">
      <w:start w:val="1"/>
      <w:numFmt w:val="bullet"/>
      <w:lvlText w:val=""/>
      <w:lvlJc w:val="left"/>
      <w:pPr>
        <w:ind w:left="2880" w:hanging="360"/>
      </w:pPr>
      <w:rPr>
        <w:rFonts w:ascii="Symbol" w:hAnsi="Symbol" w:hint="default"/>
      </w:rPr>
    </w:lvl>
    <w:lvl w:ilvl="4" w:tplc="24180C34">
      <w:start w:val="1"/>
      <w:numFmt w:val="bullet"/>
      <w:lvlText w:val="o"/>
      <w:lvlJc w:val="left"/>
      <w:pPr>
        <w:ind w:left="3600" w:hanging="360"/>
      </w:pPr>
      <w:rPr>
        <w:rFonts w:ascii="Courier New" w:hAnsi="Courier New" w:hint="default"/>
      </w:rPr>
    </w:lvl>
    <w:lvl w:ilvl="5" w:tplc="7F3E0CBC">
      <w:start w:val="1"/>
      <w:numFmt w:val="bullet"/>
      <w:lvlText w:val=""/>
      <w:lvlJc w:val="left"/>
      <w:pPr>
        <w:ind w:left="4320" w:hanging="360"/>
      </w:pPr>
      <w:rPr>
        <w:rFonts w:ascii="Wingdings" w:hAnsi="Wingdings" w:hint="default"/>
      </w:rPr>
    </w:lvl>
    <w:lvl w:ilvl="6" w:tplc="F6C47418">
      <w:start w:val="1"/>
      <w:numFmt w:val="bullet"/>
      <w:lvlText w:val=""/>
      <w:lvlJc w:val="left"/>
      <w:pPr>
        <w:ind w:left="5040" w:hanging="360"/>
      </w:pPr>
      <w:rPr>
        <w:rFonts w:ascii="Symbol" w:hAnsi="Symbol" w:hint="default"/>
      </w:rPr>
    </w:lvl>
    <w:lvl w:ilvl="7" w:tplc="25688EC8">
      <w:start w:val="1"/>
      <w:numFmt w:val="bullet"/>
      <w:lvlText w:val="o"/>
      <w:lvlJc w:val="left"/>
      <w:pPr>
        <w:ind w:left="5760" w:hanging="360"/>
      </w:pPr>
      <w:rPr>
        <w:rFonts w:ascii="Courier New" w:hAnsi="Courier New" w:hint="default"/>
      </w:rPr>
    </w:lvl>
    <w:lvl w:ilvl="8" w:tplc="340E6326">
      <w:start w:val="1"/>
      <w:numFmt w:val="bullet"/>
      <w:lvlText w:val=""/>
      <w:lvlJc w:val="left"/>
      <w:pPr>
        <w:ind w:left="6480" w:hanging="360"/>
      </w:pPr>
      <w:rPr>
        <w:rFonts w:ascii="Wingdings" w:hAnsi="Wingdings" w:hint="default"/>
      </w:rPr>
    </w:lvl>
  </w:abstractNum>
  <w:abstractNum w:abstractNumId="20" w15:restartNumberingAfterBreak="0">
    <w:nsid w:val="7AD2207B"/>
    <w:multiLevelType w:val="hybridMultilevel"/>
    <w:tmpl w:val="6F34ADC0"/>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16cid:durableId="1414931502">
    <w:abstractNumId w:val="18"/>
  </w:num>
  <w:num w:numId="2" w16cid:durableId="1192376944">
    <w:abstractNumId w:val="17"/>
  </w:num>
  <w:num w:numId="3" w16cid:durableId="989286253">
    <w:abstractNumId w:val="9"/>
  </w:num>
  <w:num w:numId="4" w16cid:durableId="1623924795">
    <w:abstractNumId w:val="0"/>
  </w:num>
  <w:num w:numId="5" w16cid:durableId="2099865951">
    <w:abstractNumId w:val="1"/>
  </w:num>
  <w:num w:numId="6" w16cid:durableId="1785535293">
    <w:abstractNumId w:val="16"/>
  </w:num>
  <w:num w:numId="7" w16cid:durableId="524096087">
    <w:abstractNumId w:val="8"/>
  </w:num>
  <w:num w:numId="8" w16cid:durableId="1877426287">
    <w:abstractNumId w:val="16"/>
  </w:num>
  <w:num w:numId="9" w16cid:durableId="795484520">
    <w:abstractNumId w:val="16"/>
  </w:num>
  <w:num w:numId="10" w16cid:durableId="356204503">
    <w:abstractNumId w:val="16"/>
  </w:num>
  <w:num w:numId="11" w16cid:durableId="2018069415">
    <w:abstractNumId w:val="13"/>
  </w:num>
  <w:num w:numId="12" w16cid:durableId="1884097328">
    <w:abstractNumId w:val="16"/>
  </w:num>
  <w:num w:numId="13" w16cid:durableId="401754752">
    <w:abstractNumId w:val="16"/>
  </w:num>
  <w:num w:numId="14" w16cid:durableId="1223295984">
    <w:abstractNumId w:val="16"/>
  </w:num>
  <w:num w:numId="15" w16cid:durableId="1381904252">
    <w:abstractNumId w:val="2"/>
  </w:num>
  <w:num w:numId="16" w16cid:durableId="1688748471">
    <w:abstractNumId w:val="10"/>
  </w:num>
  <w:num w:numId="17" w16cid:durableId="1090545072">
    <w:abstractNumId w:val="5"/>
  </w:num>
  <w:num w:numId="18" w16cid:durableId="672877966">
    <w:abstractNumId w:val="16"/>
  </w:num>
  <w:num w:numId="19" w16cid:durableId="1150634316">
    <w:abstractNumId w:val="16"/>
  </w:num>
  <w:num w:numId="20" w16cid:durableId="1101334573">
    <w:abstractNumId w:val="4"/>
  </w:num>
  <w:num w:numId="21" w16cid:durableId="331032951">
    <w:abstractNumId w:val="14"/>
  </w:num>
  <w:num w:numId="22" w16cid:durableId="242103610">
    <w:abstractNumId w:val="11"/>
  </w:num>
  <w:num w:numId="23" w16cid:durableId="439765083">
    <w:abstractNumId w:val="6"/>
  </w:num>
  <w:num w:numId="24" w16cid:durableId="1385636941">
    <w:abstractNumId w:val="19"/>
  </w:num>
  <w:num w:numId="25" w16cid:durableId="8871027">
    <w:abstractNumId w:val="15"/>
  </w:num>
  <w:num w:numId="26" w16cid:durableId="1187449444">
    <w:abstractNumId w:val="12"/>
  </w:num>
  <w:num w:numId="27" w16cid:durableId="1583757473">
    <w:abstractNumId w:val="16"/>
  </w:num>
  <w:num w:numId="28" w16cid:durableId="2021010194">
    <w:abstractNumId w:val="16"/>
  </w:num>
  <w:num w:numId="29" w16cid:durableId="1468279029">
    <w:abstractNumId w:val="16"/>
  </w:num>
  <w:num w:numId="30" w16cid:durableId="519705332">
    <w:abstractNumId w:val="20"/>
  </w:num>
  <w:num w:numId="31" w16cid:durableId="487985955">
    <w:abstractNumId w:val="3"/>
  </w:num>
  <w:num w:numId="32" w16cid:durableId="955454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DY0tDQ0MDYzNDBR0lEKTi0uzszPAykwqwUA4oirrCwAAAA="/>
  </w:docVars>
  <w:rsids>
    <w:rsidRoot w:val="00114DA5"/>
    <w:rsid w:val="000043A7"/>
    <w:rsid w:val="00017338"/>
    <w:rsid w:val="00023150"/>
    <w:rsid w:val="00026AE2"/>
    <w:rsid w:val="00026D3E"/>
    <w:rsid w:val="00027BEB"/>
    <w:rsid w:val="00041807"/>
    <w:rsid w:val="00042442"/>
    <w:rsid w:val="00060CCA"/>
    <w:rsid w:val="000848DF"/>
    <w:rsid w:val="00093CDF"/>
    <w:rsid w:val="000967ED"/>
    <w:rsid w:val="000B29EE"/>
    <w:rsid w:val="000C22E1"/>
    <w:rsid w:val="000C3ACF"/>
    <w:rsid w:val="000C3E65"/>
    <w:rsid w:val="000C679B"/>
    <w:rsid w:val="000D047D"/>
    <w:rsid w:val="000E1341"/>
    <w:rsid w:val="000E38F5"/>
    <w:rsid w:val="000F3081"/>
    <w:rsid w:val="001068D1"/>
    <w:rsid w:val="00110E3F"/>
    <w:rsid w:val="00114DA5"/>
    <w:rsid w:val="00116CEE"/>
    <w:rsid w:val="00127BD8"/>
    <w:rsid w:val="00130ADF"/>
    <w:rsid w:val="0013158A"/>
    <w:rsid w:val="00135027"/>
    <w:rsid w:val="00135D22"/>
    <w:rsid w:val="00145D72"/>
    <w:rsid w:val="00146B80"/>
    <w:rsid w:val="001524AF"/>
    <w:rsid w:val="001530D0"/>
    <w:rsid w:val="001572EC"/>
    <w:rsid w:val="00164016"/>
    <w:rsid w:val="00170DA6"/>
    <w:rsid w:val="00171743"/>
    <w:rsid w:val="0017623B"/>
    <w:rsid w:val="00180F5D"/>
    <w:rsid w:val="0019392A"/>
    <w:rsid w:val="00194626"/>
    <w:rsid w:val="001956FB"/>
    <w:rsid w:val="00196792"/>
    <w:rsid w:val="001A08AF"/>
    <w:rsid w:val="001A68FA"/>
    <w:rsid w:val="001B375B"/>
    <w:rsid w:val="001C0A31"/>
    <w:rsid w:val="001C521D"/>
    <w:rsid w:val="001C5620"/>
    <w:rsid w:val="001C6548"/>
    <w:rsid w:val="001E31EF"/>
    <w:rsid w:val="001F0C93"/>
    <w:rsid w:val="002068AB"/>
    <w:rsid w:val="00207038"/>
    <w:rsid w:val="002134F3"/>
    <w:rsid w:val="0021518F"/>
    <w:rsid w:val="00216F9A"/>
    <w:rsid w:val="00224F93"/>
    <w:rsid w:val="0022503C"/>
    <w:rsid w:val="0023483E"/>
    <w:rsid w:val="002363A4"/>
    <w:rsid w:val="00240E2E"/>
    <w:rsid w:val="00243A1B"/>
    <w:rsid w:val="00245B87"/>
    <w:rsid w:val="00246892"/>
    <w:rsid w:val="00247756"/>
    <w:rsid w:val="0024785C"/>
    <w:rsid w:val="00250A12"/>
    <w:rsid w:val="00250AEB"/>
    <w:rsid w:val="002513CD"/>
    <w:rsid w:val="002515C1"/>
    <w:rsid w:val="0025226E"/>
    <w:rsid w:val="00260B0E"/>
    <w:rsid w:val="00261695"/>
    <w:rsid w:val="00263649"/>
    <w:rsid w:val="002667EF"/>
    <w:rsid w:val="00280699"/>
    <w:rsid w:val="002810D4"/>
    <w:rsid w:val="00281F33"/>
    <w:rsid w:val="00282136"/>
    <w:rsid w:val="002A1C16"/>
    <w:rsid w:val="002C01C6"/>
    <w:rsid w:val="002C0379"/>
    <w:rsid w:val="002C5B96"/>
    <w:rsid w:val="002C60E0"/>
    <w:rsid w:val="002C69E6"/>
    <w:rsid w:val="002D2D0F"/>
    <w:rsid w:val="002D4BA5"/>
    <w:rsid w:val="002D6460"/>
    <w:rsid w:val="002D7114"/>
    <w:rsid w:val="002E20A0"/>
    <w:rsid w:val="002E2B19"/>
    <w:rsid w:val="002E61CC"/>
    <w:rsid w:val="002F2CD0"/>
    <w:rsid w:val="002F60F6"/>
    <w:rsid w:val="0030095F"/>
    <w:rsid w:val="00301410"/>
    <w:rsid w:val="00307353"/>
    <w:rsid w:val="003124BB"/>
    <w:rsid w:val="003203A1"/>
    <w:rsid w:val="00320BF4"/>
    <w:rsid w:val="003235AB"/>
    <w:rsid w:val="00325CEE"/>
    <w:rsid w:val="00327CC7"/>
    <w:rsid w:val="00335A92"/>
    <w:rsid w:val="0034369E"/>
    <w:rsid w:val="0035045D"/>
    <w:rsid w:val="0035120E"/>
    <w:rsid w:val="00356AD3"/>
    <w:rsid w:val="003622B5"/>
    <w:rsid w:val="00363208"/>
    <w:rsid w:val="003648D7"/>
    <w:rsid w:val="0036575B"/>
    <w:rsid w:val="003660A9"/>
    <w:rsid w:val="00371057"/>
    <w:rsid w:val="003748BE"/>
    <w:rsid w:val="00383EAE"/>
    <w:rsid w:val="00385100"/>
    <w:rsid w:val="003949D0"/>
    <w:rsid w:val="003D0A4F"/>
    <w:rsid w:val="003D0F39"/>
    <w:rsid w:val="003E4DB4"/>
    <w:rsid w:val="003E6F92"/>
    <w:rsid w:val="00400F18"/>
    <w:rsid w:val="00401AC8"/>
    <w:rsid w:val="00401E91"/>
    <w:rsid w:val="00410EB8"/>
    <w:rsid w:val="00427D16"/>
    <w:rsid w:val="00432E65"/>
    <w:rsid w:val="004336BC"/>
    <w:rsid w:val="00442E54"/>
    <w:rsid w:val="0045028D"/>
    <w:rsid w:val="00452E3A"/>
    <w:rsid w:val="00453DB7"/>
    <w:rsid w:val="00461078"/>
    <w:rsid w:val="00461C39"/>
    <w:rsid w:val="0046202D"/>
    <w:rsid w:val="00464F7E"/>
    <w:rsid w:val="004720C6"/>
    <w:rsid w:val="004721C3"/>
    <w:rsid w:val="00473B72"/>
    <w:rsid w:val="00476027"/>
    <w:rsid w:val="004908F3"/>
    <w:rsid w:val="004948FF"/>
    <w:rsid w:val="00494E40"/>
    <w:rsid w:val="004952C7"/>
    <w:rsid w:val="00495CD3"/>
    <w:rsid w:val="004A32F9"/>
    <w:rsid w:val="004A3B37"/>
    <w:rsid w:val="004A4904"/>
    <w:rsid w:val="004A591C"/>
    <w:rsid w:val="004A5ADE"/>
    <w:rsid w:val="004B3814"/>
    <w:rsid w:val="004B589C"/>
    <w:rsid w:val="004C1449"/>
    <w:rsid w:val="004D05C7"/>
    <w:rsid w:val="004D0713"/>
    <w:rsid w:val="004D2809"/>
    <w:rsid w:val="004D48F7"/>
    <w:rsid w:val="004D5DA8"/>
    <w:rsid w:val="00504865"/>
    <w:rsid w:val="00505B7D"/>
    <w:rsid w:val="00510C29"/>
    <w:rsid w:val="00517BAF"/>
    <w:rsid w:val="005247E5"/>
    <w:rsid w:val="00525911"/>
    <w:rsid w:val="005339E2"/>
    <w:rsid w:val="00543096"/>
    <w:rsid w:val="00543D5F"/>
    <w:rsid w:val="00553673"/>
    <w:rsid w:val="005612E1"/>
    <w:rsid w:val="005725A4"/>
    <w:rsid w:val="00575642"/>
    <w:rsid w:val="00580D37"/>
    <w:rsid w:val="005964D4"/>
    <w:rsid w:val="00596CD7"/>
    <w:rsid w:val="005A4DF5"/>
    <w:rsid w:val="005A789C"/>
    <w:rsid w:val="005A7B33"/>
    <w:rsid w:val="005B0FD8"/>
    <w:rsid w:val="005B4B42"/>
    <w:rsid w:val="005C71AB"/>
    <w:rsid w:val="005C7F4B"/>
    <w:rsid w:val="005D387D"/>
    <w:rsid w:val="005D5919"/>
    <w:rsid w:val="005D5D54"/>
    <w:rsid w:val="005E417B"/>
    <w:rsid w:val="005E4FBC"/>
    <w:rsid w:val="006073AB"/>
    <w:rsid w:val="0061387E"/>
    <w:rsid w:val="006206B2"/>
    <w:rsid w:val="00620F08"/>
    <w:rsid w:val="00624F97"/>
    <w:rsid w:val="006420F6"/>
    <w:rsid w:val="00652102"/>
    <w:rsid w:val="00652BB7"/>
    <w:rsid w:val="00653B26"/>
    <w:rsid w:val="00654360"/>
    <w:rsid w:val="00660B48"/>
    <w:rsid w:val="00665089"/>
    <w:rsid w:val="006724C1"/>
    <w:rsid w:val="0067340E"/>
    <w:rsid w:val="006830DF"/>
    <w:rsid w:val="00687DC5"/>
    <w:rsid w:val="0069612E"/>
    <w:rsid w:val="006A1057"/>
    <w:rsid w:val="006A169C"/>
    <w:rsid w:val="006A1CFF"/>
    <w:rsid w:val="006B151D"/>
    <w:rsid w:val="006B2F12"/>
    <w:rsid w:val="006B309D"/>
    <w:rsid w:val="006B514D"/>
    <w:rsid w:val="006B567C"/>
    <w:rsid w:val="006B73E6"/>
    <w:rsid w:val="006D6DEC"/>
    <w:rsid w:val="006D791F"/>
    <w:rsid w:val="006E56D3"/>
    <w:rsid w:val="006F3DC8"/>
    <w:rsid w:val="006F79DE"/>
    <w:rsid w:val="00703A1E"/>
    <w:rsid w:val="007072CC"/>
    <w:rsid w:val="00710682"/>
    <w:rsid w:val="00710833"/>
    <w:rsid w:val="0072281C"/>
    <w:rsid w:val="007232BC"/>
    <w:rsid w:val="00726178"/>
    <w:rsid w:val="00731591"/>
    <w:rsid w:val="00731B1F"/>
    <w:rsid w:val="007322D2"/>
    <w:rsid w:val="0073328E"/>
    <w:rsid w:val="0073478C"/>
    <w:rsid w:val="007366A4"/>
    <w:rsid w:val="0074513C"/>
    <w:rsid w:val="0075505B"/>
    <w:rsid w:val="007675A5"/>
    <w:rsid w:val="00767949"/>
    <w:rsid w:val="00771A36"/>
    <w:rsid w:val="0077384A"/>
    <w:rsid w:val="00780118"/>
    <w:rsid w:val="007910A8"/>
    <w:rsid w:val="00791755"/>
    <w:rsid w:val="00793BC1"/>
    <w:rsid w:val="00796BAB"/>
    <w:rsid w:val="007A0745"/>
    <w:rsid w:val="007A0A0D"/>
    <w:rsid w:val="007B7B32"/>
    <w:rsid w:val="007D1343"/>
    <w:rsid w:val="007D3A17"/>
    <w:rsid w:val="007E0D9F"/>
    <w:rsid w:val="007E43F8"/>
    <w:rsid w:val="007F7703"/>
    <w:rsid w:val="00817648"/>
    <w:rsid w:val="0082513A"/>
    <w:rsid w:val="00825207"/>
    <w:rsid w:val="00833F1D"/>
    <w:rsid w:val="00835537"/>
    <w:rsid w:val="008364CD"/>
    <w:rsid w:val="00842B6E"/>
    <w:rsid w:val="0084438F"/>
    <w:rsid w:val="008467DD"/>
    <w:rsid w:val="00846F59"/>
    <w:rsid w:val="00852F21"/>
    <w:rsid w:val="008551C0"/>
    <w:rsid w:val="00855A32"/>
    <w:rsid w:val="00862EB9"/>
    <w:rsid w:val="00867861"/>
    <w:rsid w:val="00872381"/>
    <w:rsid w:val="0087292B"/>
    <w:rsid w:val="0087435F"/>
    <w:rsid w:val="00883B0E"/>
    <w:rsid w:val="00884A02"/>
    <w:rsid w:val="008927FF"/>
    <w:rsid w:val="00894670"/>
    <w:rsid w:val="0089637E"/>
    <w:rsid w:val="008A086E"/>
    <w:rsid w:val="008A1963"/>
    <w:rsid w:val="008A5325"/>
    <w:rsid w:val="008B1ABF"/>
    <w:rsid w:val="008C0C35"/>
    <w:rsid w:val="008C6487"/>
    <w:rsid w:val="008C7AAC"/>
    <w:rsid w:val="008D046C"/>
    <w:rsid w:val="008D3903"/>
    <w:rsid w:val="008D5063"/>
    <w:rsid w:val="008F4415"/>
    <w:rsid w:val="008F45A6"/>
    <w:rsid w:val="008F49B4"/>
    <w:rsid w:val="008F6C59"/>
    <w:rsid w:val="00903281"/>
    <w:rsid w:val="00903A8D"/>
    <w:rsid w:val="009205B4"/>
    <w:rsid w:val="009216C3"/>
    <w:rsid w:val="009238E3"/>
    <w:rsid w:val="009243EB"/>
    <w:rsid w:val="009336C1"/>
    <w:rsid w:val="00937BE4"/>
    <w:rsid w:val="009408DF"/>
    <w:rsid w:val="00950B5F"/>
    <w:rsid w:val="00954050"/>
    <w:rsid w:val="009630D0"/>
    <w:rsid w:val="009652FA"/>
    <w:rsid w:val="00966CA0"/>
    <w:rsid w:val="00971CEC"/>
    <w:rsid w:val="00975648"/>
    <w:rsid w:val="00976147"/>
    <w:rsid w:val="00982069"/>
    <w:rsid w:val="00987F70"/>
    <w:rsid w:val="00992263"/>
    <w:rsid w:val="009954DC"/>
    <w:rsid w:val="009A26DC"/>
    <w:rsid w:val="009A28B7"/>
    <w:rsid w:val="009A4678"/>
    <w:rsid w:val="009A5CF0"/>
    <w:rsid w:val="009B4FA6"/>
    <w:rsid w:val="009C224D"/>
    <w:rsid w:val="009C2635"/>
    <w:rsid w:val="009D3816"/>
    <w:rsid w:val="009E279F"/>
    <w:rsid w:val="009E6E55"/>
    <w:rsid w:val="009F187E"/>
    <w:rsid w:val="009F6F52"/>
    <w:rsid w:val="00A01314"/>
    <w:rsid w:val="00A01BA4"/>
    <w:rsid w:val="00A10F92"/>
    <w:rsid w:val="00A15034"/>
    <w:rsid w:val="00A152FE"/>
    <w:rsid w:val="00A16363"/>
    <w:rsid w:val="00A23CC9"/>
    <w:rsid w:val="00A24AB6"/>
    <w:rsid w:val="00A268A3"/>
    <w:rsid w:val="00A30798"/>
    <w:rsid w:val="00A3089B"/>
    <w:rsid w:val="00A35FF3"/>
    <w:rsid w:val="00A42740"/>
    <w:rsid w:val="00A45659"/>
    <w:rsid w:val="00A50DC8"/>
    <w:rsid w:val="00A51E22"/>
    <w:rsid w:val="00A57F7B"/>
    <w:rsid w:val="00A60167"/>
    <w:rsid w:val="00A650EE"/>
    <w:rsid w:val="00A66C02"/>
    <w:rsid w:val="00A76750"/>
    <w:rsid w:val="00A77419"/>
    <w:rsid w:val="00A875B7"/>
    <w:rsid w:val="00A95029"/>
    <w:rsid w:val="00AA171B"/>
    <w:rsid w:val="00AB18F0"/>
    <w:rsid w:val="00AB40DC"/>
    <w:rsid w:val="00AB41BA"/>
    <w:rsid w:val="00AB4B23"/>
    <w:rsid w:val="00AC1DB6"/>
    <w:rsid w:val="00AC2238"/>
    <w:rsid w:val="00AC63C4"/>
    <w:rsid w:val="00AC6488"/>
    <w:rsid w:val="00AC64B7"/>
    <w:rsid w:val="00AD0562"/>
    <w:rsid w:val="00AD308C"/>
    <w:rsid w:val="00AD5284"/>
    <w:rsid w:val="00AD77DE"/>
    <w:rsid w:val="00AE0D2C"/>
    <w:rsid w:val="00AF5CB0"/>
    <w:rsid w:val="00B040D9"/>
    <w:rsid w:val="00B06E9C"/>
    <w:rsid w:val="00B1313C"/>
    <w:rsid w:val="00B2408F"/>
    <w:rsid w:val="00B322E4"/>
    <w:rsid w:val="00B335BA"/>
    <w:rsid w:val="00B35A17"/>
    <w:rsid w:val="00B3701B"/>
    <w:rsid w:val="00B404F6"/>
    <w:rsid w:val="00B4228D"/>
    <w:rsid w:val="00B46C81"/>
    <w:rsid w:val="00B57EE7"/>
    <w:rsid w:val="00B61987"/>
    <w:rsid w:val="00B664EF"/>
    <w:rsid w:val="00B71427"/>
    <w:rsid w:val="00B800EC"/>
    <w:rsid w:val="00B92BE5"/>
    <w:rsid w:val="00B954E8"/>
    <w:rsid w:val="00BA0054"/>
    <w:rsid w:val="00BA0116"/>
    <w:rsid w:val="00BA066E"/>
    <w:rsid w:val="00BA099E"/>
    <w:rsid w:val="00BA59D4"/>
    <w:rsid w:val="00BA6604"/>
    <w:rsid w:val="00BB276E"/>
    <w:rsid w:val="00BB3567"/>
    <w:rsid w:val="00BC25C7"/>
    <w:rsid w:val="00BC2E15"/>
    <w:rsid w:val="00BC4923"/>
    <w:rsid w:val="00BC6648"/>
    <w:rsid w:val="00BC7404"/>
    <w:rsid w:val="00BD183B"/>
    <w:rsid w:val="00BD25EB"/>
    <w:rsid w:val="00BD469E"/>
    <w:rsid w:val="00BD7E41"/>
    <w:rsid w:val="00BF1759"/>
    <w:rsid w:val="00C1579F"/>
    <w:rsid w:val="00C23A97"/>
    <w:rsid w:val="00C25238"/>
    <w:rsid w:val="00C25F17"/>
    <w:rsid w:val="00C30282"/>
    <w:rsid w:val="00C31710"/>
    <w:rsid w:val="00C377DA"/>
    <w:rsid w:val="00C50633"/>
    <w:rsid w:val="00C51969"/>
    <w:rsid w:val="00C63624"/>
    <w:rsid w:val="00C74484"/>
    <w:rsid w:val="00C75057"/>
    <w:rsid w:val="00C75E60"/>
    <w:rsid w:val="00C775DC"/>
    <w:rsid w:val="00C87552"/>
    <w:rsid w:val="00C900EB"/>
    <w:rsid w:val="00C96D2F"/>
    <w:rsid w:val="00CA3AB2"/>
    <w:rsid w:val="00CA7126"/>
    <w:rsid w:val="00CB081B"/>
    <w:rsid w:val="00CB5E7A"/>
    <w:rsid w:val="00CB7F4D"/>
    <w:rsid w:val="00CC0B0F"/>
    <w:rsid w:val="00CC0D88"/>
    <w:rsid w:val="00CD035C"/>
    <w:rsid w:val="00CD40B9"/>
    <w:rsid w:val="00CD5F00"/>
    <w:rsid w:val="00CF0A11"/>
    <w:rsid w:val="00CF5FFA"/>
    <w:rsid w:val="00D07203"/>
    <w:rsid w:val="00D074A4"/>
    <w:rsid w:val="00D074C2"/>
    <w:rsid w:val="00D1170C"/>
    <w:rsid w:val="00D16417"/>
    <w:rsid w:val="00D248F3"/>
    <w:rsid w:val="00D26400"/>
    <w:rsid w:val="00D33A27"/>
    <w:rsid w:val="00D40EE0"/>
    <w:rsid w:val="00D424D6"/>
    <w:rsid w:val="00D43A33"/>
    <w:rsid w:val="00D43D63"/>
    <w:rsid w:val="00D45684"/>
    <w:rsid w:val="00D47CAB"/>
    <w:rsid w:val="00D51194"/>
    <w:rsid w:val="00D51C2B"/>
    <w:rsid w:val="00D534AB"/>
    <w:rsid w:val="00D565EE"/>
    <w:rsid w:val="00D5690F"/>
    <w:rsid w:val="00D64F27"/>
    <w:rsid w:val="00D7059D"/>
    <w:rsid w:val="00D842D1"/>
    <w:rsid w:val="00D84434"/>
    <w:rsid w:val="00D84866"/>
    <w:rsid w:val="00D86766"/>
    <w:rsid w:val="00D90F81"/>
    <w:rsid w:val="00D91B79"/>
    <w:rsid w:val="00D9760D"/>
    <w:rsid w:val="00DA28FC"/>
    <w:rsid w:val="00DA6E11"/>
    <w:rsid w:val="00DB2128"/>
    <w:rsid w:val="00DC00DA"/>
    <w:rsid w:val="00DC44A4"/>
    <w:rsid w:val="00DD2BA4"/>
    <w:rsid w:val="00DD5DAE"/>
    <w:rsid w:val="00DF5474"/>
    <w:rsid w:val="00E00563"/>
    <w:rsid w:val="00E02393"/>
    <w:rsid w:val="00E02897"/>
    <w:rsid w:val="00E05B98"/>
    <w:rsid w:val="00E10D77"/>
    <w:rsid w:val="00E144E0"/>
    <w:rsid w:val="00E20BFD"/>
    <w:rsid w:val="00E20DA8"/>
    <w:rsid w:val="00E2325A"/>
    <w:rsid w:val="00E26368"/>
    <w:rsid w:val="00E34761"/>
    <w:rsid w:val="00E35C60"/>
    <w:rsid w:val="00E36166"/>
    <w:rsid w:val="00E433F9"/>
    <w:rsid w:val="00E50600"/>
    <w:rsid w:val="00E5161D"/>
    <w:rsid w:val="00E524EE"/>
    <w:rsid w:val="00E53A56"/>
    <w:rsid w:val="00E61D92"/>
    <w:rsid w:val="00E6360C"/>
    <w:rsid w:val="00E63837"/>
    <w:rsid w:val="00E734D5"/>
    <w:rsid w:val="00E76D8A"/>
    <w:rsid w:val="00E92889"/>
    <w:rsid w:val="00E9537B"/>
    <w:rsid w:val="00EA44BE"/>
    <w:rsid w:val="00EA7315"/>
    <w:rsid w:val="00EB13B5"/>
    <w:rsid w:val="00EC5862"/>
    <w:rsid w:val="00ED1A6F"/>
    <w:rsid w:val="00ED4C7C"/>
    <w:rsid w:val="00EF4FC5"/>
    <w:rsid w:val="00EF6157"/>
    <w:rsid w:val="00F0211A"/>
    <w:rsid w:val="00F03B6A"/>
    <w:rsid w:val="00F24321"/>
    <w:rsid w:val="00F33694"/>
    <w:rsid w:val="00F34126"/>
    <w:rsid w:val="00F37797"/>
    <w:rsid w:val="00F40996"/>
    <w:rsid w:val="00F435D9"/>
    <w:rsid w:val="00F43E20"/>
    <w:rsid w:val="00F56E4E"/>
    <w:rsid w:val="00F6300E"/>
    <w:rsid w:val="00F63D7A"/>
    <w:rsid w:val="00F72AC7"/>
    <w:rsid w:val="00F77A31"/>
    <w:rsid w:val="00F9234A"/>
    <w:rsid w:val="00F92954"/>
    <w:rsid w:val="00F930B6"/>
    <w:rsid w:val="00F95211"/>
    <w:rsid w:val="00FA086A"/>
    <w:rsid w:val="00FB1FA4"/>
    <w:rsid w:val="00FB64ED"/>
    <w:rsid w:val="00FC3AA8"/>
    <w:rsid w:val="00FC3F38"/>
    <w:rsid w:val="00FC6859"/>
    <w:rsid w:val="00FD4A3D"/>
    <w:rsid w:val="00FF013D"/>
    <w:rsid w:val="00FF0A80"/>
    <w:rsid w:val="00FF76AC"/>
    <w:rsid w:val="0D6DD72C"/>
    <w:rsid w:val="2E282C51"/>
    <w:rsid w:val="5C0DF725"/>
    <w:rsid w:val="6C801D5E"/>
    <w:rsid w:val="760DD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8EC8"/>
  <w15:docId w15:val="{1AA0BBD2-09D2-4DFC-A9C2-FD548132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ADE"/>
  </w:style>
  <w:style w:type="paragraph" w:styleId="Heading1">
    <w:name w:val="heading 1"/>
    <w:basedOn w:val="Normal"/>
    <w:next w:val="Normal"/>
    <w:link w:val="Heading1Char"/>
    <w:uiPriority w:val="9"/>
    <w:qFormat/>
    <w:rsid w:val="00867861"/>
    <w:pPr>
      <w:numPr>
        <w:numId w:val="6"/>
      </w:numPr>
      <w:jc w:val="both"/>
      <w:outlineLvl w:val="0"/>
    </w:pPr>
    <w:rPr>
      <w:rFonts w:ascii="Arial" w:hAnsi="Arial" w:cs="Arial"/>
      <w:b/>
      <w:lang w:val="en-US"/>
    </w:rPr>
  </w:style>
  <w:style w:type="paragraph" w:styleId="Heading2">
    <w:name w:val="heading 2"/>
    <w:basedOn w:val="Normal"/>
    <w:next w:val="Normal"/>
    <w:link w:val="Heading2Char"/>
    <w:uiPriority w:val="9"/>
    <w:unhideWhenUsed/>
    <w:qFormat/>
    <w:rsid w:val="00AC64B7"/>
    <w:pPr>
      <w:numPr>
        <w:ilvl w:val="1"/>
        <w:numId w:val="6"/>
      </w:numPr>
      <w:jc w:val="both"/>
      <w:outlineLvl w:val="1"/>
    </w:pPr>
    <w:rPr>
      <w:rFonts w:ascii="Arial" w:hAnsi="Arial" w:cs="Arial"/>
      <w:lang w:val="en-US"/>
    </w:rPr>
  </w:style>
  <w:style w:type="paragraph" w:styleId="Heading3">
    <w:name w:val="heading 3"/>
    <w:basedOn w:val="Normal"/>
    <w:next w:val="Normal"/>
    <w:link w:val="Heading3Char"/>
    <w:uiPriority w:val="9"/>
    <w:semiHidden/>
    <w:unhideWhenUsed/>
    <w:qFormat/>
    <w:rsid w:val="0086786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786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786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786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786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786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86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DA5"/>
    <w:pPr>
      <w:ind w:left="720"/>
      <w:contextualSpacing/>
    </w:pPr>
  </w:style>
  <w:style w:type="paragraph" w:styleId="BalloonText">
    <w:name w:val="Balloon Text"/>
    <w:basedOn w:val="Normal"/>
    <w:link w:val="BalloonTextChar"/>
    <w:uiPriority w:val="99"/>
    <w:semiHidden/>
    <w:unhideWhenUsed/>
    <w:rsid w:val="00D51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194"/>
    <w:rPr>
      <w:rFonts w:ascii="Segoe UI" w:hAnsi="Segoe UI" w:cs="Segoe UI"/>
      <w:sz w:val="18"/>
      <w:szCs w:val="18"/>
    </w:rPr>
  </w:style>
  <w:style w:type="character" w:styleId="Hyperlink">
    <w:name w:val="Hyperlink"/>
    <w:basedOn w:val="DefaultParagraphFont"/>
    <w:uiPriority w:val="99"/>
    <w:unhideWhenUsed/>
    <w:rsid w:val="00D51194"/>
    <w:rPr>
      <w:color w:val="0000FF"/>
      <w:u w:val="single"/>
    </w:rPr>
  </w:style>
  <w:style w:type="paragraph" w:styleId="Header">
    <w:name w:val="header"/>
    <w:basedOn w:val="Normal"/>
    <w:link w:val="HeaderChar"/>
    <w:uiPriority w:val="99"/>
    <w:unhideWhenUsed/>
    <w:rsid w:val="005E4F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5E4FBC"/>
  </w:style>
  <w:style w:type="paragraph" w:styleId="Footer">
    <w:name w:val="footer"/>
    <w:basedOn w:val="Normal"/>
    <w:link w:val="FooterChar"/>
    <w:uiPriority w:val="99"/>
    <w:unhideWhenUsed/>
    <w:rsid w:val="005E4F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5E4FBC"/>
  </w:style>
  <w:style w:type="character" w:customStyle="1" w:styleId="Heading1Char">
    <w:name w:val="Heading 1 Char"/>
    <w:basedOn w:val="DefaultParagraphFont"/>
    <w:link w:val="Heading1"/>
    <w:uiPriority w:val="9"/>
    <w:rsid w:val="00867861"/>
    <w:rPr>
      <w:rFonts w:ascii="Arial" w:hAnsi="Arial" w:cs="Arial"/>
      <w:b/>
      <w:lang w:val="en-US"/>
    </w:rPr>
  </w:style>
  <w:style w:type="character" w:customStyle="1" w:styleId="Heading2Char">
    <w:name w:val="Heading 2 Char"/>
    <w:basedOn w:val="DefaultParagraphFont"/>
    <w:link w:val="Heading2"/>
    <w:uiPriority w:val="9"/>
    <w:rsid w:val="00AC64B7"/>
    <w:rPr>
      <w:rFonts w:ascii="Arial" w:hAnsi="Arial" w:cs="Arial"/>
      <w:lang w:val="en-US"/>
    </w:rPr>
  </w:style>
  <w:style w:type="paragraph" w:styleId="TOCHeading">
    <w:name w:val="TOC Heading"/>
    <w:basedOn w:val="Heading1"/>
    <w:next w:val="Normal"/>
    <w:uiPriority w:val="39"/>
    <w:unhideWhenUsed/>
    <w:qFormat/>
    <w:rsid w:val="00017338"/>
    <w:pPr>
      <w:keepNext/>
      <w:keepLines/>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lang w:val="ru-RU" w:eastAsia="ru-RU"/>
    </w:rPr>
  </w:style>
  <w:style w:type="paragraph" w:styleId="TOC1">
    <w:name w:val="toc 1"/>
    <w:basedOn w:val="Normal"/>
    <w:next w:val="Normal"/>
    <w:autoRedefine/>
    <w:uiPriority w:val="39"/>
    <w:unhideWhenUsed/>
    <w:rsid w:val="006B567C"/>
    <w:pPr>
      <w:tabs>
        <w:tab w:val="left" w:pos="440"/>
        <w:tab w:val="right" w:leader="dot" w:pos="9344"/>
      </w:tabs>
      <w:spacing w:after="100"/>
    </w:pPr>
  </w:style>
  <w:style w:type="paragraph" w:styleId="TOC2">
    <w:name w:val="toc 2"/>
    <w:basedOn w:val="Normal"/>
    <w:next w:val="Normal"/>
    <w:autoRedefine/>
    <w:uiPriority w:val="39"/>
    <w:unhideWhenUsed/>
    <w:rsid w:val="00017338"/>
    <w:pPr>
      <w:spacing w:after="100"/>
      <w:ind w:left="220"/>
    </w:pPr>
  </w:style>
  <w:style w:type="character" w:customStyle="1" w:styleId="Heading3Char">
    <w:name w:val="Heading 3 Char"/>
    <w:basedOn w:val="DefaultParagraphFont"/>
    <w:link w:val="Heading3"/>
    <w:uiPriority w:val="9"/>
    <w:semiHidden/>
    <w:rsid w:val="008678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786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6786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786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786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78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86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1C521D"/>
    <w:rPr>
      <w:color w:val="808080"/>
    </w:rPr>
  </w:style>
  <w:style w:type="character" w:styleId="CommentReference">
    <w:name w:val="annotation reference"/>
    <w:basedOn w:val="DefaultParagraphFont"/>
    <w:semiHidden/>
    <w:unhideWhenUsed/>
    <w:rsid w:val="00817648"/>
    <w:rPr>
      <w:sz w:val="16"/>
      <w:szCs w:val="16"/>
    </w:rPr>
  </w:style>
  <w:style w:type="paragraph" w:styleId="CommentText">
    <w:name w:val="annotation text"/>
    <w:basedOn w:val="Normal"/>
    <w:link w:val="CommentTextChar"/>
    <w:unhideWhenUsed/>
    <w:rsid w:val="00817648"/>
    <w:pPr>
      <w:spacing w:line="240" w:lineRule="auto"/>
    </w:pPr>
    <w:rPr>
      <w:sz w:val="20"/>
      <w:szCs w:val="20"/>
    </w:rPr>
  </w:style>
  <w:style w:type="character" w:customStyle="1" w:styleId="CommentTextChar">
    <w:name w:val="Comment Text Char"/>
    <w:basedOn w:val="DefaultParagraphFont"/>
    <w:link w:val="CommentText"/>
    <w:rsid w:val="00817648"/>
    <w:rPr>
      <w:sz w:val="20"/>
      <w:szCs w:val="20"/>
    </w:rPr>
  </w:style>
  <w:style w:type="paragraph" w:styleId="CommentSubject">
    <w:name w:val="annotation subject"/>
    <w:basedOn w:val="CommentText"/>
    <w:next w:val="CommentText"/>
    <w:link w:val="CommentSubjectChar"/>
    <w:uiPriority w:val="99"/>
    <w:semiHidden/>
    <w:unhideWhenUsed/>
    <w:rsid w:val="00817648"/>
    <w:rPr>
      <w:b/>
      <w:bCs/>
    </w:rPr>
  </w:style>
  <w:style w:type="character" w:customStyle="1" w:styleId="CommentSubjectChar">
    <w:name w:val="Comment Subject Char"/>
    <w:basedOn w:val="CommentTextChar"/>
    <w:link w:val="CommentSubject"/>
    <w:uiPriority w:val="99"/>
    <w:semiHidden/>
    <w:rsid w:val="00817648"/>
    <w:rPr>
      <w:b/>
      <w:bCs/>
      <w:sz w:val="20"/>
      <w:szCs w:val="20"/>
    </w:rPr>
  </w:style>
  <w:style w:type="paragraph" w:styleId="Revision">
    <w:name w:val="Revision"/>
    <w:hidden/>
    <w:uiPriority w:val="99"/>
    <w:semiHidden/>
    <w:rsid w:val="009238E3"/>
    <w:pPr>
      <w:spacing w:after="0" w:line="240" w:lineRule="auto"/>
    </w:pPr>
  </w:style>
  <w:style w:type="paragraph" w:styleId="FootnoteText">
    <w:name w:val="footnote text"/>
    <w:basedOn w:val="Normal"/>
    <w:link w:val="FootnoteTextChar"/>
    <w:uiPriority w:val="99"/>
    <w:semiHidden/>
    <w:unhideWhenUsed/>
    <w:rsid w:val="00965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2FA"/>
    <w:rPr>
      <w:sz w:val="20"/>
      <w:szCs w:val="20"/>
    </w:rPr>
  </w:style>
  <w:style w:type="character" w:styleId="FootnoteReference">
    <w:name w:val="footnote reference"/>
    <w:basedOn w:val="DefaultParagraphFont"/>
    <w:uiPriority w:val="99"/>
    <w:semiHidden/>
    <w:unhideWhenUsed/>
    <w:rsid w:val="009652FA"/>
    <w:rPr>
      <w:vertAlign w:val="superscript"/>
    </w:rPr>
  </w:style>
  <w:style w:type="paragraph" w:customStyle="1" w:styleId="paragraph">
    <w:name w:val="paragraph"/>
    <w:basedOn w:val="Normal"/>
    <w:rsid w:val="003009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0095F"/>
  </w:style>
  <w:style w:type="character" w:customStyle="1" w:styleId="eop">
    <w:name w:val="eop"/>
    <w:basedOn w:val="DefaultParagraphFont"/>
    <w:rsid w:val="0030095F"/>
  </w:style>
  <w:style w:type="character" w:styleId="UnresolvedMention">
    <w:name w:val="Unresolved Mention"/>
    <w:basedOn w:val="DefaultParagraphFont"/>
    <w:uiPriority w:val="99"/>
    <w:semiHidden/>
    <w:unhideWhenUsed/>
    <w:rsid w:val="00EB13B5"/>
    <w:rPr>
      <w:color w:val="605E5C"/>
      <w:shd w:val="clear" w:color="auto" w:fill="E1DFDD"/>
    </w:rPr>
  </w:style>
  <w:style w:type="character" w:styleId="FollowedHyperlink">
    <w:name w:val="FollowedHyperlink"/>
    <w:basedOn w:val="DefaultParagraphFont"/>
    <w:uiPriority w:val="99"/>
    <w:semiHidden/>
    <w:unhideWhenUsed/>
    <w:rsid w:val="00110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92290">
      <w:bodyDiv w:val="1"/>
      <w:marLeft w:val="0"/>
      <w:marRight w:val="0"/>
      <w:marTop w:val="0"/>
      <w:marBottom w:val="0"/>
      <w:divBdr>
        <w:top w:val="none" w:sz="0" w:space="0" w:color="auto"/>
        <w:left w:val="none" w:sz="0" w:space="0" w:color="auto"/>
        <w:bottom w:val="none" w:sz="0" w:space="0" w:color="auto"/>
        <w:right w:val="none" w:sz="0" w:space="0" w:color="auto"/>
      </w:divBdr>
      <w:divsChild>
        <w:div w:id="1917939894">
          <w:marLeft w:val="0"/>
          <w:marRight w:val="0"/>
          <w:marTop w:val="0"/>
          <w:marBottom w:val="0"/>
          <w:divBdr>
            <w:top w:val="none" w:sz="0" w:space="0" w:color="auto"/>
            <w:left w:val="none" w:sz="0" w:space="0" w:color="auto"/>
            <w:bottom w:val="none" w:sz="0" w:space="0" w:color="auto"/>
            <w:right w:val="none" w:sz="0" w:space="0" w:color="auto"/>
          </w:divBdr>
        </w:div>
      </w:divsChild>
    </w:div>
    <w:div w:id="544101890">
      <w:bodyDiv w:val="1"/>
      <w:marLeft w:val="0"/>
      <w:marRight w:val="0"/>
      <w:marTop w:val="0"/>
      <w:marBottom w:val="0"/>
      <w:divBdr>
        <w:top w:val="none" w:sz="0" w:space="0" w:color="auto"/>
        <w:left w:val="none" w:sz="0" w:space="0" w:color="auto"/>
        <w:bottom w:val="none" w:sz="0" w:space="0" w:color="auto"/>
        <w:right w:val="none" w:sz="0" w:space="0" w:color="auto"/>
      </w:divBdr>
    </w:div>
    <w:div w:id="589001877">
      <w:bodyDiv w:val="1"/>
      <w:marLeft w:val="0"/>
      <w:marRight w:val="0"/>
      <w:marTop w:val="0"/>
      <w:marBottom w:val="0"/>
      <w:divBdr>
        <w:top w:val="none" w:sz="0" w:space="0" w:color="auto"/>
        <w:left w:val="none" w:sz="0" w:space="0" w:color="auto"/>
        <w:bottom w:val="none" w:sz="0" w:space="0" w:color="auto"/>
        <w:right w:val="none" w:sz="0" w:space="0" w:color="auto"/>
      </w:divBdr>
      <w:divsChild>
        <w:div w:id="2083333737">
          <w:marLeft w:val="0"/>
          <w:marRight w:val="0"/>
          <w:marTop w:val="0"/>
          <w:marBottom w:val="0"/>
          <w:divBdr>
            <w:top w:val="none" w:sz="0" w:space="0" w:color="auto"/>
            <w:left w:val="none" w:sz="0" w:space="0" w:color="auto"/>
            <w:bottom w:val="none" w:sz="0" w:space="0" w:color="auto"/>
            <w:right w:val="none" w:sz="0" w:space="0" w:color="auto"/>
          </w:divBdr>
        </w:div>
      </w:divsChild>
    </w:div>
    <w:div w:id="767888898">
      <w:bodyDiv w:val="1"/>
      <w:marLeft w:val="0"/>
      <w:marRight w:val="0"/>
      <w:marTop w:val="0"/>
      <w:marBottom w:val="0"/>
      <w:divBdr>
        <w:top w:val="none" w:sz="0" w:space="0" w:color="auto"/>
        <w:left w:val="none" w:sz="0" w:space="0" w:color="auto"/>
        <w:bottom w:val="none" w:sz="0" w:space="0" w:color="auto"/>
        <w:right w:val="none" w:sz="0" w:space="0" w:color="auto"/>
      </w:divBdr>
      <w:divsChild>
        <w:div w:id="1084107348">
          <w:marLeft w:val="0"/>
          <w:marRight w:val="0"/>
          <w:marTop w:val="0"/>
          <w:marBottom w:val="0"/>
          <w:divBdr>
            <w:top w:val="none" w:sz="0" w:space="0" w:color="auto"/>
            <w:left w:val="none" w:sz="0" w:space="0" w:color="auto"/>
            <w:bottom w:val="none" w:sz="0" w:space="0" w:color="auto"/>
            <w:right w:val="none" w:sz="0" w:space="0" w:color="auto"/>
          </w:divBdr>
          <w:divsChild>
            <w:div w:id="1809205465">
              <w:marLeft w:val="0"/>
              <w:marRight w:val="0"/>
              <w:marTop w:val="0"/>
              <w:marBottom w:val="0"/>
              <w:divBdr>
                <w:top w:val="none" w:sz="0" w:space="0" w:color="auto"/>
                <w:left w:val="none" w:sz="0" w:space="0" w:color="auto"/>
                <w:bottom w:val="none" w:sz="0" w:space="0" w:color="auto"/>
                <w:right w:val="none" w:sz="0" w:space="0" w:color="auto"/>
              </w:divBdr>
            </w:div>
          </w:divsChild>
        </w:div>
        <w:div w:id="1991979110">
          <w:marLeft w:val="0"/>
          <w:marRight w:val="0"/>
          <w:marTop w:val="0"/>
          <w:marBottom w:val="0"/>
          <w:divBdr>
            <w:top w:val="none" w:sz="0" w:space="0" w:color="auto"/>
            <w:left w:val="none" w:sz="0" w:space="0" w:color="auto"/>
            <w:bottom w:val="none" w:sz="0" w:space="0" w:color="auto"/>
            <w:right w:val="none" w:sz="0" w:space="0" w:color="auto"/>
          </w:divBdr>
          <w:divsChild>
            <w:div w:id="2061048880">
              <w:marLeft w:val="0"/>
              <w:marRight w:val="0"/>
              <w:marTop w:val="0"/>
              <w:marBottom w:val="0"/>
              <w:divBdr>
                <w:top w:val="none" w:sz="0" w:space="0" w:color="auto"/>
                <w:left w:val="none" w:sz="0" w:space="0" w:color="auto"/>
                <w:bottom w:val="none" w:sz="0" w:space="0" w:color="auto"/>
                <w:right w:val="none" w:sz="0" w:space="0" w:color="auto"/>
              </w:divBdr>
            </w:div>
          </w:divsChild>
        </w:div>
        <w:div w:id="1047291050">
          <w:marLeft w:val="0"/>
          <w:marRight w:val="0"/>
          <w:marTop w:val="0"/>
          <w:marBottom w:val="0"/>
          <w:divBdr>
            <w:top w:val="none" w:sz="0" w:space="0" w:color="auto"/>
            <w:left w:val="none" w:sz="0" w:space="0" w:color="auto"/>
            <w:bottom w:val="none" w:sz="0" w:space="0" w:color="auto"/>
            <w:right w:val="none" w:sz="0" w:space="0" w:color="auto"/>
          </w:divBdr>
          <w:divsChild>
            <w:div w:id="1467356350">
              <w:marLeft w:val="0"/>
              <w:marRight w:val="0"/>
              <w:marTop w:val="0"/>
              <w:marBottom w:val="0"/>
              <w:divBdr>
                <w:top w:val="none" w:sz="0" w:space="0" w:color="auto"/>
                <w:left w:val="none" w:sz="0" w:space="0" w:color="auto"/>
                <w:bottom w:val="none" w:sz="0" w:space="0" w:color="auto"/>
                <w:right w:val="none" w:sz="0" w:space="0" w:color="auto"/>
              </w:divBdr>
            </w:div>
          </w:divsChild>
        </w:div>
        <w:div w:id="1571891254">
          <w:marLeft w:val="0"/>
          <w:marRight w:val="0"/>
          <w:marTop w:val="0"/>
          <w:marBottom w:val="0"/>
          <w:divBdr>
            <w:top w:val="none" w:sz="0" w:space="0" w:color="auto"/>
            <w:left w:val="none" w:sz="0" w:space="0" w:color="auto"/>
            <w:bottom w:val="none" w:sz="0" w:space="0" w:color="auto"/>
            <w:right w:val="none" w:sz="0" w:space="0" w:color="auto"/>
          </w:divBdr>
          <w:divsChild>
            <w:div w:id="2116971637">
              <w:marLeft w:val="0"/>
              <w:marRight w:val="0"/>
              <w:marTop w:val="0"/>
              <w:marBottom w:val="0"/>
              <w:divBdr>
                <w:top w:val="none" w:sz="0" w:space="0" w:color="auto"/>
                <w:left w:val="none" w:sz="0" w:space="0" w:color="auto"/>
                <w:bottom w:val="none" w:sz="0" w:space="0" w:color="auto"/>
                <w:right w:val="none" w:sz="0" w:space="0" w:color="auto"/>
              </w:divBdr>
            </w:div>
          </w:divsChild>
        </w:div>
        <w:div w:id="453670092">
          <w:marLeft w:val="0"/>
          <w:marRight w:val="0"/>
          <w:marTop w:val="0"/>
          <w:marBottom w:val="0"/>
          <w:divBdr>
            <w:top w:val="none" w:sz="0" w:space="0" w:color="auto"/>
            <w:left w:val="none" w:sz="0" w:space="0" w:color="auto"/>
            <w:bottom w:val="none" w:sz="0" w:space="0" w:color="auto"/>
            <w:right w:val="none" w:sz="0" w:space="0" w:color="auto"/>
          </w:divBdr>
          <w:divsChild>
            <w:div w:id="746070426">
              <w:marLeft w:val="0"/>
              <w:marRight w:val="0"/>
              <w:marTop w:val="0"/>
              <w:marBottom w:val="0"/>
              <w:divBdr>
                <w:top w:val="none" w:sz="0" w:space="0" w:color="auto"/>
                <w:left w:val="none" w:sz="0" w:space="0" w:color="auto"/>
                <w:bottom w:val="none" w:sz="0" w:space="0" w:color="auto"/>
                <w:right w:val="none" w:sz="0" w:space="0" w:color="auto"/>
              </w:divBdr>
            </w:div>
          </w:divsChild>
        </w:div>
        <w:div w:id="1263221375">
          <w:marLeft w:val="0"/>
          <w:marRight w:val="0"/>
          <w:marTop w:val="0"/>
          <w:marBottom w:val="0"/>
          <w:divBdr>
            <w:top w:val="none" w:sz="0" w:space="0" w:color="auto"/>
            <w:left w:val="none" w:sz="0" w:space="0" w:color="auto"/>
            <w:bottom w:val="none" w:sz="0" w:space="0" w:color="auto"/>
            <w:right w:val="none" w:sz="0" w:space="0" w:color="auto"/>
          </w:divBdr>
          <w:divsChild>
            <w:div w:id="1383141739">
              <w:marLeft w:val="0"/>
              <w:marRight w:val="0"/>
              <w:marTop w:val="0"/>
              <w:marBottom w:val="0"/>
              <w:divBdr>
                <w:top w:val="none" w:sz="0" w:space="0" w:color="auto"/>
                <w:left w:val="none" w:sz="0" w:space="0" w:color="auto"/>
                <w:bottom w:val="none" w:sz="0" w:space="0" w:color="auto"/>
                <w:right w:val="none" w:sz="0" w:space="0" w:color="auto"/>
              </w:divBdr>
            </w:div>
          </w:divsChild>
        </w:div>
        <w:div w:id="1617060980">
          <w:marLeft w:val="0"/>
          <w:marRight w:val="0"/>
          <w:marTop w:val="0"/>
          <w:marBottom w:val="0"/>
          <w:divBdr>
            <w:top w:val="none" w:sz="0" w:space="0" w:color="auto"/>
            <w:left w:val="none" w:sz="0" w:space="0" w:color="auto"/>
            <w:bottom w:val="none" w:sz="0" w:space="0" w:color="auto"/>
            <w:right w:val="none" w:sz="0" w:space="0" w:color="auto"/>
          </w:divBdr>
          <w:divsChild>
            <w:div w:id="772284514">
              <w:marLeft w:val="0"/>
              <w:marRight w:val="0"/>
              <w:marTop w:val="0"/>
              <w:marBottom w:val="0"/>
              <w:divBdr>
                <w:top w:val="none" w:sz="0" w:space="0" w:color="auto"/>
                <w:left w:val="none" w:sz="0" w:space="0" w:color="auto"/>
                <w:bottom w:val="none" w:sz="0" w:space="0" w:color="auto"/>
                <w:right w:val="none" w:sz="0" w:space="0" w:color="auto"/>
              </w:divBdr>
            </w:div>
          </w:divsChild>
        </w:div>
        <w:div w:id="863327376">
          <w:marLeft w:val="0"/>
          <w:marRight w:val="0"/>
          <w:marTop w:val="0"/>
          <w:marBottom w:val="0"/>
          <w:divBdr>
            <w:top w:val="none" w:sz="0" w:space="0" w:color="auto"/>
            <w:left w:val="none" w:sz="0" w:space="0" w:color="auto"/>
            <w:bottom w:val="none" w:sz="0" w:space="0" w:color="auto"/>
            <w:right w:val="none" w:sz="0" w:space="0" w:color="auto"/>
          </w:divBdr>
          <w:divsChild>
            <w:div w:id="1863468452">
              <w:marLeft w:val="0"/>
              <w:marRight w:val="0"/>
              <w:marTop w:val="0"/>
              <w:marBottom w:val="0"/>
              <w:divBdr>
                <w:top w:val="none" w:sz="0" w:space="0" w:color="auto"/>
                <w:left w:val="none" w:sz="0" w:space="0" w:color="auto"/>
                <w:bottom w:val="none" w:sz="0" w:space="0" w:color="auto"/>
                <w:right w:val="none" w:sz="0" w:space="0" w:color="auto"/>
              </w:divBdr>
            </w:div>
          </w:divsChild>
        </w:div>
        <w:div w:id="1612054913">
          <w:marLeft w:val="0"/>
          <w:marRight w:val="0"/>
          <w:marTop w:val="0"/>
          <w:marBottom w:val="0"/>
          <w:divBdr>
            <w:top w:val="none" w:sz="0" w:space="0" w:color="auto"/>
            <w:left w:val="none" w:sz="0" w:space="0" w:color="auto"/>
            <w:bottom w:val="none" w:sz="0" w:space="0" w:color="auto"/>
            <w:right w:val="none" w:sz="0" w:space="0" w:color="auto"/>
          </w:divBdr>
          <w:divsChild>
            <w:div w:id="1134786631">
              <w:marLeft w:val="0"/>
              <w:marRight w:val="0"/>
              <w:marTop w:val="0"/>
              <w:marBottom w:val="0"/>
              <w:divBdr>
                <w:top w:val="none" w:sz="0" w:space="0" w:color="auto"/>
                <w:left w:val="none" w:sz="0" w:space="0" w:color="auto"/>
                <w:bottom w:val="none" w:sz="0" w:space="0" w:color="auto"/>
                <w:right w:val="none" w:sz="0" w:space="0" w:color="auto"/>
              </w:divBdr>
            </w:div>
          </w:divsChild>
        </w:div>
        <w:div w:id="650839636">
          <w:marLeft w:val="0"/>
          <w:marRight w:val="0"/>
          <w:marTop w:val="0"/>
          <w:marBottom w:val="0"/>
          <w:divBdr>
            <w:top w:val="none" w:sz="0" w:space="0" w:color="auto"/>
            <w:left w:val="none" w:sz="0" w:space="0" w:color="auto"/>
            <w:bottom w:val="none" w:sz="0" w:space="0" w:color="auto"/>
            <w:right w:val="none" w:sz="0" w:space="0" w:color="auto"/>
          </w:divBdr>
          <w:divsChild>
            <w:div w:id="825784086">
              <w:marLeft w:val="0"/>
              <w:marRight w:val="0"/>
              <w:marTop w:val="0"/>
              <w:marBottom w:val="0"/>
              <w:divBdr>
                <w:top w:val="none" w:sz="0" w:space="0" w:color="auto"/>
                <w:left w:val="none" w:sz="0" w:space="0" w:color="auto"/>
                <w:bottom w:val="none" w:sz="0" w:space="0" w:color="auto"/>
                <w:right w:val="none" w:sz="0" w:space="0" w:color="auto"/>
              </w:divBdr>
            </w:div>
          </w:divsChild>
        </w:div>
        <w:div w:id="950937008">
          <w:marLeft w:val="0"/>
          <w:marRight w:val="0"/>
          <w:marTop w:val="0"/>
          <w:marBottom w:val="0"/>
          <w:divBdr>
            <w:top w:val="none" w:sz="0" w:space="0" w:color="auto"/>
            <w:left w:val="none" w:sz="0" w:space="0" w:color="auto"/>
            <w:bottom w:val="none" w:sz="0" w:space="0" w:color="auto"/>
            <w:right w:val="none" w:sz="0" w:space="0" w:color="auto"/>
          </w:divBdr>
          <w:divsChild>
            <w:div w:id="1450004814">
              <w:marLeft w:val="0"/>
              <w:marRight w:val="0"/>
              <w:marTop w:val="0"/>
              <w:marBottom w:val="0"/>
              <w:divBdr>
                <w:top w:val="none" w:sz="0" w:space="0" w:color="auto"/>
                <w:left w:val="none" w:sz="0" w:space="0" w:color="auto"/>
                <w:bottom w:val="none" w:sz="0" w:space="0" w:color="auto"/>
                <w:right w:val="none" w:sz="0" w:space="0" w:color="auto"/>
              </w:divBdr>
            </w:div>
          </w:divsChild>
        </w:div>
        <w:div w:id="77797533">
          <w:marLeft w:val="0"/>
          <w:marRight w:val="0"/>
          <w:marTop w:val="0"/>
          <w:marBottom w:val="0"/>
          <w:divBdr>
            <w:top w:val="none" w:sz="0" w:space="0" w:color="auto"/>
            <w:left w:val="none" w:sz="0" w:space="0" w:color="auto"/>
            <w:bottom w:val="none" w:sz="0" w:space="0" w:color="auto"/>
            <w:right w:val="none" w:sz="0" w:space="0" w:color="auto"/>
          </w:divBdr>
          <w:divsChild>
            <w:div w:id="1569925617">
              <w:marLeft w:val="0"/>
              <w:marRight w:val="0"/>
              <w:marTop w:val="0"/>
              <w:marBottom w:val="0"/>
              <w:divBdr>
                <w:top w:val="none" w:sz="0" w:space="0" w:color="auto"/>
                <w:left w:val="none" w:sz="0" w:space="0" w:color="auto"/>
                <w:bottom w:val="none" w:sz="0" w:space="0" w:color="auto"/>
                <w:right w:val="none" w:sz="0" w:space="0" w:color="auto"/>
              </w:divBdr>
            </w:div>
          </w:divsChild>
        </w:div>
        <w:div w:id="330909828">
          <w:marLeft w:val="0"/>
          <w:marRight w:val="0"/>
          <w:marTop w:val="0"/>
          <w:marBottom w:val="0"/>
          <w:divBdr>
            <w:top w:val="none" w:sz="0" w:space="0" w:color="auto"/>
            <w:left w:val="none" w:sz="0" w:space="0" w:color="auto"/>
            <w:bottom w:val="none" w:sz="0" w:space="0" w:color="auto"/>
            <w:right w:val="none" w:sz="0" w:space="0" w:color="auto"/>
          </w:divBdr>
          <w:divsChild>
            <w:div w:id="1220826575">
              <w:marLeft w:val="0"/>
              <w:marRight w:val="0"/>
              <w:marTop w:val="0"/>
              <w:marBottom w:val="0"/>
              <w:divBdr>
                <w:top w:val="none" w:sz="0" w:space="0" w:color="auto"/>
                <w:left w:val="none" w:sz="0" w:space="0" w:color="auto"/>
                <w:bottom w:val="none" w:sz="0" w:space="0" w:color="auto"/>
                <w:right w:val="none" w:sz="0" w:space="0" w:color="auto"/>
              </w:divBdr>
            </w:div>
          </w:divsChild>
        </w:div>
        <w:div w:id="1984038495">
          <w:marLeft w:val="0"/>
          <w:marRight w:val="0"/>
          <w:marTop w:val="0"/>
          <w:marBottom w:val="0"/>
          <w:divBdr>
            <w:top w:val="none" w:sz="0" w:space="0" w:color="auto"/>
            <w:left w:val="none" w:sz="0" w:space="0" w:color="auto"/>
            <w:bottom w:val="none" w:sz="0" w:space="0" w:color="auto"/>
            <w:right w:val="none" w:sz="0" w:space="0" w:color="auto"/>
          </w:divBdr>
          <w:divsChild>
            <w:div w:id="2112966291">
              <w:marLeft w:val="0"/>
              <w:marRight w:val="0"/>
              <w:marTop w:val="0"/>
              <w:marBottom w:val="0"/>
              <w:divBdr>
                <w:top w:val="none" w:sz="0" w:space="0" w:color="auto"/>
                <w:left w:val="none" w:sz="0" w:space="0" w:color="auto"/>
                <w:bottom w:val="none" w:sz="0" w:space="0" w:color="auto"/>
                <w:right w:val="none" w:sz="0" w:space="0" w:color="auto"/>
              </w:divBdr>
            </w:div>
          </w:divsChild>
        </w:div>
        <w:div w:id="1751347755">
          <w:marLeft w:val="0"/>
          <w:marRight w:val="0"/>
          <w:marTop w:val="0"/>
          <w:marBottom w:val="0"/>
          <w:divBdr>
            <w:top w:val="none" w:sz="0" w:space="0" w:color="auto"/>
            <w:left w:val="none" w:sz="0" w:space="0" w:color="auto"/>
            <w:bottom w:val="none" w:sz="0" w:space="0" w:color="auto"/>
            <w:right w:val="none" w:sz="0" w:space="0" w:color="auto"/>
          </w:divBdr>
          <w:divsChild>
            <w:div w:id="101149189">
              <w:marLeft w:val="0"/>
              <w:marRight w:val="0"/>
              <w:marTop w:val="0"/>
              <w:marBottom w:val="0"/>
              <w:divBdr>
                <w:top w:val="none" w:sz="0" w:space="0" w:color="auto"/>
                <w:left w:val="none" w:sz="0" w:space="0" w:color="auto"/>
                <w:bottom w:val="none" w:sz="0" w:space="0" w:color="auto"/>
                <w:right w:val="none" w:sz="0" w:space="0" w:color="auto"/>
              </w:divBdr>
            </w:div>
          </w:divsChild>
        </w:div>
        <w:div w:id="689988067">
          <w:marLeft w:val="0"/>
          <w:marRight w:val="0"/>
          <w:marTop w:val="0"/>
          <w:marBottom w:val="0"/>
          <w:divBdr>
            <w:top w:val="none" w:sz="0" w:space="0" w:color="auto"/>
            <w:left w:val="none" w:sz="0" w:space="0" w:color="auto"/>
            <w:bottom w:val="none" w:sz="0" w:space="0" w:color="auto"/>
            <w:right w:val="none" w:sz="0" w:space="0" w:color="auto"/>
          </w:divBdr>
          <w:divsChild>
            <w:div w:id="378477257">
              <w:marLeft w:val="0"/>
              <w:marRight w:val="0"/>
              <w:marTop w:val="0"/>
              <w:marBottom w:val="0"/>
              <w:divBdr>
                <w:top w:val="none" w:sz="0" w:space="0" w:color="auto"/>
                <w:left w:val="none" w:sz="0" w:space="0" w:color="auto"/>
                <w:bottom w:val="none" w:sz="0" w:space="0" w:color="auto"/>
                <w:right w:val="none" w:sz="0" w:space="0" w:color="auto"/>
              </w:divBdr>
            </w:div>
          </w:divsChild>
        </w:div>
        <w:div w:id="1512598337">
          <w:marLeft w:val="0"/>
          <w:marRight w:val="0"/>
          <w:marTop w:val="0"/>
          <w:marBottom w:val="0"/>
          <w:divBdr>
            <w:top w:val="none" w:sz="0" w:space="0" w:color="auto"/>
            <w:left w:val="none" w:sz="0" w:space="0" w:color="auto"/>
            <w:bottom w:val="none" w:sz="0" w:space="0" w:color="auto"/>
            <w:right w:val="none" w:sz="0" w:space="0" w:color="auto"/>
          </w:divBdr>
          <w:divsChild>
            <w:div w:id="1963340342">
              <w:marLeft w:val="0"/>
              <w:marRight w:val="0"/>
              <w:marTop w:val="0"/>
              <w:marBottom w:val="0"/>
              <w:divBdr>
                <w:top w:val="none" w:sz="0" w:space="0" w:color="auto"/>
                <w:left w:val="none" w:sz="0" w:space="0" w:color="auto"/>
                <w:bottom w:val="none" w:sz="0" w:space="0" w:color="auto"/>
                <w:right w:val="none" w:sz="0" w:space="0" w:color="auto"/>
              </w:divBdr>
            </w:div>
          </w:divsChild>
        </w:div>
        <w:div w:id="642002768">
          <w:marLeft w:val="0"/>
          <w:marRight w:val="0"/>
          <w:marTop w:val="0"/>
          <w:marBottom w:val="0"/>
          <w:divBdr>
            <w:top w:val="none" w:sz="0" w:space="0" w:color="auto"/>
            <w:left w:val="none" w:sz="0" w:space="0" w:color="auto"/>
            <w:bottom w:val="none" w:sz="0" w:space="0" w:color="auto"/>
            <w:right w:val="none" w:sz="0" w:space="0" w:color="auto"/>
          </w:divBdr>
          <w:divsChild>
            <w:div w:id="935748372">
              <w:marLeft w:val="0"/>
              <w:marRight w:val="0"/>
              <w:marTop w:val="0"/>
              <w:marBottom w:val="0"/>
              <w:divBdr>
                <w:top w:val="none" w:sz="0" w:space="0" w:color="auto"/>
                <w:left w:val="none" w:sz="0" w:space="0" w:color="auto"/>
                <w:bottom w:val="none" w:sz="0" w:space="0" w:color="auto"/>
                <w:right w:val="none" w:sz="0" w:space="0" w:color="auto"/>
              </w:divBdr>
            </w:div>
          </w:divsChild>
        </w:div>
        <w:div w:id="1309214247">
          <w:marLeft w:val="0"/>
          <w:marRight w:val="0"/>
          <w:marTop w:val="0"/>
          <w:marBottom w:val="0"/>
          <w:divBdr>
            <w:top w:val="none" w:sz="0" w:space="0" w:color="auto"/>
            <w:left w:val="none" w:sz="0" w:space="0" w:color="auto"/>
            <w:bottom w:val="none" w:sz="0" w:space="0" w:color="auto"/>
            <w:right w:val="none" w:sz="0" w:space="0" w:color="auto"/>
          </w:divBdr>
          <w:divsChild>
            <w:div w:id="726534774">
              <w:marLeft w:val="0"/>
              <w:marRight w:val="0"/>
              <w:marTop w:val="0"/>
              <w:marBottom w:val="0"/>
              <w:divBdr>
                <w:top w:val="none" w:sz="0" w:space="0" w:color="auto"/>
                <w:left w:val="none" w:sz="0" w:space="0" w:color="auto"/>
                <w:bottom w:val="none" w:sz="0" w:space="0" w:color="auto"/>
                <w:right w:val="none" w:sz="0" w:space="0" w:color="auto"/>
              </w:divBdr>
            </w:div>
          </w:divsChild>
        </w:div>
        <w:div w:id="1596745530">
          <w:marLeft w:val="0"/>
          <w:marRight w:val="0"/>
          <w:marTop w:val="0"/>
          <w:marBottom w:val="0"/>
          <w:divBdr>
            <w:top w:val="none" w:sz="0" w:space="0" w:color="auto"/>
            <w:left w:val="none" w:sz="0" w:space="0" w:color="auto"/>
            <w:bottom w:val="none" w:sz="0" w:space="0" w:color="auto"/>
            <w:right w:val="none" w:sz="0" w:space="0" w:color="auto"/>
          </w:divBdr>
          <w:divsChild>
            <w:div w:id="16855369">
              <w:marLeft w:val="0"/>
              <w:marRight w:val="0"/>
              <w:marTop w:val="0"/>
              <w:marBottom w:val="0"/>
              <w:divBdr>
                <w:top w:val="none" w:sz="0" w:space="0" w:color="auto"/>
                <w:left w:val="none" w:sz="0" w:space="0" w:color="auto"/>
                <w:bottom w:val="none" w:sz="0" w:space="0" w:color="auto"/>
                <w:right w:val="none" w:sz="0" w:space="0" w:color="auto"/>
              </w:divBdr>
            </w:div>
          </w:divsChild>
        </w:div>
        <w:div w:id="1402798791">
          <w:marLeft w:val="0"/>
          <w:marRight w:val="0"/>
          <w:marTop w:val="0"/>
          <w:marBottom w:val="0"/>
          <w:divBdr>
            <w:top w:val="none" w:sz="0" w:space="0" w:color="auto"/>
            <w:left w:val="none" w:sz="0" w:space="0" w:color="auto"/>
            <w:bottom w:val="none" w:sz="0" w:space="0" w:color="auto"/>
            <w:right w:val="none" w:sz="0" w:space="0" w:color="auto"/>
          </w:divBdr>
          <w:divsChild>
            <w:div w:id="1174146611">
              <w:marLeft w:val="0"/>
              <w:marRight w:val="0"/>
              <w:marTop w:val="0"/>
              <w:marBottom w:val="0"/>
              <w:divBdr>
                <w:top w:val="none" w:sz="0" w:space="0" w:color="auto"/>
                <w:left w:val="none" w:sz="0" w:space="0" w:color="auto"/>
                <w:bottom w:val="none" w:sz="0" w:space="0" w:color="auto"/>
                <w:right w:val="none" w:sz="0" w:space="0" w:color="auto"/>
              </w:divBdr>
            </w:div>
          </w:divsChild>
        </w:div>
        <w:div w:id="1033770056">
          <w:marLeft w:val="0"/>
          <w:marRight w:val="0"/>
          <w:marTop w:val="0"/>
          <w:marBottom w:val="0"/>
          <w:divBdr>
            <w:top w:val="none" w:sz="0" w:space="0" w:color="auto"/>
            <w:left w:val="none" w:sz="0" w:space="0" w:color="auto"/>
            <w:bottom w:val="none" w:sz="0" w:space="0" w:color="auto"/>
            <w:right w:val="none" w:sz="0" w:space="0" w:color="auto"/>
          </w:divBdr>
          <w:divsChild>
            <w:div w:id="60258594">
              <w:marLeft w:val="0"/>
              <w:marRight w:val="0"/>
              <w:marTop w:val="0"/>
              <w:marBottom w:val="0"/>
              <w:divBdr>
                <w:top w:val="none" w:sz="0" w:space="0" w:color="auto"/>
                <w:left w:val="none" w:sz="0" w:space="0" w:color="auto"/>
                <w:bottom w:val="none" w:sz="0" w:space="0" w:color="auto"/>
                <w:right w:val="none" w:sz="0" w:space="0" w:color="auto"/>
              </w:divBdr>
            </w:div>
          </w:divsChild>
        </w:div>
        <w:div w:id="872226443">
          <w:marLeft w:val="0"/>
          <w:marRight w:val="0"/>
          <w:marTop w:val="0"/>
          <w:marBottom w:val="0"/>
          <w:divBdr>
            <w:top w:val="none" w:sz="0" w:space="0" w:color="auto"/>
            <w:left w:val="none" w:sz="0" w:space="0" w:color="auto"/>
            <w:bottom w:val="none" w:sz="0" w:space="0" w:color="auto"/>
            <w:right w:val="none" w:sz="0" w:space="0" w:color="auto"/>
          </w:divBdr>
          <w:divsChild>
            <w:div w:id="566427839">
              <w:marLeft w:val="0"/>
              <w:marRight w:val="0"/>
              <w:marTop w:val="0"/>
              <w:marBottom w:val="0"/>
              <w:divBdr>
                <w:top w:val="none" w:sz="0" w:space="0" w:color="auto"/>
                <w:left w:val="none" w:sz="0" w:space="0" w:color="auto"/>
                <w:bottom w:val="none" w:sz="0" w:space="0" w:color="auto"/>
                <w:right w:val="none" w:sz="0" w:space="0" w:color="auto"/>
              </w:divBdr>
            </w:div>
          </w:divsChild>
        </w:div>
        <w:div w:id="2011640040">
          <w:marLeft w:val="0"/>
          <w:marRight w:val="0"/>
          <w:marTop w:val="0"/>
          <w:marBottom w:val="0"/>
          <w:divBdr>
            <w:top w:val="none" w:sz="0" w:space="0" w:color="auto"/>
            <w:left w:val="none" w:sz="0" w:space="0" w:color="auto"/>
            <w:bottom w:val="none" w:sz="0" w:space="0" w:color="auto"/>
            <w:right w:val="none" w:sz="0" w:space="0" w:color="auto"/>
          </w:divBdr>
          <w:divsChild>
            <w:div w:id="1287273673">
              <w:marLeft w:val="0"/>
              <w:marRight w:val="0"/>
              <w:marTop w:val="0"/>
              <w:marBottom w:val="0"/>
              <w:divBdr>
                <w:top w:val="none" w:sz="0" w:space="0" w:color="auto"/>
                <w:left w:val="none" w:sz="0" w:space="0" w:color="auto"/>
                <w:bottom w:val="none" w:sz="0" w:space="0" w:color="auto"/>
                <w:right w:val="none" w:sz="0" w:space="0" w:color="auto"/>
              </w:divBdr>
            </w:div>
          </w:divsChild>
        </w:div>
        <w:div w:id="2056663360">
          <w:marLeft w:val="0"/>
          <w:marRight w:val="0"/>
          <w:marTop w:val="0"/>
          <w:marBottom w:val="0"/>
          <w:divBdr>
            <w:top w:val="none" w:sz="0" w:space="0" w:color="auto"/>
            <w:left w:val="none" w:sz="0" w:space="0" w:color="auto"/>
            <w:bottom w:val="none" w:sz="0" w:space="0" w:color="auto"/>
            <w:right w:val="none" w:sz="0" w:space="0" w:color="auto"/>
          </w:divBdr>
          <w:divsChild>
            <w:div w:id="1447578232">
              <w:marLeft w:val="0"/>
              <w:marRight w:val="0"/>
              <w:marTop w:val="0"/>
              <w:marBottom w:val="0"/>
              <w:divBdr>
                <w:top w:val="none" w:sz="0" w:space="0" w:color="auto"/>
                <w:left w:val="none" w:sz="0" w:space="0" w:color="auto"/>
                <w:bottom w:val="none" w:sz="0" w:space="0" w:color="auto"/>
                <w:right w:val="none" w:sz="0" w:space="0" w:color="auto"/>
              </w:divBdr>
            </w:div>
          </w:divsChild>
        </w:div>
        <w:div w:id="1065030100">
          <w:marLeft w:val="0"/>
          <w:marRight w:val="0"/>
          <w:marTop w:val="0"/>
          <w:marBottom w:val="0"/>
          <w:divBdr>
            <w:top w:val="none" w:sz="0" w:space="0" w:color="auto"/>
            <w:left w:val="none" w:sz="0" w:space="0" w:color="auto"/>
            <w:bottom w:val="none" w:sz="0" w:space="0" w:color="auto"/>
            <w:right w:val="none" w:sz="0" w:space="0" w:color="auto"/>
          </w:divBdr>
          <w:divsChild>
            <w:div w:id="2120879930">
              <w:marLeft w:val="0"/>
              <w:marRight w:val="0"/>
              <w:marTop w:val="0"/>
              <w:marBottom w:val="0"/>
              <w:divBdr>
                <w:top w:val="none" w:sz="0" w:space="0" w:color="auto"/>
                <w:left w:val="none" w:sz="0" w:space="0" w:color="auto"/>
                <w:bottom w:val="none" w:sz="0" w:space="0" w:color="auto"/>
                <w:right w:val="none" w:sz="0" w:space="0" w:color="auto"/>
              </w:divBdr>
            </w:div>
          </w:divsChild>
        </w:div>
        <w:div w:id="327641018">
          <w:marLeft w:val="0"/>
          <w:marRight w:val="0"/>
          <w:marTop w:val="0"/>
          <w:marBottom w:val="0"/>
          <w:divBdr>
            <w:top w:val="none" w:sz="0" w:space="0" w:color="auto"/>
            <w:left w:val="none" w:sz="0" w:space="0" w:color="auto"/>
            <w:bottom w:val="none" w:sz="0" w:space="0" w:color="auto"/>
            <w:right w:val="none" w:sz="0" w:space="0" w:color="auto"/>
          </w:divBdr>
          <w:divsChild>
            <w:div w:id="2142991699">
              <w:marLeft w:val="0"/>
              <w:marRight w:val="0"/>
              <w:marTop w:val="0"/>
              <w:marBottom w:val="0"/>
              <w:divBdr>
                <w:top w:val="none" w:sz="0" w:space="0" w:color="auto"/>
                <w:left w:val="none" w:sz="0" w:space="0" w:color="auto"/>
                <w:bottom w:val="none" w:sz="0" w:space="0" w:color="auto"/>
                <w:right w:val="none" w:sz="0" w:space="0" w:color="auto"/>
              </w:divBdr>
            </w:div>
          </w:divsChild>
        </w:div>
        <w:div w:id="124004376">
          <w:marLeft w:val="0"/>
          <w:marRight w:val="0"/>
          <w:marTop w:val="0"/>
          <w:marBottom w:val="0"/>
          <w:divBdr>
            <w:top w:val="none" w:sz="0" w:space="0" w:color="auto"/>
            <w:left w:val="none" w:sz="0" w:space="0" w:color="auto"/>
            <w:bottom w:val="none" w:sz="0" w:space="0" w:color="auto"/>
            <w:right w:val="none" w:sz="0" w:space="0" w:color="auto"/>
          </w:divBdr>
          <w:divsChild>
            <w:div w:id="1996882414">
              <w:marLeft w:val="0"/>
              <w:marRight w:val="0"/>
              <w:marTop w:val="0"/>
              <w:marBottom w:val="0"/>
              <w:divBdr>
                <w:top w:val="none" w:sz="0" w:space="0" w:color="auto"/>
                <w:left w:val="none" w:sz="0" w:space="0" w:color="auto"/>
                <w:bottom w:val="none" w:sz="0" w:space="0" w:color="auto"/>
                <w:right w:val="none" w:sz="0" w:space="0" w:color="auto"/>
              </w:divBdr>
            </w:div>
          </w:divsChild>
        </w:div>
        <w:div w:id="1951469829">
          <w:marLeft w:val="0"/>
          <w:marRight w:val="0"/>
          <w:marTop w:val="0"/>
          <w:marBottom w:val="0"/>
          <w:divBdr>
            <w:top w:val="none" w:sz="0" w:space="0" w:color="auto"/>
            <w:left w:val="none" w:sz="0" w:space="0" w:color="auto"/>
            <w:bottom w:val="none" w:sz="0" w:space="0" w:color="auto"/>
            <w:right w:val="none" w:sz="0" w:space="0" w:color="auto"/>
          </w:divBdr>
          <w:divsChild>
            <w:div w:id="804078730">
              <w:marLeft w:val="0"/>
              <w:marRight w:val="0"/>
              <w:marTop w:val="0"/>
              <w:marBottom w:val="0"/>
              <w:divBdr>
                <w:top w:val="none" w:sz="0" w:space="0" w:color="auto"/>
                <w:left w:val="none" w:sz="0" w:space="0" w:color="auto"/>
                <w:bottom w:val="none" w:sz="0" w:space="0" w:color="auto"/>
                <w:right w:val="none" w:sz="0" w:space="0" w:color="auto"/>
              </w:divBdr>
            </w:div>
          </w:divsChild>
        </w:div>
        <w:div w:id="427195045">
          <w:marLeft w:val="0"/>
          <w:marRight w:val="0"/>
          <w:marTop w:val="0"/>
          <w:marBottom w:val="0"/>
          <w:divBdr>
            <w:top w:val="none" w:sz="0" w:space="0" w:color="auto"/>
            <w:left w:val="none" w:sz="0" w:space="0" w:color="auto"/>
            <w:bottom w:val="none" w:sz="0" w:space="0" w:color="auto"/>
            <w:right w:val="none" w:sz="0" w:space="0" w:color="auto"/>
          </w:divBdr>
          <w:divsChild>
            <w:div w:id="2016178138">
              <w:marLeft w:val="0"/>
              <w:marRight w:val="0"/>
              <w:marTop w:val="0"/>
              <w:marBottom w:val="0"/>
              <w:divBdr>
                <w:top w:val="none" w:sz="0" w:space="0" w:color="auto"/>
                <w:left w:val="none" w:sz="0" w:space="0" w:color="auto"/>
                <w:bottom w:val="none" w:sz="0" w:space="0" w:color="auto"/>
                <w:right w:val="none" w:sz="0" w:space="0" w:color="auto"/>
              </w:divBdr>
            </w:div>
          </w:divsChild>
        </w:div>
        <w:div w:id="1590504512">
          <w:marLeft w:val="0"/>
          <w:marRight w:val="0"/>
          <w:marTop w:val="0"/>
          <w:marBottom w:val="0"/>
          <w:divBdr>
            <w:top w:val="none" w:sz="0" w:space="0" w:color="auto"/>
            <w:left w:val="none" w:sz="0" w:space="0" w:color="auto"/>
            <w:bottom w:val="none" w:sz="0" w:space="0" w:color="auto"/>
            <w:right w:val="none" w:sz="0" w:space="0" w:color="auto"/>
          </w:divBdr>
          <w:divsChild>
            <w:div w:id="1256475072">
              <w:marLeft w:val="0"/>
              <w:marRight w:val="0"/>
              <w:marTop w:val="0"/>
              <w:marBottom w:val="0"/>
              <w:divBdr>
                <w:top w:val="none" w:sz="0" w:space="0" w:color="auto"/>
                <w:left w:val="none" w:sz="0" w:space="0" w:color="auto"/>
                <w:bottom w:val="none" w:sz="0" w:space="0" w:color="auto"/>
                <w:right w:val="none" w:sz="0" w:space="0" w:color="auto"/>
              </w:divBdr>
            </w:div>
          </w:divsChild>
        </w:div>
        <w:div w:id="774061029">
          <w:marLeft w:val="0"/>
          <w:marRight w:val="0"/>
          <w:marTop w:val="0"/>
          <w:marBottom w:val="0"/>
          <w:divBdr>
            <w:top w:val="none" w:sz="0" w:space="0" w:color="auto"/>
            <w:left w:val="none" w:sz="0" w:space="0" w:color="auto"/>
            <w:bottom w:val="none" w:sz="0" w:space="0" w:color="auto"/>
            <w:right w:val="none" w:sz="0" w:space="0" w:color="auto"/>
          </w:divBdr>
          <w:divsChild>
            <w:div w:id="415908076">
              <w:marLeft w:val="0"/>
              <w:marRight w:val="0"/>
              <w:marTop w:val="0"/>
              <w:marBottom w:val="0"/>
              <w:divBdr>
                <w:top w:val="none" w:sz="0" w:space="0" w:color="auto"/>
                <w:left w:val="none" w:sz="0" w:space="0" w:color="auto"/>
                <w:bottom w:val="none" w:sz="0" w:space="0" w:color="auto"/>
                <w:right w:val="none" w:sz="0" w:space="0" w:color="auto"/>
              </w:divBdr>
            </w:div>
          </w:divsChild>
        </w:div>
        <w:div w:id="1503427322">
          <w:marLeft w:val="0"/>
          <w:marRight w:val="0"/>
          <w:marTop w:val="0"/>
          <w:marBottom w:val="0"/>
          <w:divBdr>
            <w:top w:val="none" w:sz="0" w:space="0" w:color="auto"/>
            <w:left w:val="none" w:sz="0" w:space="0" w:color="auto"/>
            <w:bottom w:val="none" w:sz="0" w:space="0" w:color="auto"/>
            <w:right w:val="none" w:sz="0" w:space="0" w:color="auto"/>
          </w:divBdr>
          <w:divsChild>
            <w:div w:id="1733889100">
              <w:marLeft w:val="0"/>
              <w:marRight w:val="0"/>
              <w:marTop w:val="0"/>
              <w:marBottom w:val="0"/>
              <w:divBdr>
                <w:top w:val="none" w:sz="0" w:space="0" w:color="auto"/>
                <w:left w:val="none" w:sz="0" w:space="0" w:color="auto"/>
                <w:bottom w:val="none" w:sz="0" w:space="0" w:color="auto"/>
                <w:right w:val="none" w:sz="0" w:space="0" w:color="auto"/>
              </w:divBdr>
            </w:div>
          </w:divsChild>
        </w:div>
        <w:div w:id="1280408839">
          <w:marLeft w:val="0"/>
          <w:marRight w:val="0"/>
          <w:marTop w:val="0"/>
          <w:marBottom w:val="0"/>
          <w:divBdr>
            <w:top w:val="none" w:sz="0" w:space="0" w:color="auto"/>
            <w:left w:val="none" w:sz="0" w:space="0" w:color="auto"/>
            <w:bottom w:val="none" w:sz="0" w:space="0" w:color="auto"/>
            <w:right w:val="none" w:sz="0" w:space="0" w:color="auto"/>
          </w:divBdr>
          <w:divsChild>
            <w:div w:id="1758867501">
              <w:marLeft w:val="0"/>
              <w:marRight w:val="0"/>
              <w:marTop w:val="0"/>
              <w:marBottom w:val="0"/>
              <w:divBdr>
                <w:top w:val="none" w:sz="0" w:space="0" w:color="auto"/>
                <w:left w:val="none" w:sz="0" w:space="0" w:color="auto"/>
                <w:bottom w:val="none" w:sz="0" w:space="0" w:color="auto"/>
                <w:right w:val="none" w:sz="0" w:space="0" w:color="auto"/>
              </w:divBdr>
            </w:div>
          </w:divsChild>
        </w:div>
        <w:div w:id="492985952">
          <w:marLeft w:val="0"/>
          <w:marRight w:val="0"/>
          <w:marTop w:val="0"/>
          <w:marBottom w:val="0"/>
          <w:divBdr>
            <w:top w:val="none" w:sz="0" w:space="0" w:color="auto"/>
            <w:left w:val="none" w:sz="0" w:space="0" w:color="auto"/>
            <w:bottom w:val="none" w:sz="0" w:space="0" w:color="auto"/>
            <w:right w:val="none" w:sz="0" w:space="0" w:color="auto"/>
          </w:divBdr>
          <w:divsChild>
            <w:div w:id="513224087">
              <w:marLeft w:val="0"/>
              <w:marRight w:val="0"/>
              <w:marTop w:val="0"/>
              <w:marBottom w:val="0"/>
              <w:divBdr>
                <w:top w:val="none" w:sz="0" w:space="0" w:color="auto"/>
                <w:left w:val="none" w:sz="0" w:space="0" w:color="auto"/>
                <w:bottom w:val="none" w:sz="0" w:space="0" w:color="auto"/>
                <w:right w:val="none" w:sz="0" w:space="0" w:color="auto"/>
              </w:divBdr>
            </w:div>
          </w:divsChild>
        </w:div>
        <w:div w:id="726490564">
          <w:marLeft w:val="0"/>
          <w:marRight w:val="0"/>
          <w:marTop w:val="0"/>
          <w:marBottom w:val="0"/>
          <w:divBdr>
            <w:top w:val="none" w:sz="0" w:space="0" w:color="auto"/>
            <w:left w:val="none" w:sz="0" w:space="0" w:color="auto"/>
            <w:bottom w:val="none" w:sz="0" w:space="0" w:color="auto"/>
            <w:right w:val="none" w:sz="0" w:space="0" w:color="auto"/>
          </w:divBdr>
          <w:divsChild>
            <w:div w:id="503394779">
              <w:marLeft w:val="0"/>
              <w:marRight w:val="0"/>
              <w:marTop w:val="0"/>
              <w:marBottom w:val="0"/>
              <w:divBdr>
                <w:top w:val="none" w:sz="0" w:space="0" w:color="auto"/>
                <w:left w:val="none" w:sz="0" w:space="0" w:color="auto"/>
                <w:bottom w:val="none" w:sz="0" w:space="0" w:color="auto"/>
                <w:right w:val="none" w:sz="0" w:space="0" w:color="auto"/>
              </w:divBdr>
            </w:div>
          </w:divsChild>
        </w:div>
        <w:div w:id="1593396281">
          <w:marLeft w:val="0"/>
          <w:marRight w:val="0"/>
          <w:marTop w:val="0"/>
          <w:marBottom w:val="0"/>
          <w:divBdr>
            <w:top w:val="none" w:sz="0" w:space="0" w:color="auto"/>
            <w:left w:val="none" w:sz="0" w:space="0" w:color="auto"/>
            <w:bottom w:val="none" w:sz="0" w:space="0" w:color="auto"/>
            <w:right w:val="none" w:sz="0" w:space="0" w:color="auto"/>
          </w:divBdr>
          <w:divsChild>
            <w:div w:id="1386029147">
              <w:marLeft w:val="0"/>
              <w:marRight w:val="0"/>
              <w:marTop w:val="0"/>
              <w:marBottom w:val="0"/>
              <w:divBdr>
                <w:top w:val="none" w:sz="0" w:space="0" w:color="auto"/>
                <w:left w:val="none" w:sz="0" w:space="0" w:color="auto"/>
                <w:bottom w:val="none" w:sz="0" w:space="0" w:color="auto"/>
                <w:right w:val="none" w:sz="0" w:space="0" w:color="auto"/>
              </w:divBdr>
            </w:div>
          </w:divsChild>
        </w:div>
        <w:div w:id="380516098">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
          </w:divsChild>
        </w:div>
        <w:div w:id="2094399723">
          <w:marLeft w:val="0"/>
          <w:marRight w:val="0"/>
          <w:marTop w:val="0"/>
          <w:marBottom w:val="0"/>
          <w:divBdr>
            <w:top w:val="none" w:sz="0" w:space="0" w:color="auto"/>
            <w:left w:val="none" w:sz="0" w:space="0" w:color="auto"/>
            <w:bottom w:val="none" w:sz="0" w:space="0" w:color="auto"/>
            <w:right w:val="none" w:sz="0" w:space="0" w:color="auto"/>
          </w:divBdr>
          <w:divsChild>
            <w:div w:id="1610623986">
              <w:marLeft w:val="0"/>
              <w:marRight w:val="0"/>
              <w:marTop w:val="0"/>
              <w:marBottom w:val="0"/>
              <w:divBdr>
                <w:top w:val="none" w:sz="0" w:space="0" w:color="auto"/>
                <w:left w:val="none" w:sz="0" w:space="0" w:color="auto"/>
                <w:bottom w:val="none" w:sz="0" w:space="0" w:color="auto"/>
                <w:right w:val="none" w:sz="0" w:space="0" w:color="auto"/>
              </w:divBdr>
            </w:div>
          </w:divsChild>
        </w:div>
        <w:div w:id="309673990">
          <w:marLeft w:val="0"/>
          <w:marRight w:val="0"/>
          <w:marTop w:val="0"/>
          <w:marBottom w:val="0"/>
          <w:divBdr>
            <w:top w:val="none" w:sz="0" w:space="0" w:color="auto"/>
            <w:left w:val="none" w:sz="0" w:space="0" w:color="auto"/>
            <w:bottom w:val="none" w:sz="0" w:space="0" w:color="auto"/>
            <w:right w:val="none" w:sz="0" w:space="0" w:color="auto"/>
          </w:divBdr>
          <w:divsChild>
            <w:div w:id="935870455">
              <w:marLeft w:val="0"/>
              <w:marRight w:val="0"/>
              <w:marTop w:val="0"/>
              <w:marBottom w:val="0"/>
              <w:divBdr>
                <w:top w:val="none" w:sz="0" w:space="0" w:color="auto"/>
                <w:left w:val="none" w:sz="0" w:space="0" w:color="auto"/>
                <w:bottom w:val="none" w:sz="0" w:space="0" w:color="auto"/>
                <w:right w:val="none" w:sz="0" w:space="0" w:color="auto"/>
              </w:divBdr>
            </w:div>
          </w:divsChild>
        </w:div>
        <w:div w:id="998122085">
          <w:marLeft w:val="0"/>
          <w:marRight w:val="0"/>
          <w:marTop w:val="0"/>
          <w:marBottom w:val="0"/>
          <w:divBdr>
            <w:top w:val="none" w:sz="0" w:space="0" w:color="auto"/>
            <w:left w:val="none" w:sz="0" w:space="0" w:color="auto"/>
            <w:bottom w:val="none" w:sz="0" w:space="0" w:color="auto"/>
            <w:right w:val="none" w:sz="0" w:space="0" w:color="auto"/>
          </w:divBdr>
          <w:divsChild>
            <w:div w:id="1019041983">
              <w:marLeft w:val="0"/>
              <w:marRight w:val="0"/>
              <w:marTop w:val="0"/>
              <w:marBottom w:val="0"/>
              <w:divBdr>
                <w:top w:val="none" w:sz="0" w:space="0" w:color="auto"/>
                <w:left w:val="none" w:sz="0" w:space="0" w:color="auto"/>
                <w:bottom w:val="none" w:sz="0" w:space="0" w:color="auto"/>
                <w:right w:val="none" w:sz="0" w:space="0" w:color="auto"/>
              </w:divBdr>
            </w:div>
          </w:divsChild>
        </w:div>
        <w:div w:id="1914896769">
          <w:marLeft w:val="0"/>
          <w:marRight w:val="0"/>
          <w:marTop w:val="0"/>
          <w:marBottom w:val="0"/>
          <w:divBdr>
            <w:top w:val="none" w:sz="0" w:space="0" w:color="auto"/>
            <w:left w:val="none" w:sz="0" w:space="0" w:color="auto"/>
            <w:bottom w:val="none" w:sz="0" w:space="0" w:color="auto"/>
            <w:right w:val="none" w:sz="0" w:space="0" w:color="auto"/>
          </w:divBdr>
          <w:divsChild>
            <w:div w:id="511266644">
              <w:marLeft w:val="0"/>
              <w:marRight w:val="0"/>
              <w:marTop w:val="0"/>
              <w:marBottom w:val="0"/>
              <w:divBdr>
                <w:top w:val="none" w:sz="0" w:space="0" w:color="auto"/>
                <w:left w:val="none" w:sz="0" w:space="0" w:color="auto"/>
                <w:bottom w:val="none" w:sz="0" w:space="0" w:color="auto"/>
                <w:right w:val="none" w:sz="0" w:space="0" w:color="auto"/>
              </w:divBdr>
            </w:div>
          </w:divsChild>
        </w:div>
        <w:div w:id="1583295200">
          <w:marLeft w:val="0"/>
          <w:marRight w:val="0"/>
          <w:marTop w:val="0"/>
          <w:marBottom w:val="0"/>
          <w:divBdr>
            <w:top w:val="none" w:sz="0" w:space="0" w:color="auto"/>
            <w:left w:val="none" w:sz="0" w:space="0" w:color="auto"/>
            <w:bottom w:val="none" w:sz="0" w:space="0" w:color="auto"/>
            <w:right w:val="none" w:sz="0" w:space="0" w:color="auto"/>
          </w:divBdr>
          <w:divsChild>
            <w:div w:id="712778803">
              <w:marLeft w:val="0"/>
              <w:marRight w:val="0"/>
              <w:marTop w:val="0"/>
              <w:marBottom w:val="0"/>
              <w:divBdr>
                <w:top w:val="none" w:sz="0" w:space="0" w:color="auto"/>
                <w:left w:val="none" w:sz="0" w:space="0" w:color="auto"/>
                <w:bottom w:val="none" w:sz="0" w:space="0" w:color="auto"/>
                <w:right w:val="none" w:sz="0" w:space="0" w:color="auto"/>
              </w:divBdr>
            </w:div>
          </w:divsChild>
        </w:div>
        <w:div w:id="1688562739">
          <w:marLeft w:val="0"/>
          <w:marRight w:val="0"/>
          <w:marTop w:val="0"/>
          <w:marBottom w:val="0"/>
          <w:divBdr>
            <w:top w:val="none" w:sz="0" w:space="0" w:color="auto"/>
            <w:left w:val="none" w:sz="0" w:space="0" w:color="auto"/>
            <w:bottom w:val="none" w:sz="0" w:space="0" w:color="auto"/>
            <w:right w:val="none" w:sz="0" w:space="0" w:color="auto"/>
          </w:divBdr>
          <w:divsChild>
            <w:div w:id="1667049544">
              <w:marLeft w:val="0"/>
              <w:marRight w:val="0"/>
              <w:marTop w:val="0"/>
              <w:marBottom w:val="0"/>
              <w:divBdr>
                <w:top w:val="none" w:sz="0" w:space="0" w:color="auto"/>
                <w:left w:val="none" w:sz="0" w:space="0" w:color="auto"/>
                <w:bottom w:val="none" w:sz="0" w:space="0" w:color="auto"/>
                <w:right w:val="none" w:sz="0" w:space="0" w:color="auto"/>
              </w:divBdr>
            </w:div>
          </w:divsChild>
        </w:div>
        <w:div w:id="1664624061">
          <w:marLeft w:val="0"/>
          <w:marRight w:val="0"/>
          <w:marTop w:val="0"/>
          <w:marBottom w:val="0"/>
          <w:divBdr>
            <w:top w:val="none" w:sz="0" w:space="0" w:color="auto"/>
            <w:left w:val="none" w:sz="0" w:space="0" w:color="auto"/>
            <w:bottom w:val="none" w:sz="0" w:space="0" w:color="auto"/>
            <w:right w:val="none" w:sz="0" w:space="0" w:color="auto"/>
          </w:divBdr>
          <w:divsChild>
            <w:div w:id="309288402">
              <w:marLeft w:val="0"/>
              <w:marRight w:val="0"/>
              <w:marTop w:val="0"/>
              <w:marBottom w:val="0"/>
              <w:divBdr>
                <w:top w:val="none" w:sz="0" w:space="0" w:color="auto"/>
                <w:left w:val="none" w:sz="0" w:space="0" w:color="auto"/>
                <w:bottom w:val="none" w:sz="0" w:space="0" w:color="auto"/>
                <w:right w:val="none" w:sz="0" w:space="0" w:color="auto"/>
              </w:divBdr>
            </w:div>
          </w:divsChild>
        </w:div>
        <w:div w:id="1047602016">
          <w:marLeft w:val="0"/>
          <w:marRight w:val="0"/>
          <w:marTop w:val="0"/>
          <w:marBottom w:val="0"/>
          <w:divBdr>
            <w:top w:val="none" w:sz="0" w:space="0" w:color="auto"/>
            <w:left w:val="none" w:sz="0" w:space="0" w:color="auto"/>
            <w:bottom w:val="none" w:sz="0" w:space="0" w:color="auto"/>
            <w:right w:val="none" w:sz="0" w:space="0" w:color="auto"/>
          </w:divBdr>
          <w:divsChild>
            <w:div w:id="1672641316">
              <w:marLeft w:val="0"/>
              <w:marRight w:val="0"/>
              <w:marTop w:val="0"/>
              <w:marBottom w:val="0"/>
              <w:divBdr>
                <w:top w:val="none" w:sz="0" w:space="0" w:color="auto"/>
                <w:left w:val="none" w:sz="0" w:space="0" w:color="auto"/>
                <w:bottom w:val="none" w:sz="0" w:space="0" w:color="auto"/>
                <w:right w:val="none" w:sz="0" w:space="0" w:color="auto"/>
              </w:divBdr>
            </w:div>
          </w:divsChild>
        </w:div>
        <w:div w:id="1261796350">
          <w:marLeft w:val="0"/>
          <w:marRight w:val="0"/>
          <w:marTop w:val="0"/>
          <w:marBottom w:val="0"/>
          <w:divBdr>
            <w:top w:val="none" w:sz="0" w:space="0" w:color="auto"/>
            <w:left w:val="none" w:sz="0" w:space="0" w:color="auto"/>
            <w:bottom w:val="none" w:sz="0" w:space="0" w:color="auto"/>
            <w:right w:val="none" w:sz="0" w:space="0" w:color="auto"/>
          </w:divBdr>
          <w:divsChild>
            <w:div w:id="546649160">
              <w:marLeft w:val="0"/>
              <w:marRight w:val="0"/>
              <w:marTop w:val="0"/>
              <w:marBottom w:val="0"/>
              <w:divBdr>
                <w:top w:val="none" w:sz="0" w:space="0" w:color="auto"/>
                <w:left w:val="none" w:sz="0" w:space="0" w:color="auto"/>
                <w:bottom w:val="none" w:sz="0" w:space="0" w:color="auto"/>
                <w:right w:val="none" w:sz="0" w:space="0" w:color="auto"/>
              </w:divBdr>
            </w:div>
          </w:divsChild>
        </w:div>
        <w:div w:id="1438409455">
          <w:marLeft w:val="0"/>
          <w:marRight w:val="0"/>
          <w:marTop w:val="0"/>
          <w:marBottom w:val="0"/>
          <w:divBdr>
            <w:top w:val="none" w:sz="0" w:space="0" w:color="auto"/>
            <w:left w:val="none" w:sz="0" w:space="0" w:color="auto"/>
            <w:bottom w:val="none" w:sz="0" w:space="0" w:color="auto"/>
            <w:right w:val="none" w:sz="0" w:space="0" w:color="auto"/>
          </w:divBdr>
          <w:divsChild>
            <w:div w:id="1893543454">
              <w:marLeft w:val="0"/>
              <w:marRight w:val="0"/>
              <w:marTop w:val="0"/>
              <w:marBottom w:val="0"/>
              <w:divBdr>
                <w:top w:val="none" w:sz="0" w:space="0" w:color="auto"/>
                <w:left w:val="none" w:sz="0" w:space="0" w:color="auto"/>
                <w:bottom w:val="none" w:sz="0" w:space="0" w:color="auto"/>
                <w:right w:val="none" w:sz="0" w:space="0" w:color="auto"/>
              </w:divBdr>
            </w:div>
          </w:divsChild>
        </w:div>
        <w:div w:id="115955088">
          <w:marLeft w:val="0"/>
          <w:marRight w:val="0"/>
          <w:marTop w:val="0"/>
          <w:marBottom w:val="0"/>
          <w:divBdr>
            <w:top w:val="none" w:sz="0" w:space="0" w:color="auto"/>
            <w:left w:val="none" w:sz="0" w:space="0" w:color="auto"/>
            <w:bottom w:val="none" w:sz="0" w:space="0" w:color="auto"/>
            <w:right w:val="none" w:sz="0" w:space="0" w:color="auto"/>
          </w:divBdr>
          <w:divsChild>
            <w:div w:id="2103137016">
              <w:marLeft w:val="0"/>
              <w:marRight w:val="0"/>
              <w:marTop w:val="0"/>
              <w:marBottom w:val="0"/>
              <w:divBdr>
                <w:top w:val="none" w:sz="0" w:space="0" w:color="auto"/>
                <w:left w:val="none" w:sz="0" w:space="0" w:color="auto"/>
                <w:bottom w:val="none" w:sz="0" w:space="0" w:color="auto"/>
                <w:right w:val="none" w:sz="0" w:space="0" w:color="auto"/>
              </w:divBdr>
            </w:div>
          </w:divsChild>
        </w:div>
        <w:div w:id="254478618">
          <w:marLeft w:val="0"/>
          <w:marRight w:val="0"/>
          <w:marTop w:val="0"/>
          <w:marBottom w:val="0"/>
          <w:divBdr>
            <w:top w:val="none" w:sz="0" w:space="0" w:color="auto"/>
            <w:left w:val="none" w:sz="0" w:space="0" w:color="auto"/>
            <w:bottom w:val="none" w:sz="0" w:space="0" w:color="auto"/>
            <w:right w:val="none" w:sz="0" w:space="0" w:color="auto"/>
          </w:divBdr>
          <w:divsChild>
            <w:div w:id="266350085">
              <w:marLeft w:val="0"/>
              <w:marRight w:val="0"/>
              <w:marTop w:val="0"/>
              <w:marBottom w:val="0"/>
              <w:divBdr>
                <w:top w:val="none" w:sz="0" w:space="0" w:color="auto"/>
                <w:left w:val="none" w:sz="0" w:space="0" w:color="auto"/>
                <w:bottom w:val="none" w:sz="0" w:space="0" w:color="auto"/>
                <w:right w:val="none" w:sz="0" w:space="0" w:color="auto"/>
              </w:divBdr>
            </w:div>
          </w:divsChild>
        </w:div>
        <w:div w:id="164058430">
          <w:marLeft w:val="0"/>
          <w:marRight w:val="0"/>
          <w:marTop w:val="0"/>
          <w:marBottom w:val="0"/>
          <w:divBdr>
            <w:top w:val="none" w:sz="0" w:space="0" w:color="auto"/>
            <w:left w:val="none" w:sz="0" w:space="0" w:color="auto"/>
            <w:bottom w:val="none" w:sz="0" w:space="0" w:color="auto"/>
            <w:right w:val="none" w:sz="0" w:space="0" w:color="auto"/>
          </w:divBdr>
          <w:divsChild>
            <w:div w:id="1163736665">
              <w:marLeft w:val="0"/>
              <w:marRight w:val="0"/>
              <w:marTop w:val="0"/>
              <w:marBottom w:val="0"/>
              <w:divBdr>
                <w:top w:val="none" w:sz="0" w:space="0" w:color="auto"/>
                <w:left w:val="none" w:sz="0" w:space="0" w:color="auto"/>
                <w:bottom w:val="none" w:sz="0" w:space="0" w:color="auto"/>
                <w:right w:val="none" w:sz="0" w:space="0" w:color="auto"/>
              </w:divBdr>
            </w:div>
          </w:divsChild>
        </w:div>
        <w:div w:id="1839225295">
          <w:marLeft w:val="0"/>
          <w:marRight w:val="0"/>
          <w:marTop w:val="0"/>
          <w:marBottom w:val="0"/>
          <w:divBdr>
            <w:top w:val="none" w:sz="0" w:space="0" w:color="auto"/>
            <w:left w:val="none" w:sz="0" w:space="0" w:color="auto"/>
            <w:bottom w:val="none" w:sz="0" w:space="0" w:color="auto"/>
            <w:right w:val="none" w:sz="0" w:space="0" w:color="auto"/>
          </w:divBdr>
          <w:divsChild>
            <w:div w:id="1406683818">
              <w:marLeft w:val="0"/>
              <w:marRight w:val="0"/>
              <w:marTop w:val="0"/>
              <w:marBottom w:val="0"/>
              <w:divBdr>
                <w:top w:val="none" w:sz="0" w:space="0" w:color="auto"/>
                <w:left w:val="none" w:sz="0" w:space="0" w:color="auto"/>
                <w:bottom w:val="none" w:sz="0" w:space="0" w:color="auto"/>
                <w:right w:val="none" w:sz="0" w:space="0" w:color="auto"/>
              </w:divBdr>
            </w:div>
          </w:divsChild>
        </w:div>
        <w:div w:id="1165828008">
          <w:marLeft w:val="0"/>
          <w:marRight w:val="0"/>
          <w:marTop w:val="0"/>
          <w:marBottom w:val="0"/>
          <w:divBdr>
            <w:top w:val="none" w:sz="0" w:space="0" w:color="auto"/>
            <w:left w:val="none" w:sz="0" w:space="0" w:color="auto"/>
            <w:bottom w:val="none" w:sz="0" w:space="0" w:color="auto"/>
            <w:right w:val="none" w:sz="0" w:space="0" w:color="auto"/>
          </w:divBdr>
          <w:divsChild>
            <w:div w:id="118761460">
              <w:marLeft w:val="0"/>
              <w:marRight w:val="0"/>
              <w:marTop w:val="0"/>
              <w:marBottom w:val="0"/>
              <w:divBdr>
                <w:top w:val="none" w:sz="0" w:space="0" w:color="auto"/>
                <w:left w:val="none" w:sz="0" w:space="0" w:color="auto"/>
                <w:bottom w:val="none" w:sz="0" w:space="0" w:color="auto"/>
                <w:right w:val="none" w:sz="0" w:space="0" w:color="auto"/>
              </w:divBdr>
            </w:div>
          </w:divsChild>
        </w:div>
        <w:div w:id="554584770">
          <w:marLeft w:val="0"/>
          <w:marRight w:val="0"/>
          <w:marTop w:val="0"/>
          <w:marBottom w:val="0"/>
          <w:divBdr>
            <w:top w:val="none" w:sz="0" w:space="0" w:color="auto"/>
            <w:left w:val="none" w:sz="0" w:space="0" w:color="auto"/>
            <w:bottom w:val="none" w:sz="0" w:space="0" w:color="auto"/>
            <w:right w:val="none" w:sz="0" w:space="0" w:color="auto"/>
          </w:divBdr>
          <w:divsChild>
            <w:div w:id="2087526960">
              <w:marLeft w:val="0"/>
              <w:marRight w:val="0"/>
              <w:marTop w:val="0"/>
              <w:marBottom w:val="0"/>
              <w:divBdr>
                <w:top w:val="none" w:sz="0" w:space="0" w:color="auto"/>
                <w:left w:val="none" w:sz="0" w:space="0" w:color="auto"/>
                <w:bottom w:val="none" w:sz="0" w:space="0" w:color="auto"/>
                <w:right w:val="none" w:sz="0" w:space="0" w:color="auto"/>
              </w:divBdr>
            </w:div>
          </w:divsChild>
        </w:div>
        <w:div w:id="318462576">
          <w:marLeft w:val="0"/>
          <w:marRight w:val="0"/>
          <w:marTop w:val="0"/>
          <w:marBottom w:val="0"/>
          <w:divBdr>
            <w:top w:val="none" w:sz="0" w:space="0" w:color="auto"/>
            <w:left w:val="none" w:sz="0" w:space="0" w:color="auto"/>
            <w:bottom w:val="none" w:sz="0" w:space="0" w:color="auto"/>
            <w:right w:val="none" w:sz="0" w:space="0" w:color="auto"/>
          </w:divBdr>
          <w:divsChild>
            <w:div w:id="144469287">
              <w:marLeft w:val="0"/>
              <w:marRight w:val="0"/>
              <w:marTop w:val="0"/>
              <w:marBottom w:val="0"/>
              <w:divBdr>
                <w:top w:val="none" w:sz="0" w:space="0" w:color="auto"/>
                <w:left w:val="none" w:sz="0" w:space="0" w:color="auto"/>
                <w:bottom w:val="none" w:sz="0" w:space="0" w:color="auto"/>
                <w:right w:val="none" w:sz="0" w:space="0" w:color="auto"/>
              </w:divBdr>
            </w:div>
          </w:divsChild>
        </w:div>
        <w:div w:id="678582868">
          <w:marLeft w:val="0"/>
          <w:marRight w:val="0"/>
          <w:marTop w:val="0"/>
          <w:marBottom w:val="0"/>
          <w:divBdr>
            <w:top w:val="none" w:sz="0" w:space="0" w:color="auto"/>
            <w:left w:val="none" w:sz="0" w:space="0" w:color="auto"/>
            <w:bottom w:val="none" w:sz="0" w:space="0" w:color="auto"/>
            <w:right w:val="none" w:sz="0" w:space="0" w:color="auto"/>
          </w:divBdr>
          <w:divsChild>
            <w:div w:id="252973799">
              <w:marLeft w:val="0"/>
              <w:marRight w:val="0"/>
              <w:marTop w:val="0"/>
              <w:marBottom w:val="0"/>
              <w:divBdr>
                <w:top w:val="none" w:sz="0" w:space="0" w:color="auto"/>
                <w:left w:val="none" w:sz="0" w:space="0" w:color="auto"/>
                <w:bottom w:val="none" w:sz="0" w:space="0" w:color="auto"/>
                <w:right w:val="none" w:sz="0" w:space="0" w:color="auto"/>
              </w:divBdr>
            </w:div>
          </w:divsChild>
        </w:div>
        <w:div w:id="1705518538">
          <w:marLeft w:val="0"/>
          <w:marRight w:val="0"/>
          <w:marTop w:val="0"/>
          <w:marBottom w:val="0"/>
          <w:divBdr>
            <w:top w:val="none" w:sz="0" w:space="0" w:color="auto"/>
            <w:left w:val="none" w:sz="0" w:space="0" w:color="auto"/>
            <w:bottom w:val="none" w:sz="0" w:space="0" w:color="auto"/>
            <w:right w:val="none" w:sz="0" w:space="0" w:color="auto"/>
          </w:divBdr>
          <w:divsChild>
            <w:div w:id="1974478817">
              <w:marLeft w:val="0"/>
              <w:marRight w:val="0"/>
              <w:marTop w:val="0"/>
              <w:marBottom w:val="0"/>
              <w:divBdr>
                <w:top w:val="none" w:sz="0" w:space="0" w:color="auto"/>
                <w:left w:val="none" w:sz="0" w:space="0" w:color="auto"/>
                <w:bottom w:val="none" w:sz="0" w:space="0" w:color="auto"/>
                <w:right w:val="none" w:sz="0" w:space="0" w:color="auto"/>
              </w:divBdr>
            </w:div>
          </w:divsChild>
        </w:div>
        <w:div w:id="2128310074">
          <w:marLeft w:val="0"/>
          <w:marRight w:val="0"/>
          <w:marTop w:val="0"/>
          <w:marBottom w:val="0"/>
          <w:divBdr>
            <w:top w:val="none" w:sz="0" w:space="0" w:color="auto"/>
            <w:left w:val="none" w:sz="0" w:space="0" w:color="auto"/>
            <w:bottom w:val="none" w:sz="0" w:space="0" w:color="auto"/>
            <w:right w:val="none" w:sz="0" w:space="0" w:color="auto"/>
          </w:divBdr>
          <w:divsChild>
            <w:div w:id="1398672718">
              <w:marLeft w:val="0"/>
              <w:marRight w:val="0"/>
              <w:marTop w:val="0"/>
              <w:marBottom w:val="0"/>
              <w:divBdr>
                <w:top w:val="none" w:sz="0" w:space="0" w:color="auto"/>
                <w:left w:val="none" w:sz="0" w:space="0" w:color="auto"/>
                <w:bottom w:val="none" w:sz="0" w:space="0" w:color="auto"/>
                <w:right w:val="none" w:sz="0" w:space="0" w:color="auto"/>
              </w:divBdr>
            </w:div>
          </w:divsChild>
        </w:div>
        <w:div w:id="1863279619">
          <w:marLeft w:val="0"/>
          <w:marRight w:val="0"/>
          <w:marTop w:val="0"/>
          <w:marBottom w:val="0"/>
          <w:divBdr>
            <w:top w:val="none" w:sz="0" w:space="0" w:color="auto"/>
            <w:left w:val="none" w:sz="0" w:space="0" w:color="auto"/>
            <w:bottom w:val="none" w:sz="0" w:space="0" w:color="auto"/>
            <w:right w:val="none" w:sz="0" w:space="0" w:color="auto"/>
          </w:divBdr>
          <w:divsChild>
            <w:div w:id="937177014">
              <w:marLeft w:val="0"/>
              <w:marRight w:val="0"/>
              <w:marTop w:val="0"/>
              <w:marBottom w:val="0"/>
              <w:divBdr>
                <w:top w:val="none" w:sz="0" w:space="0" w:color="auto"/>
                <w:left w:val="none" w:sz="0" w:space="0" w:color="auto"/>
                <w:bottom w:val="none" w:sz="0" w:space="0" w:color="auto"/>
                <w:right w:val="none" w:sz="0" w:space="0" w:color="auto"/>
              </w:divBdr>
            </w:div>
          </w:divsChild>
        </w:div>
        <w:div w:id="1628244287">
          <w:marLeft w:val="0"/>
          <w:marRight w:val="0"/>
          <w:marTop w:val="0"/>
          <w:marBottom w:val="0"/>
          <w:divBdr>
            <w:top w:val="none" w:sz="0" w:space="0" w:color="auto"/>
            <w:left w:val="none" w:sz="0" w:space="0" w:color="auto"/>
            <w:bottom w:val="none" w:sz="0" w:space="0" w:color="auto"/>
            <w:right w:val="none" w:sz="0" w:space="0" w:color="auto"/>
          </w:divBdr>
          <w:divsChild>
            <w:div w:id="1895656405">
              <w:marLeft w:val="0"/>
              <w:marRight w:val="0"/>
              <w:marTop w:val="0"/>
              <w:marBottom w:val="0"/>
              <w:divBdr>
                <w:top w:val="none" w:sz="0" w:space="0" w:color="auto"/>
                <w:left w:val="none" w:sz="0" w:space="0" w:color="auto"/>
                <w:bottom w:val="none" w:sz="0" w:space="0" w:color="auto"/>
                <w:right w:val="none" w:sz="0" w:space="0" w:color="auto"/>
              </w:divBdr>
            </w:div>
          </w:divsChild>
        </w:div>
        <w:div w:id="349720165">
          <w:marLeft w:val="0"/>
          <w:marRight w:val="0"/>
          <w:marTop w:val="0"/>
          <w:marBottom w:val="0"/>
          <w:divBdr>
            <w:top w:val="none" w:sz="0" w:space="0" w:color="auto"/>
            <w:left w:val="none" w:sz="0" w:space="0" w:color="auto"/>
            <w:bottom w:val="none" w:sz="0" w:space="0" w:color="auto"/>
            <w:right w:val="none" w:sz="0" w:space="0" w:color="auto"/>
          </w:divBdr>
          <w:divsChild>
            <w:div w:id="1128278853">
              <w:marLeft w:val="0"/>
              <w:marRight w:val="0"/>
              <w:marTop w:val="0"/>
              <w:marBottom w:val="0"/>
              <w:divBdr>
                <w:top w:val="none" w:sz="0" w:space="0" w:color="auto"/>
                <w:left w:val="none" w:sz="0" w:space="0" w:color="auto"/>
                <w:bottom w:val="none" w:sz="0" w:space="0" w:color="auto"/>
                <w:right w:val="none" w:sz="0" w:space="0" w:color="auto"/>
              </w:divBdr>
            </w:div>
          </w:divsChild>
        </w:div>
        <w:div w:id="72969815">
          <w:marLeft w:val="0"/>
          <w:marRight w:val="0"/>
          <w:marTop w:val="0"/>
          <w:marBottom w:val="0"/>
          <w:divBdr>
            <w:top w:val="none" w:sz="0" w:space="0" w:color="auto"/>
            <w:left w:val="none" w:sz="0" w:space="0" w:color="auto"/>
            <w:bottom w:val="none" w:sz="0" w:space="0" w:color="auto"/>
            <w:right w:val="none" w:sz="0" w:space="0" w:color="auto"/>
          </w:divBdr>
          <w:divsChild>
            <w:div w:id="414253870">
              <w:marLeft w:val="0"/>
              <w:marRight w:val="0"/>
              <w:marTop w:val="0"/>
              <w:marBottom w:val="0"/>
              <w:divBdr>
                <w:top w:val="none" w:sz="0" w:space="0" w:color="auto"/>
                <w:left w:val="none" w:sz="0" w:space="0" w:color="auto"/>
                <w:bottom w:val="none" w:sz="0" w:space="0" w:color="auto"/>
                <w:right w:val="none" w:sz="0" w:space="0" w:color="auto"/>
              </w:divBdr>
            </w:div>
          </w:divsChild>
        </w:div>
        <w:div w:id="1314027295">
          <w:marLeft w:val="0"/>
          <w:marRight w:val="0"/>
          <w:marTop w:val="0"/>
          <w:marBottom w:val="0"/>
          <w:divBdr>
            <w:top w:val="none" w:sz="0" w:space="0" w:color="auto"/>
            <w:left w:val="none" w:sz="0" w:space="0" w:color="auto"/>
            <w:bottom w:val="none" w:sz="0" w:space="0" w:color="auto"/>
            <w:right w:val="none" w:sz="0" w:space="0" w:color="auto"/>
          </w:divBdr>
          <w:divsChild>
            <w:div w:id="400102076">
              <w:marLeft w:val="0"/>
              <w:marRight w:val="0"/>
              <w:marTop w:val="0"/>
              <w:marBottom w:val="0"/>
              <w:divBdr>
                <w:top w:val="none" w:sz="0" w:space="0" w:color="auto"/>
                <w:left w:val="none" w:sz="0" w:space="0" w:color="auto"/>
                <w:bottom w:val="none" w:sz="0" w:space="0" w:color="auto"/>
                <w:right w:val="none" w:sz="0" w:space="0" w:color="auto"/>
              </w:divBdr>
            </w:div>
          </w:divsChild>
        </w:div>
        <w:div w:id="1908413529">
          <w:marLeft w:val="0"/>
          <w:marRight w:val="0"/>
          <w:marTop w:val="0"/>
          <w:marBottom w:val="0"/>
          <w:divBdr>
            <w:top w:val="none" w:sz="0" w:space="0" w:color="auto"/>
            <w:left w:val="none" w:sz="0" w:space="0" w:color="auto"/>
            <w:bottom w:val="none" w:sz="0" w:space="0" w:color="auto"/>
            <w:right w:val="none" w:sz="0" w:space="0" w:color="auto"/>
          </w:divBdr>
          <w:divsChild>
            <w:div w:id="514734377">
              <w:marLeft w:val="0"/>
              <w:marRight w:val="0"/>
              <w:marTop w:val="0"/>
              <w:marBottom w:val="0"/>
              <w:divBdr>
                <w:top w:val="none" w:sz="0" w:space="0" w:color="auto"/>
                <w:left w:val="none" w:sz="0" w:space="0" w:color="auto"/>
                <w:bottom w:val="none" w:sz="0" w:space="0" w:color="auto"/>
                <w:right w:val="none" w:sz="0" w:space="0" w:color="auto"/>
              </w:divBdr>
            </w:div>
          </w:divsChild>
        </w:div>
        <w:div w:id="42023002">
          <w:marLeft w:val="0"/>
          <w:marRight w:val="0"/>
          <w:marTop w:val="0"/>
          <w:marBottom w:val="0"/>
          <w:divBdr>
            <w:top w:val="none" w:sz="0" w:space="0" w:color="auto"/>
            <w:left w:val="none" w:sz="0" w:space="0" w:color="auto"/>
            <w:bottom w:val="none" w:sz="0" w:space="0" w:color="auto"/>
            <w:right w:val="none" w:sz="0" w:space="0" w:color="auto"/>
          </w:divBdr>
          <w:divsChild>
            <w:div w:id="488786215">
              <w:marLeft w:val="0"/>
              <w:marRight w:val="0"/>
              <w:marTop w:val="0"/>
              <w:marBottom w:val="0"/>
              <w:divBdr>
                <w:top w:val="none" w:sz="0" w:space="0" w:color="auto"/>
                <w:left w:val="none" w:sz="0" w:space="0" w:color="auto"/>
                <w:bottom w:val="none" w:sz="0" w:space="0" w:color="auto"/>
                <w:right w:val="none" w:sz="0" w:space="0" w:color="auto"/>
              </w:divBdr>
            </w:div>
          </w:divsChild>
        </w:div>
        <w:div w:id="1313289004">
          <w:marLeft w:val="0"/>
          <w:marRight w:val="0"/>
          <w:marTop w:val="0"/>
          <w:marBottom w:val="0"/>
          <w:divBdr>
            <w:top w:val="none" w:sz="0" w:space="0" w:color="auto"/>
            <w:left w:val="none" w:sz="0" w:space="0" w:color="auto"/>
            <w:bottom w:val="none" w:sz="0" w:space="0" w:color="auto"/>
            <w:right w:val="none" w:sz="0" w:space="0" w:color="auto"/>
          </w:divBdr>
          <w:divsChild>
            <w:div w:id="2143495783">
              <w:marLeft w:val="0"/>
              <w:marRight w:val="0"/>
              <w:marTop w:val="0"/>
              <w:marBottom w:val="0"/>
              <w:divBdr>
                <w:top w:val="none" w:sz="0" w:space="0" w:color="auto"/>
                <w:left w:val="none" w:sz="0" w:space="0" w:color="auto"/>
                <w:bottom w:val="none" w:sz="0" w:space="0" w:color="auto"/>
                <w:right w:val="none" w:sz="0" w:space="0" w:color="auto"/>
              </w:divBdr>
            </w:div>
          </w:divsChild>
        </w:div>
        <w:div w:id="1387950427">
          <w:marLeft w:val="0"/>
          <w:marRight w:val="0"/>
          <w:marTop w:val="0"/>
          <w:marBottom w:val="0"/>
          <w:divBdr>
            <w:top w:val="none" w:sz="0" w:space="0" w:color="auto"/>
            <w:left w:val="none" w:sz="0" w:space="0" w:color="auto"/>
            <w:bottom w:val="none" w:sz="0" w:space="0" w:color="auto"/>
            <w:right w:val="none" w:sz="0" w:space="0" w:color="auto"/>
          </w:divBdr>
          <w:divsChild>
            <w:div w:id="890044918">
              <w:marLeft w:val="0"/>
              <w:marRight w:val="0"/>
              <w:marTop w:val="0"/>
              <w:marBottom w:val="0"/>
              <w:divBdr>
                <w:top w:val="none" w:sz="0" w:space="0" w:color="auto"/>
                <w:left w:val="none" w:sz="0" w:space="0" w:color="auto"/>
                <w:bottom w:val="none" w:sz="0" w:space="0" w:color="auto"/>
                <w:right w:val="none" w:sz="0" w:space="0" w:color="auto"/>
              </w:divBdr>
            </w:div>
          </w:divsChild>
        </w:div>
        <w:div w:id="482939851">
          <w:marLeft w:val="0"/>
          <w:marRight w:val="0"/>
          <w:marTop w:val="0"/>
          <w:marBottom w:val="0"/>
          <w:divBdr>
            <w:top w:val="none" w:sz="0" w:space="0" w:color="auto"/>
            <w:left w:val="none" w:sz="0" w:space="0" w:color="auto"/>
            <w:bottom w:val="none" w:sz="0" w:space="0" w:color="auto"/>
            <w:right w:val="none" w:sz="0" w:space="0" w:color="auto"/>
          </w:divBdr>
          <w:divsChild>
            <w:div w:id="1781955293">
              <w:marLeft w:val="0"/>
              <w:marRight w:val="0"/>
              <w:marTop w:val="0"/>
              <w:marBottom w:val="0"/>
              <w:divBdr>
                <w:top w:val="none" w:sz="0" w:space="0" w:color="auto"/>
                <w:left w:val="none" w:sz="0" w:space="0" w:color="auto"/>
                <w:bottom w:val="none" w:sz="0" w:space="0" w:color="auto"/>
                <w:right w:val="none" w:sz="0" w:space="0" w:color="auto"/>
              </w:divBdr>
            </w:div>
          </w:divsChild>
        </w:div>
        <w:div w:id="1969044997">
          <w:marLeft w:val="0"/>
          <w:marRight w:val="0"/>
          <w:marTop w:val="0"/>
          <w:marBottom w:val="0"/>
          <w:divBdr>
            <w:top w:val="none" w:sz="0" w:space="0" w:color="auto"/>
            <w:left w:val="none" w:sz="0" w:space="0" w:color="auto"/>
            <w:bottom w:val="none" w:sz="0" w:space="0" w:color="auto"/>
            <w:right w:val="none" w:sz="0" w:space="0" w:color="auto"/>
          </w:divBdr>
          <w:divsChild>
            <w:div w:id="1623419524">
              <w:marLeft w:val="0"/>
              <w:marRight w:val="0"/>
              <w:marTop w:val="0"/>
              <w:marBottom w:val="0"/>
              <w:divBdr>
                <w:top w:val="none" w:sz="0" w:space="0" w:color="auto"/>
                <w:left w:val="none" w:sz="0" w:space="0" w:color="auto"/>
                <w:bottom w:val="none" w:sz="0" w:space="0" w:color="auto"/>
                <w:right w:val="none" w:sz="0" w:space="0" w:color="auto"/>
              </w:divBdr>
            </w:div>
          </w:divsChild>
        </w:div>
        <w:div w:id="1445032406">
          <w:marLeft w:val="0"/>
          <w:marRight w:val="0"/>
          <w:marTop w:val="0"/>
          <w:marBottom w:val="0"/>
          <w:divBdr>
            <w:top w:val="none" w:sz="0" w:space="0" w:color="auto"/>
            <w:left w:val="none" w:sz="0" w:space="0" w:color="auto"/>
            <w:bottom w:val="none" w:sz="0" w:space="0" w:color="auto"/>
            <w:right w:val="none" w:sz="0" w:space="0" w:color="auto"/>
          </w:divBdr>
          <w:divsChild>
            <w:div w:id="1793481126">
              <w:marLeft w:val="0"/>
              <w:marRight w:val="0"/>
              <w:marTop w:val="0"/>
              <w:marBottom w:val="0"/>
              <w:divBdr>
                <w:top w:val="none" w:sz="0" w:space="0" w:color="auto"/>
                <w:left w:val="none" w:sz="0" w:space="0" w:color="auto"/>
                <w:bottom w:val="none" w:sz="0" w:space="0" w:color="auto"/>
                <w:right w:val="none" w:sz="0" w:space="0" w:color="auto"/>
              </w:divBdr>
            </w:div>
          </w:divsChild>
        </w:div>
        <w:div w:id="819619283">
          <w:marLeft w:val="0"/>
          <w:marRight w:val="0"/>
          <w:marTop w:val="0"/>
          <w:marBottom w:val="0"/>
          <w:divBdr>
            <w:top w:val="none" w:sz="0" w:space="0" w:color="auto"/>
            <w:left w:val="none" w:sz="0" w:space="0" w:color="auto"/>
            <w:bottom w:val="none" w:sz="0" w:space="0" w:color="auto"/>
            <w:right w:val="none" w:sz="0" w:space="0" w:color="auto"/>
          </w:divBdr>
          <w:divsChild>
            <w:div w:id="1192383548">
              <w:marLeft w:val="0"/>
              <w:marRight w:val="0"/>
              <w:marTop w:val="0"/>
              <w:marBottom w:val="0"/>
              <w:divBdr>
                <w:top w:val="none" w:sz="0" w:space="0" w:color="auto"/>
                <w:left w:val="none" w:sz="0" w:space="0" w:color="auto"/>
                <w:bottom w:val="none" w:sz="0" w:space="0" w:color="auto"/>
                <w:right w:val="none" w:sz="0" w:space="0" w:color="auto"/>
              </w:divBdr>
            </w:div>
          </w:divsChild>
        </w:div>
        <w:div w:id="839543195">
          <w:marLeft w:val="0"/>
          <w:marRight w:val="0"/>
          <w:marTop w:val="0"/>
          <w:marBottom w:val="0"/>
          <w:divBdr>
            <w:top w:val="none" w:sz="0" w:space="0" w:color="auto"/>
            <w:left w:val="none" w:sz="0" w:space="0" w:color="auto"/>
            <w:bottom w:val="none" w:sz="0" w:space="0" w:color="auto"/>
            <w:right w:val="none" w:sz="0" w:space="0" w:color="auto"/>
          </w:divBdr>
          <w:divsChild>
            <w:div w:id="1806389672">
              <w:marLeft w:val="0"/>
              <w:marRight w:val="0"/>
              <w:marTop w:val="0"/>
              <w:marBottom w:val="0"/>
              <w:divBdr>
                <w:top w:val="none" w:sz="0" w:space="0" w:color="auto"/>
                <w:left w:val="none" w:sz="0" w:space="0" w:color="auto"/>
                <w:bottom w:val="none" w:sz="0" w:space="0" w:color="auto"/>
                <w:right w:val="none" w:sz="0" w:space="0" w:color="auto"/>
              </w:divBdr>
            </w:div>
          </w:divsChild>
        </w:div>
        <w:div w:id="1251357330">
          <w:marLeft w:val="0"/>
          <w:marRight w:val="0"/>
          <w:marTop w:val="0"/>
          <w:marBottom w:val="0"/>
          <w:divBdr>
            <w:top w:val="none" w:sz="0" w:space="0" w:color="auto"/>
            <w:left w:val="none" w:sz="0" w:space="0" w:color="auto"/>
            <w:bottom w:val="none" w:sz="0" w:space="0" w:color="auto"/>
            <w:right w:val="none" w:sz="0" w:space="0" w:color="auto"/>
          </w:divBdr>
          <w:divsChild>
            <w:div w:id="67579052">
              <w:marLeft w:val="0"/>
              <w:marRight w:val="0"/>
              <w:marTop w:val="0"/>
              <w:marBottom w:val="0"/>
              <w:divBdr>
                <w:top w:val="none" w:sz="0" w:space="0" w:color="auto"/>
                <w:left w:val="none" w:sz="0" w:space="0" w:color="auto"/>
                <w:bottom w:val="none" w:sz="0" w:space="0" w:color="auto"/>
                <w:right w:val="none" w:sz="0" w:space="0" w:color="auto"/>
              </w:divBdr>
            </w:div>
          </w:divsChild>
        </w:div>
        <w:div w:id="1113479294">
          <w:marLeft w:val="0"/>
          <w:marRight w:val="0"/>
          <w:marTop w:val="0"/>
          <w:marBottom w:val="0"/>
          <w:divBdr>
            <w:top w:val="none" w:sz="0" w:space="0" w:color="auto"/>
            <w:left w:val="none" w:sz="0" w:space="0" w:color="auto"/>
            <w:bottom w:val="none" w:sz="0" w:space="0" w:color="auto"/>
            <w:right w:val="none" w:sz="0" w:space="0" w:color="auto"/>
          </w:divBdr>
          <w:divsChild>
            <w:div w:id="645744917">
              <w:marLeft w:val="0"/>
              <w:marRight w:val="0"/>
              <w:marTop w:val="0"/>
              <w:marBottom w:val="0"/>
              <w:divBdr>
                <w:top w:val="none" w:sz="0" w:space="0" w:color="auto"/>
                <w:left w:val="none" w:sz="0" w:space="0" w:color="auto"/>
                <w:bottom w:val="none" w:sz="0" w:space="0" w:color="auto"/>
                <w:right w:val="none" w:sz="0" w:space="0" w:color="auto"/>
              </w:divBdr>
            </w:div>
          </w:divsChild>
        </w:div>
        <w:div w:id="1463384962">
          <w:marLeft w:val="0"/>
          <w:marRight w:val="0"/>
          <w:marTop w:val="0"/>
          <w:marBottom w:val="0"/>
          <w:divBdr>
            <w:top w:val="none" w:sz="0" w:space="0" w:color="auto"/>
            <w:left w:val="none" w:sz="0" w:space="0" w:color="auto"/>
            <w:bottom w:val="none" w:sz="0" w:space="0" w:color="auto"/>
            <w:right w:val="none" w:sz="0" w:space="0" w:color="auto"/>
          </w:divBdr>
          <w:divsChild>
            <w:div w:id="1940093552">
              <w:marLeft w:val="0"/>
              <w:marRight w:val="0"/>
              <w:marTop w:val="0"/>
              <w:marBottom w:val="0"/>
              <w:divBdr>
                <w:top w:val="none" w:sz="0" w:space="0" w:color="auto"/>
                <w:left w:val="none" w:sz="0" w:space="0" w:color="auto"/>
                <w:bottom w:val="none" w:sz="0" w:space="0" w:color="auto"/>
                <w:right w:val="none" w:sz="0" w:space="0" w:color="auto"/>
              </w:divBdr>
            </w:div>
          </w:divsChild>
        </w:div>
        <w:div w:id="2114399951">
          <w:marLeft w:val="0"/>
          <w:marRight w:val="0"/>
          <w:marTop w:val="0"/>
          <w:marBottom w:val="0"/>
          <w:divBdr>
            <w:top w:val="none" w:sz="0" w:space="0" w:color="auto"/>
            <w:left w:val="none" w:sz="0" w:space="0" w:color="auto"/>
            <w:bottom w:val="none" w:sz="0" w:space="0" w:color="auto"/>
            <w:right w:val="none" w:sz="0" w:space="0" w:color="auto"/>
          </w:divBdr>
          <w:divsChild>
            <w:div w:id="1637250023">
              <w:marLeft w:val="0"/>
              <w:marRight w:val="0"/>
              <w:marTop w:val="0"/>
              <w:marBottom w:val="0"/>
              <w:divBdr>
                <w:top w:val="none" w:sz="0" w:space="0" w:color="auto"/>
                <w:left w:val="none" w:sz="0" w:space="0" w:color="auto"/>
                <w:bottom w:val="none" w:sz="0" w:space="0" w:color="auto"/>
                <w:right w:val="none" w:sz="0" w:space="0" w:color="auto"/>
              </w:divBdr>
            </w:div>
          </w:divsChild>
        </w:div>
        <w:div w:id="720595072">
          <w:marLeft w:val="0"/>
          <w:marRight w:val="0"/>
          <w:marTop w:val="0"/>
          <w:marBottom w:val="0"/>
          <w:divBdr>
            <w:top w:val="none" w:sz="0" w:space="0" w:color="auto"/>
            <w:left w:val="none" w:sz="0" w:space="0" w:color="auto"/>
            <w:bottom w:val="none" w:sz="0" w:space="0" w:color="auto"/>
            <w:right w:val="none" w:sz="0" w:space="0" w:color="auto"/>
          </w:divBdr>
          <w:divsChild>
            <w:div w:id="1526793831">
              <w:marLeft w:val="0"/>
              <w:marRight w:val="0"/>
              <w:marTop w:val="0"/>
              <w:marBottom w:val="0"/>
              <w:divBdr>
                <w:top w:val="none" w:sz="0" w:space="0" w:color="auto"/>
                <w:left w:val="none" w:sz="0" w:space="0" w:color="auto"/>
                <w:bottom w:val="none" w:sz="0" w:space="0" w:color="auto"/>
                <w:right w:val="none" w:sz="0" w:space="0" w:color="auto"/>
              </w:divBdr>
            </w:div>
          </w:divsChild>
        </w:div>
        <w:div w:id="1546286529">
          <w:marLeft w:val="0"/>
          <w:marRight w:val="0"/>
          <w:marTop w:val="0"/>
          <w:marBottom w:val="0"/>
          <w:divBdr>
            <w:top w:val="none" w:sz="0" w:space="0" w:color="auto"/>
            <w:left w:val="none" w:sz="0" w:space="0" w:color="auto"/>
            <w:bottom w:val="none" w:sz="0" w:space="0" w:color="auto"/>
            <w:right w:val="none" w:sz="0" w:space="0" w:color="auto"/>
          </w:divBdr>
          <w:divsChild>
            <w:div w:id="642081478">
              <w:marLeft w:val="0"/>
              <w:marRight w:val="0"/>
              <w:marTop w:val="0"/>
              <w:marBottom w:val="0"/>
              <w:divBdr>
                <w:top w:val="none" w:sz="0" w:space="0" w:color="auto"/>
                <w:left w:val="none" w:sz="0" w:space="0" w:color="auto"/>
                <w:bottom w:val="none" w:sz="0" w:space="0" w:color="auto"/>
                <w:right w:val="none" w:sz="0" w:space="0" w:color="auto"/>
              </w:divBdr>
            </w:div>
          </w:divsChild>
        </w:div>
        <w:div w:id="587037113">
          <w:marLeft w:val="0"/>
          <w:marRight w:val="0"/>
          <w:marTop w:val="0"/>
          <w:marBottom w:val="0"/>
          <w:divBdr>
            <w:top w:val="none" w:sz="0" w:space="0" w:color="auto"/>
            <w:left w:val="none" w:sz="0" w:space="0" w:color="auto"/>
            <w:bottom w:val="none" w:sz="0" w:space="0" w:color="auto"/>
            <w:right w:val="none" w:sz="0" w:space="0" w:color="auto"/>
          </w:divBdr>
          <w:divsChild>
            <w:div w:id="407465225">
              <w:marLeft w:val="0"/>
              <w:marRight w:val="0"/>
              <w:marTop w:val="0"/>
              <w:marBottom w:val="0"/>
              <w:divBdr>
                <w:top w:val="none" w:sz="0" w:space="0" w:color="auto"/>
                <w:left w:val="none" w:sz="0" w:space="0" w:color="auto"/>
                <w:bottom w:val="none" w:sz="0" w:space="0" w:color="auto"/>
                <w:right w:val="none" w:sz="0" w:space="0" w:color="auto"/>
              </w:divBdr>
            </w:div>
          </w:divsChild>
        </w:div>
        <w:div w:id="1856770908">
          <w:marLeft w:val="0"/>
          <w:marRight w:val="0"/>
          <w:marTop w:val="0"/>
          <w:marBottom w:val="0"/>
          <w:divBdr>
            <w:top w:val="none" w:sz="0" w:space="0" w:color="auto"/>
            <w:left w:val="none" w:sz="0" w:space="0" w:color="auto"/>
            <w:bottom w:val="none" w:sz="0" w:space="0" w:color="auto"/>
            <w:right w:val="none" w:sz="0" w:space="0" w:color="auto"/>
          </w:divBdr>
          <w:divsChild>
            <w:div w:id="1511139417">
              <w:marLeft w:val="0"/>
              <w:marRight w:val="0"/>
              <w:marTop w:val="0"/>
              <w:marBottom w:val="0"/>
              <w:divBdr>
                <w:top w:val="none" w:sz="0" w:space="0" w:color="auto"/>
                <w:left w:val="none" w:sz="0" w:space="0" w:color="auto"/>
                <w:bottom w:val="none" w:sz="0" w:space="0" w:color="auto"/>
                <w:right w:val="none" w:sz="0" w:space="0" w:color="auto"/>
              </w:divBdr>
            </w:div>
          </w:divsChild>
        </w:div>
        <w:div w:id="1614702993">
          <w:marLeft w:val="0"/>
          <w:marRight w:val="0"/>
          <w:marTop w:val="0"/>
          <w:marBottom w:val="0"/>
          <w:divBdr>
            <w:top w:val="none" w:sz="0" w:space="0" w:color="auto"/>
            <w:left w:val="none" w:sz="0" w:space="0" w:color="auto"/>
            <w:bottom w:val="none" w:sz="0" w:space="0" w:color="auto"/>
            <w:right w:val="none" w:sz="0" w:space="0" w:color="auto"/>
          </w:divBdr>
          <w:divsChild>
            <w:div w:id="1089541164">
              <w:marLeft w:val="0"/>
              <w:marRight w:val="0"/>
              <w:marTop w:val="0"/>
              <w:marBottom w:val="0"/>
              <w:divBdr>
                <w:top w:val="none" w:sz="0" w:space="0" w:color="auto"/>
                <w:left w:val="none" w:sz="0" w:space="0" w:color="auto"/>
                <w:bottom w:val="none" w:sz="0" w:space="0" w:color="auto"/>
                <w:right w:val="none" w:sz="0" w:space="0" w:color="auto"/>
              </w:divBdr>
            </w:div>
          </w:divsChild>
        </w:div>
        <w:div w:id="497502077">
          <w:marLeft w:val="0"/>
          <w:marRight w:val="0"/>
          <w:marTop w:val="0"/>
          <w:marBottom w:val="0"/>
          <w:divBdr>
            <w:top w:val="none" w:sz="0" w:space="0" w:color="auto"/>
            <w:left w:val="none" w:sz="0" w:space="0" w:color="auto"/>
            <w:bottom w:val="none" w:sz="0" w:space="0" w:color="auto"/>
            <w:right w:val="none" w:sz="0" w:space="0" w:color="auto"/>
          </w:divBdr>
          <w:divsChild>
            <w:div w:id="346710631">
              <w:marLeft w:val="0"/>
              <w:marRight w:val="0"/>
              <w:marTop w:val="0"/>
              <w:marBottom w:val="0"/>
              <w:divBdr>
                <w:top w:val="none" w:sz="0" w:space="0" w:color="auto"/>
                <w:left w:val="none" w:sz="0" w:space="0" w:color="auto"/>
                <w:bottom w:val="none" w:sz="0" w:space="0" w:color="auto"/>
                <w:right w:val="none" w:sz="0" w:space="0" w:color="auto"/>
              </w:divBdr>
            </w:div>
          </w:divsChild>
        </w:div>
        <w:div w:id="950476876">
          <w:marLeft w:val="0"/>
          <w:marRight w:val="0"/>
          <w:marTop w:val="0"/>
          <w:marBottom w:val="0"/>
          <w:divBdr>
            <w:top w:val="none" w:sz="0" w:space="0" w:color="auto"/>
            <w:left w:val="none" w:sz="0" w:space="0" w:color="auto"/>
            <w:bottom w:val="none" w:sz="0" w:space="0" w:color="auto"/>
            <w:right w:val="none" w:sz="0" w:space="0" w:color="auto"/>
          </w:divBdr>
          <w:divsChild>
            <w:div w:id="677391151">
              <w:marLeft w:val="0"/>
              <w:marRight w:val="0"/>
              <w:marTop w:val="0"/>
              <w:marBottom w:val="0"/>
              <w:divBdr>
                <w:top w:val="none" w:sz="0" w:space="0" w:color="auto"/>
                <w:left w:val="none" w:sz="0" w:space="0" w:color="auto"/>
                <w:bottom w:val="none" w:sz="0" w:space="0" w:color="auto"/>
                <w:right w:val="none" w:sz="0" w:space="0" w:color="auto"/>
              </w:divBdr>
            </w:div>
          </w:divsChild>
        </w:div>
        <w:div w:id="2100830495">
          <w:marLeft w:val="0"/>
          <w:marRight w:val="0"/>
          <w:marTop w:val="0"/>
          <w:marBottom w:val="0"/>
          <w:divBdr>
            <w:top w:val="none" w:sz="0" w:space="0" w:color="auto"/>
            <w:left w:val="none" w:sz="0" w:space="0" w:color="auto"/>
            <w:bottom w:val="none" w:sz="0" w:space="0" w:color="auto"/>
            <w:right w:val="none" w:sz="0" w:space="0" w:color="auto"/>
          </w:divBdr>
          <w:divsChild>
            <w:div w:id="179900750">
              <w:marLeft w:val="0"/>
              <w:marRight w:val="0"/>
              <w:marTop w:val="0"/>
              <w:marBottom w:val="0"/>
              <w:divBdr>
                <w:top w:val="none" w:sz="0" w:space="0" w:color="auto"/>
                <w:left w:val="none" w:sz="0" w:space="0" w:color="auto"/>
                <w:bottom w:val="none" w:sz="0" w:space="0" w:color="auto"/>
                <w:right w:val="none" w:sz="0" w:space="0" w:color="auto"/>
              </w:divBdr>
            </w:div>
          </w:divsChild>
        </w:div>
        <w:div w:id="62994696">
          <w:marLeft w:val="0"/>
          <w:marRight w:val="0"/>
          <w:marTop w:val="0"/>
          <w:marBottom w:val="0"/>
          <w:divBdr>
            <w:top w:val="none" w:sz="0" w:space="0" w:color="auto"/>
            <w:left w:val="none" w:sz="0" w:space="0" w:color="auto"/>
            <w:bottom w:val="none" w:sz="0" w:space="0" w:color="auto"/>
            <w:right w:val="none" w:sz="0" w:space="0" w:color="auto"/>
          </w:divBdr>
          <w:divsChild>
            <w:div w:id="1031497121">
              <w:marLeft w:val="0"/>
              <w:marRight w:val="0"/>
              <w:marTop w:val="0"/>
              <w:marBottom w:val="0"/>
              <w:divBdr>
                <w:top w:val="none" w:sz="0" w:space="0" w:color="auto"/>
                <w:left w:val="none" w:sz="0" w:space="0" w:color="auto"/>
                <w:bottom w:val="none" w:sz="0" w:space="0" w:color="auto"/>
                <w:right w:val="none" w:sz="0" w:space="0" w:color="auto"/>
              </w:divBdr>
            </w:div>
          </w:divsChild>
        </w:div>
        <w:div w:id="1131091158">
          <w:marLeft w:val="0"/>
          <w:marRight w:val="0"/>
          <w:marTop w:val="0"/>
          <w:marBottom w:val="0"/>
          <w:divBdr>
            <w:top w:val="none" w:sz="0" w:space="0" w:color="auto"/>
            <w:left w:val="none" w:sz="0" w:space="0" w:color="auto"/>
            <w:bottom w:val="none" w:sz="0" w:space="0" w:color="auto"/>
            <w:right w:val="none" w:sz="0" w:space="0" w:color="auto"/>
          </w:divBdr>
          <w:divsChild>
            <w:div w:id="90711935">
              <w:marLeft w:val="0"/>
              <w:marRight w:val="0"/>
              <w:marTop w:val="0"/>
              <w:marBottom w:val="0"/>
              <w:divBdr>
                <w:top w:val="none" w:sz="0" w:space="0" w:color="auto"/>
                <w:left w:val="none" w:sz="0" w:space="0" w:color="auto"/>
                <w:bottom w:val="none" w:sz="0" w:space="0" w:color="auto"/>
                <w:right w:val="none" w:sz="0" w:space="0" w:color="auto"/>
              </w:divBdr>
            </w:div>
          </w:divsChild>
        </w:div>
        <w:div w:id="1907186374">
          <w:marLeft w:val="0"/>
          <w:marRight w:val="0"/>
          <w:marTop w:val="0"/>
          <w:marBottom w:val="0"/>
          <w:divBdr>
            <w:top w:val="none" w:sz="0" w:space="0" w:color="auto"/>
            <w:left w:val="none" w:sz="0" w:space="0" w:color="auto"/>
            <w:bottom w:val="none" w:sz="0" w:space="0" w:color="auto"/>
            <w:right w:val="none" w:sz="0" w:space="0" w:color="auto"/>
          </w:divBdr>
          <w:divsChild>
            <w:div w:id="1741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1218">
      <w:bodyDiv w:val="1"/>
      <w:marLeft w:val="0"/>
      <w:marRight w:val="0"/>
      <w:marTop w:val="0"/>
      <w:marBottom w:val="0"/>
      <w:divBdr>
        <w:top w:val="none" w:sz="0" w:space="0" w:color="auto"/>
        <w:left w:val="none" w:sz="0" w:space="0" w:color="auto"/>
        <w:bottom w:val="none" w:sz="0" w:space="0" w:color="auto"/>
        <w:right w:val="none" w:sz="0" w:space="0" w:color="auto"/>
      </w:divBdr>
    </w:div>
    <w:div w:id="1674838425">
      <w:bodyDiv w:val="1"/>
      <w:marLeft w:val="0"/>
      <w:marRight w:val="0"/>
      <w:marTop w:val="0"/>
      <w:marBottom w:val="0"/>
      <w:divBdr>
        <w:top w:val="none" w:sz="0" w:space="0" w:color="auto"/>
        <w:left w:val="none" w:sz="0" w:space="0" w:color="auto"/>
        <w:bottom w:val="none" w:sz="0" w:space="0" w:color="auto"/>
        <w:right w:val="none" w:sz="0" w:space="0" w:color="auto"/>
      </w:divBdr>
      <w:divsChild>
        <w:div w:id="1844398654">
          <w:marLeft w:val="0"/>
          <w:marRight w:val="0"/>
          <w:marTop w:val="0"/>
          <w:marBottom w:val="0"/>
          <w:divBdr>
            <w:top w:val="none" w:sz="0" w:space="0" w:color="auto"/>
            <w:left w:val="none" w:sz="0" w:space="0" w:color="auto"/>
            <w:bottom w:val="none" w:sz="0" w:space="0" w:color="auto"/>
            <w:right w:val="none" w:sz="0" w:space="0" w:color="auto"/>
          </w:divBdr>
          <w:divsChild>
            <w:div w:id="1950550253">
              <w:marLeft w:val="0"/>
              <w:marRight w:val="0"/>
              <w:marTop w:val="0"/>
              <w:marBottom w:val="0"/>
              <w:divBdr>
                <w:top w:val="none" w:sz="0" w:space="0" w:color="auto"/>
                <w:left w:val="none" w:sz="0" w:space="0" w:color="auto"/>
                <w:bottom w:val="none" w:sz="0" w:space="0" w:color="auto"/>
                <w:right w:val="none" w:sz="0" w:space="0" w:color="auto"/>
              </w:divBdr>
            </w:div>
          </w:divsChild>
        </w:div>
        <w:div w:id="2052918929">
          <w:marLeft w:val="0"/>
          <w:marRight w:val="0"/>
          <w:marTop w:val="0"/>
          <w:marBottom w:val="0"/>
          <w:divBdr>
            <w:top w:val="none" w:sz="0" w:space="0" w:color="auto"/>
            <w:left w:val="none" w:sz="0" w:space="0" w:color="auto"/>
            <w:bottom w:val="none" w:sz="0" w:space="0" w:color="auto"/>
            <w:right w:val="none" w:sz="0" w:space="0" w:color="auto"/>
          </w:divBdr>
          <w:divsChild>
            <w:div w:id="1388528805">
              <w:marLeft w:val="0"/>
              <w:marRight w:val="0"/>
              <w:marTop w:val="0"/>
              <w:marBottom w:val="0"/>
              <w:divBdr>
                <w:top w:val="none" w:sz="0" w:space="0" w:color="auto"/>
                <w:left w:val="none" w:sz="0" w:space="0" w:color="auto"/>
                <w:bottom w:val="none" w:sz="0" w:space="0" w:color="auto"/>
                <w:right w:val="none" w:sz="0" w:space="0" w:color="auto"/>
              </w:divBdr>
            </w:div>
          </w:divsChild>
        </w:div>
        <w:div w:id="246572683">
          <w:marLeft w:val="0"/>
          <w:marRight w:val="0"/>
          <w:marTop w:val="0"/>
          <w:marBottom w:val="0"/>
          <w:divBdr>
            <w:top w:val="none" w:sz="0" w:space="0" w:color="auto"/>
            <w:left w:val="none" w:sz="0" w:space="0" w:color="auto"/>
            <w:bottom w:val="none" w:sz="0" w:space="0" w:color="auto"/>
            <w:right w:val="none" w:sz="0" w:space="0" w:color="auto"/>
          </w:divBdr>
          <w:divsChild>
            <w:div w:id="1793090394">
              <w:marLeft w:val="0"/>
              <w:marRight w:val="0"/>
              <w:marTop w:val="0"/>
              <w:marBottom w:val="0"/>
              <w:divBdr>
                <w:top w:val="none" w:sz="0" w:space="0" w:color="auto"/>
                <w:left w:val="none" w:sz="0" w:space="0" w:color="auto"/>
                <w:bottom w:val="none" w:sz="0" w:space="0" w:color="auto"/>
                <w:right w:val="none" w:sz="0" w:space="0" w:color="auto"/>
              </w:divBdr>
            </w:div>
          </w:divsChild>
        </w:div>
        <w:div w:id="1316227714">
          <w:marLeft w:val="0"/>
          <w:marRight w:val="0"/>
          <w:marTop w:val="0"/>
          <w:marBottom w:val="0"/>
          <w:divBdr>
            <w:top w:val="none" w:sz="0" w:space="0" w:color="auto"/>
            <w:left w:val="none" w:sz="0" w:space="0" w:color="auto"/>
            <w:bottom w:val="none" w:sz="0" w:space="0" w:color="auto"/>
            <w:right w:val="none" w:sz="0" w:space="0" w:color="auto"/>
          </w:divBdr>
          <w:divsChild>
            <w:div w:id="379475015">
              <w:marLeft w:val="0"/>
              <w:marRight w:val="0"/>
              <w:marTop w:val="0"/>
              <w:marBottom w:val="0"/>
              <w:divBdr>
                <w:top w:val="none" w:sz="0" w:space="0" w:color="auto"/>
                <w:left w:val="none" w:sz="0" w:space="0" w:color="auto"/>
                <w:bottom w:val="none" w:sz="0" w:space="0" w:color="auto"/>
                <w:right w:val="none" w:sz="0" w:space="0" w:color="auto"/>
              </w:divBdr>
            </w:div>
          </w:divsChild>
        </w:div>
        <w:div w:id="1630167242">
          <w:marLeft w:val="0"/>
          <w:marRight w:val="0"/>
          <w:marTop w:val="0"/>
          <w:marBottom w:val="0"/>
          <w:divBdr>
            <w:top w:val="none" w:sz="0" w:space="0" w:color="auto"/>
            <w:left w:val="none" w:sz="0" w:space="0" w:color="auto"/>
            <w:bottom w:val="none" w:sz="0" w:space="0" w:color="auto"/>
            <w:right w:val="none" w:sz="0" w:space="0" w:color="auto"/>
          </w:divBdr>
          <w:divsChild>
            <w:div w:id="922300155">
              <w:marLeft w:val="0"/>
              <w:marRight w:val="0"/>
              <w:marTop w:val="0"/>
              <w:marBottom w:val="0"/>
              <w:divBdr>
                <w:top w:val="none" w:sz="0" w:space="0" w:color="auto"/>
                <w:left w:val="none" w:sz="0" w:space="0" w:color="auto"/>
                <w:bottom w:val="none" w:sz="0" w:space="0" w:color="auto"/>
                <w:right w:val="none" w:sz="0" w:space="0" w:color="auto"/>
              </w:divBdr>
            </w:div>
          </w:divsChild>
        </w:div>
        <w:div w:id="2087412236">
          <w:marLeft w:val="0"/>
          <w:marRight w:val="0"/>
          <w:marTop w:val="0"/>
          <w:marBottom w:val="0"/>
          <w:divBdr>
            <w:top w:val="none" w:sz="0" w:space="0" w:color="auto"/>
            <w:left w:val="none" w:sz="0" w:space="0" w:color="auto"/>
            <w:bottom w:val="none" w:sz="0" w:space="0" w:color="auto"/>
            <w:right w:val="none" w:sz="0" w:space="0" w:color="auto"/>
          </w:divBdr>
          <w:divsChild>
            <w:div w:id="1098479311">
              <w:marLeft w:val="0"/>
              <w:marRight w:val="0"/>
              <w:marTop w:val="0"/>
              <w:marBottom w:val="0"/>
              <w:divBdr>
                <w:top w:val="none" w:sz="0" w:space="0" w:color="auto"/>
                <w:left w:val="none" w:sz="0" w:space="0" w:color="auto"/>
                <w:bottom w:val="none" w:sz="0" w:space="0" w:color="auto"/>
                <w:right w:val="none" w:sz="0" w:space="0" w:color="auto"/>
              </w:divBdr>
            </w:div>
          </w:divsChild>
        </w:div>
        <w:div w:id="1527062489">
          <w:marLeft w:val="0"/>
          <w:marRight w:val="0"/>
          <w:marTop w:val="0"/>
          <w:marBottom w:val="0"/>
          <w:divBdr>
            <w:top w:val="none" w:sz="0" w:space="0" w:color="auto"/>
            <w:left w:val="none" w:sz="0" w:space="0" w:color="auto"/>
            <w:bottom w:val="none" w:sz="0" w:space="0" w:color="auto"/>
            <w:right w:val="none" w:sz="0" w:space="0" w:color="auto"/>
          </w:divBdr>
          <w:divsChild>
            <w:div w:id="248739714">
              <w:marLeft w:val="0"/>
              <w:marRight w:val="0"/>
              <w:marTop w:val="0"/>
              <w:marBottom w:val="0"/>
              <w:divBdr>
                <w:top w:val="none" w:sz="0" w:space="0" w:color="auto"/>
                <w:left w:val="none" w:sz="0" w:space="0" w:color="auto"/>
                <w:bottom w:val="none" w:sz="0" w:space="0" w:color="auto"/>
                <w:right w:val="none" w:sz="0" w:space="0" w:color="auto"/>
              </w:divBdr>
            </w:div>
          </w:divsChild>
        </w:div>
        <w:div w:id="914170800">
          <w:marLeft w:val="0"/>
          <w:marRight w:val="0"/>
          <w:marTop w:val="0"/>
          <w:marBottom w:val="0"/>
          <w:divBdr>
            <w:top w:val="none" w:sz="0" w:space="0" w:color="auto"/>
            <w:left w:val="none" w:sz="0" w:space="0" w:color="auto"/>
            <w:bottom w:val="none" w:sz="0" w:space="0" w:color="auto"/>
            <w:right w:val="none" w:sz="0" w:space="0" w:color="auto"/>
          </w:divBdr>
          <w:divsChild>
            <w:div w:id="1304119049">
              <w:marLeft w:val="0"/>
              <w:marRight w:val="0"/>
              <w:marTop w:val="0"/>
              <w:marBottom w:val="0"/>
              <w:divBdr>
                <w:top w:val="none" w:sz="0" w:space="0" w:color="auto"/>
                <w:left w:val="none" w:sz="0" w:space="0" w:color="auto"/>
                <w:bottom w:val="none" w:sz="0" w:space="0" w:color="auto"/>
                <w:right w:val="none" w:sz="0" w:space="0" w:color="auto"/>
              </w:divBdr>
            </w:div>
          </w:divsChild>
        </w:div>
        <w:div w:id="674458938">
          <w:marLeft w:val="0"/>
          <w:marRight w:val="0"/>
          <w:marTop w:val="0"/>
          <w:marBottom w:val="0"/>
          <w:divBdr>
            <w:top w:val="none" w:sz="0" w:space="0" w:color="auto"/>
            <w:left w:val="none" w:sz="0" w:space="0" w:color="auto"/>
            <w:bottom w:val="none" w:sz="0" w:space="0" w:color="auto"/>
            <w:right w:val="none" w:sz="0" w:space="0" w:color="auto"/>
          </w:divBdr>
          <w:divsChild>
            <w:div w:id="976030585">
              <w:marLeft w:val="0"/>
              <w:marRight w:val="0"/>
              <w:marTop w:val="0"/>
              <w:marBottom w:val="0"/>
              <w:divBdr>
                <w:top w:val="none" w:sz="0" w:space="0" w:color="auto"/>
                <w:left w:val="none" w:sz="0" w:space="0" w:color="auto"/>
                <w:bottom w:val="none" w:sz="0" w:space="0" w:color="auto"/>
                <w:right w:val="none" w:sz="0" w:space="0" w:color="auto"/>
              </w:divBdr>
            </w:div>
          </w:divsChild>
        </w:div>
        <w:div w:id="826745476">
          <w:marLeft w:val="0"/>
          <w:marRight w:val="0"/>
          <w:marTop w:val="0"/>
          <w:marBottom w:val="0"/>
          <w:divBdr>
            <w:top w:val="none" w:sz="0" w:space="0" w:color="auto"/>
            <w:left w:val="none" w:sz="0" w:space="0" w:color="auto"/>
            <w:bottom w:val="none" w:sz="0" w:space="0" w:color="auto"/>
            <w:right w:val="none" w:sz="0" w:space="0" w:color="auto"/>
          </w:divBdr>
          <w:divsChild>
            <w:div w:id="1819571022">
              <w:marLeft w:val="0"/>
              <w:marRight w:val="0"/>
              <w:marTop w:val="0"/>
              <w:marBottom w:val="0"/>
              <w:divBdr>
                <w:top w:val="none" w:sz="0" w:space="0" w:color="auto"/>
                <w:left w:val="none" w:sz="0" w:space="0" w:color="auto"/>
                <w:bottom w:val="none" w:sz="0" w:space="0" w:color="auto"/>
                <w:right w:val="none" w:sz="0" w:space="0" w:color="auto"/>
              </w:divBdr>
            </w:div>
          </w:divsChild>
        </w:div>
        <w:div w:id="539635697">
          <w:marLeft w:val="0"/>
          <w:marRight w:val="0"/>
          <w:marTop w:val="0"/>
          <w:marBottom w:val="0"/>
          <w:divBdr>
            <w:top w:val="none" w:sz="0" w:space="0" w:color="auto"/>
            <w:left w:val="none" w:sz="0" w:space="0" w:color="auto"/>
            <w:bottom w:val="none" w:sz="0" w:space="0" w:color="auto"/>
            <w:right w:val="none" w:sz="0" w:space="0" w:color="auto"/>
          </w:divBdr>
          <w:divsChild>
            <w:div w:id="973369232">
              <w:marLeft w:val="0"/>
              <w:marRight w:val="0"/>
              <w:marTop w:val="0"/>
              <w:marBottom w:val="0"/>
              <w:divBdr>
                <w:top w:val="none" w:sz="0" w:space="0" w:color="auto"/>
                <w:left w:val="none" w:sz="0" w:space="0" w:color="auto"/>
                <w:bottom w:val="none" w:sz="0" w:space="0" w:color="auto"/>
                <w:right w:val="none" w:sz="0" w:space="0" w:color="auto"/>
              </w:divBdr>
            </w:div>
          </w:divsChild>
        </w:div>
        <w:div w:id="43068903">
          <w:marLeft w:val="0"/>
          <w:marRight w:val="0"/>
          <w:marTop w:val="0"/>
          <w:marBottom w:val="0"/>
          <w:divBdr>
            <w:top w:val="none" w:sz="0" w:space="0" w:color="auto"/>
            <w:left w:val="none" w:sz="0" w:space="0" w:color="auto"/>
            <w:bottom w:val="none" w:sz="0" w:space="0" w:color="auto"/>
            <w:right w:val="none" w:sz="0" w:space="0" w:color="auto"/>
          </w:divBdr>
          <w:divsChild>
            <w:div w:id="944313946">
              <w:marLeft w:val="0"/>
              <w:marRight w:val="0"/>
              <w:marTop w:val="0"/>
              <w:marBottom w:val="0"/>
              <w:divBdr>
                <w:top w:val="none" w:sz="0" w:space="0" w:color="auto"/>
                <w:left w:val="none" w:sz="0" w:space="0" w:color="auto"/>
                <w:bottom w:val="none" w:sz="0" w:space="0" w:color="auto"/>
                <w:right w:val="none" w:sz="0" w:space="0" w:color="auto"/>
              </w:divBdr>
            </w:div>
          </w:divsChild>
        </w:div>
        <w:div w:id="501437412">
          <w:marLeft w:val="0"/>
          <w:marRight w:val="0"/>
          <w:marTop w:val="0"/>
          <w:marBottom w:val="0"/>
          <w:divBdr>
            <w:top w:val="none" w:sz="0" w:space="0" w:color="auto"/>
            <w:left w:val="none" w:sz="0" w:space="0" w:color="auto"/>
            <w:bottom w:val="none" w:sz="0" w:space="0" w:color="auto"/>
            <w:right w:val="none" w:sz="0" w:space="0" w:color="auto"/>
          </w:divBdr>
          <w:divsChild>
            <w:div w:id="151681680">
              <w:marLeft w:val="0"/>
              <w:marRight w:val="0"/>
              <w:marTop w:val="0"/>
              <w:marBottom w:val="0"/>
              <w:divBdr>
                <w:top w:val="none" w:sz="0" w:space="0" w:color="auto"/>
                <w:left w:val="none" w:sz="0" w:space="0" w:color="auto"/>
                <w:bottom w:val="none" w:sz="0" w:space="0" w:color="auto"/>
                <w:right w:val="none" w:sz="0" w:space="0" w:color="auto"/>
              </w:divBdr>
            </w:div>
          </w:divsChild>
        </w:div>
        <w:div w:id="1027370835">
          <w:marLeft w:val="0"/>
          <w:marRight w:val="0"/>
          <w:marTop w:val="0"/>
          <w:marBottom w:val="0"/>
          <w:divBdr>
            <w:top w:val="none" w:sz="0" w:space="0" w:color="auto"/>
            <w:left w:val="none" w:sz="0" w:space="0" w:color="auto"/>
            <w:bottom w:val="none" w:sz="0" w:space="0" w:color="auto"/>
            <w:right w:val="none" w:sz="0" w:space="0" w:color="auto"/>
          </w:divBdr>
          <w:divsChild>
            <w:div w:id="1790510722">
              <w:marLeft w:val="0"/>
              <w:marRight w:val="0"/>
              <w:marTop w:val="0"/>
              <w:marBottom w:val="0"/>
              <w:divBdr>
                <w:top w:val="none" w:sz="0" w:space="0" w:color="auto"/>
                <w:left w:val="none" w:sz="0" w:space="0" w:color="auto"/>
                <w:bottom w:val="none" w:sz="0" w:space="0" w:color="auto"/>
                <w:right w:val="none" w:sz="0" w:space="0" w:color="auto"/>
              </w:divBdr>
            </w:div>
          </w:divsChild>
        </w:div>
        <w:div w:id="252933852">
          <w:marLeft w:val="0"/>
          <w:marRight w:val="0"/>
          <w:marTop w:val="0"/>
          <w:marBottom w:val="0"/>
          <w:divBdr>
            <w:top w:val="none" w:sz="0" w:space="0" w:color="auto"/>
            <w:left w:val="none" w:sz="0" w:space="0" w:color="auto"/>
            <w:bottom w:val="none" w:sz="0" w:space="0" w:color="auto"/>
            <w:right w:val="none" w:sz="0" w:space="0" w:color="auto"/>
          </w:divBdr>
          <w:divsChild>
            <w:div w:id="629096296">
              <w:marLeft w:val="0"/>
              <w:marRight w:val="0"/>
              <w:marTop w:val="0"/>
              <w:marBottom w:val="0"/>
              <w:divBdr>
                <w:top w:val="none" w:sz="0" w:space="0" w:color="auto"/>
                <w:left w:val="none" w:sz="0" w:space="0" w:color="auto"/>
                <w:bottom w:val="none" w:sz="0" w:space="0" w:color="auto"/>
                <w:right w:val="none" w:sz="0" w:space="0" w:color="auto"/>
              </w:divBdr>
            </w:div>
          </w:divsChild>
        </w:div>
        <w:div w:id="816336330">
          <w:marLeft w:val="0"/>
          <w:marRight w:val="0"/>
          <w:marTop w:val="0"/>
          <w:marBottom w:val="0"/>
          <w:divBdr>
            <w:top w:val="none" w:sz="0" w:space="0" w:color="auto"/>
            <w:left w:val="none" w:sz="0" w:space="0" w:color="auto"/>
            <w:bottom w:val="none" w:sz="0" w:space="0" w:color="auto"/>
            <w:right w:val="none" w:sz="0" w:space="0" w:color="auto"/>
          </w:divBdr>
          <w:divsChild>
            <w:div w:id="252711135">
              <w:marLeft w:val="0"/>
              <w:marRight w:val="0"/>
              <w:marTop w:val="0"/>
              <w:marBottom w:val="0"/>
              <w:divBdr>
                <w:top w:val="none" w:sz="0" w:space="0" w:color="auto"/>
                <w:left w:val="none" w:sz="0" w:space="0" w:color="auto"/>
                <w:bottom w:val="none" w:sz="0" w:space="0" w:color="auto"/>
                <w:right w:val="none" w:sz="0" w:space="0" w:color="auto"/>
              </w:divBdr>
            </w:div>
            <w:div w:id="1019699214">
              <w:marLeft w:val="0"/>
              <w:marRight w:val="0"/>
              <w:marTop w:val="0"/>
              <w:marBottom w:val="0"/>
              <w:divBdr>
                <w:top w:val="none" w:sz="0" w:space="0" w:color="auto"/>
                <w:left w:val="none" w:sz="0" w:space="0" w:color="auto"/>
                <w:bottom w:val="none" w:sz="0" w:space="0" w:color="auto"/>
                <w:right w:val="none" w:sz="0" w:space="0" w:color="auto"/>
              </w:divBdr>
            </w:div>
            <w:div w:id="572007835">
              <w:marLeft w:val="0"/>
              <w:marRight w:val="0"/>
              <w:marTop w:val="0"/>
              <w:marBottom w:val="0"/>
              <w:divBdr>
                <w:top w:val="none" w:sz="0" w:space="0" w:color="auto"/>
                <w:left w:val="none" w:sz="0" w:space="0" w:color="auto"/>
                <w:bottom w:val="none" w:sz="0" w:space="0" w:color="auto"/>
                <w:right w:val="none" w:sz="0" w:space="0" w:color="auto"/>
              </w:divBdr>
            </w:div>
          </w:divsChild>
        </w:div>
        <w:div w:id="640618332">
          <w:marLeft w:val="0"/>
          <w:marRight w:val="0"/>
          <w:marTop w:val="0"/>
          <w:marBottom w:val="0"/>
          <w:divBdr>
            <w:top w:val="none" w:sz="0" w:space="0" w:color="auto"/>
            <w:left w:val="none" w:sz="0" w:space="0" w:color="auto"/>
            <w:bottom w:val="none" w:sz="0" w:space="0" w:color="auto"/>
            <w:right w:val="none" w:sz="0" w:space="0" w:color="auto"/>
          </w:divBdr>
          <w:divsChild>
            <w:div w:id="1430392283">
              <w:marLeft w:val="0"/>
              <w:marRight w:val="0"/>
              <w:marTop w:val="0"/>
              <w:marBottom w:val="0"/>
              <w:divBdr>
                <w:top w:val="none" w:sz="0" w:space="0" w:color="auto"/>
                <w:left w:val="none" w:sz="0" w:space="0" w:color="auto"/>
                <w:bottom w:val="none" w:sz="0" w:space="0" w:color="auto"/>
                <w:right w:val="none" w:sz="0" w:space="0" w:color="auto"/>
              </w:divBdr>
            </w:div>
          </w:divsChild>
        </w:div>
        <w:div w:id="406609829">
          <w:marLeft w:val="0"/>
          <w:marRight w:val="0"/>
          <w:marTop w:val="0"/>
          <w:marBottom w:val="0"/>
          <w:divBdr>
            <w:top w:val="none" w:sz="0" w:space="0" w:color="auto"/>
            <w:left w:val="none" w:sz="0" w:space="0" w:color="auto"/>
            <w:bottom w:val="none" w:sz="0" w:space="0" w:color="auto"/>
            <w:right w:val="none" w:sz="0" w:space="0" w:color="auto"/>
          </w:divBdr>
          <w:divsChild>
            <w:div w:id="1333148077">
              <w:marLeft w:val="0"/>
              <w:marRight w:val="0"/>
              <w:marTop w:val="0"/>
              <w:marBottom w:val="0"/>
              <w:divBdr>
                <w:top w:val="none" w:sz="0" w:space="0" w:color="auto"/>
                <w:left w:val="none" w:sz="0" w:space="0" w:color="auto"/>
                <w:bottom w:val="none" w:sz="0" w:space="0" w:color="auto"/>
                <w:right w:val="none" w:sz="0" w:space="0" w:color="auto"/>
              </w:divBdr>
            </w:div>
            <w:div w:id="874120744">
              <w:marLeft w:val="0"/>
              <w:marRight w:val="0"/>
              <w:marTop w:val="0"/>
              <w:marBottom w:val="0"/>
              <w:divBdr>
                <w:top w:val="none" w:sz="0" w:space="0" w:color="auto"/>
                <w:left w:val="none" w:sz="0" w:space="0" w:color="auto"/>
                <w:bottom w:val="none" w:sz="0" w:space="0" w:color="auto"/>
                <w:right w:val="none" w:sz="0" w:space="0" w:color="auto"/>
              </w:divBdr>
            </w:div>
            <w:div w:id="985281664">
              <w:marLeft w:val="0"/>
              <w:marRight w:val="0"/>
              <w:marTop w:val="0"/>
              <w:marBottom w:val="0"/>
              <w:divBdr>
                <w:top w:val="none" w:sz="0" w:space="0" w:color="auto"/>
                <w:left w:val="none" w:sz="0" w:space="0" w:color="auto"/>
                <w:bottom w:val="none" w:sz="0" w:space="0" w:color="auto"/>
                <w:right w:val="none" w:sz="0" w:space="0" w:color="auto"/>
              </w:divBdr>
            </w:div>
          </w:divsChild>
        </w:div>
        <w:div w:id="685404339">
          <w:marLeft w:val="0"/>
          <w:marRight w:val="0"/>
          <w:marTop w:val="0"/>
          <w:marBottom w:val="0"/>
          <w:divBdr>
            <w:top w:val="none" w:sz="0" w:space="0" w:color="auto"/>
            <w:left w:val="none" w:sz="0" w:space="0" w:color="auto"/>
            <w:bottom w:val="none" w:sz="0" w:space="0" w:color="auto"/>
            <w:right w:val="none" w:sz="0" w:space="0" w:color="auto"/>
          </w:divBdr>
          <w:divsChild>
            <w:div w:id="1365906513">
              <w:marLeft w:val="0"/>
              <w:marRight w:val="0"/>
              <w:marTop w:val="0"/>
              <w:marBottom w:val="0"/>
              <w:divBdr>
                <w:top w:val="none" w:sz="0" w:space="0" w:color="auto"/>
                <w:left w:val="none" w:sz="0" w:space="0" w:color="auto"/>
                <w:bottom w:val="none" w:sz="0" w:space="0" w:color="auto"/>
                <w:right w:val="none" w:sz="0" w:space="0" w:color="auto"/>
              </w:divBdr>
            </w:div>
            <w:div w:id="1664698385">
              <w:marLeft w:val="0"/>
              <w:marRight w:val="0"/>
              <w:marTop w:val="0"/>
              <w:marBottom w:val="0"/>
              <w:divBdr>
                <w:top w:val="none" w:sz="0" w:space="0" w:color="auto"/>
                <w:left w:val="none" w:sz="0" w:space="0" w:color="auto"/>
                <w:bottom w:val="none" w:sz="0" w:space="0" w:color="auto"/>
                <w:right w:val="none" w:sz="0" w:space="0" w:color="auto"/>
              </w:divBdr>
            </w:div>
            <w:div w:id="1314915699">
              <w:marLeft w:val="0"/>
              <w:marRight w:val="0"/>
              <w:marTop w:val="0"/>
              <w:marBottom w:val="0"/>
              <w:divBdr>
                <w:top w:val="none" w:sz="0" w:space="0" w:color="auto"/>
                <w:left w:val="none" w:sz="0" w:space="0" w:color="auto"/>
                <w:bottom w:val="none" w:sz="0" w:space="0" w:color="auto"/>
                <w:right w:val="none" w:sz="0" w:space="0" w:color="auto"/>
              </w:divBdr>
            </w:div>
          </w:divsChild>
        </w:div>
        <w:div w:id="1511480426">
          <w:marLeft w:val="0"/>
          <w:marRight w:val="0"/>
          <w:marTop w:val="0"/>
          <w:marBottom w:val="0"/>
          <w:divBdr>
            <w:top w:val="none" w:sz="0" w:space="0" w:color="auto"/>
            <w:left w:val="none" w:sz="0" w:space="0" w:color="auto"/>
            <w:bottom w:val="none" w:sz="0" w:space="0" w:color="auto"/>
            <w:right w:val="none" w:sz="0" w:space="0" w:color="auto"/>
          </w:divBdr>
          <w:divsChild>
            <w:div w:id="489830950">
              <w:marLeft w:val="0"/>
              <w:marRight w:val="0"/>
              <w:marTop w:val="0"/>
              <w:marBottom w:val="0"/>
              <w:divBdr>
                <w:top w:val="none" w:sz="0" w:space="0" w:color="auto"/>
                <w:left w:val="none" w:sz="0" w:space="0" w:color="auto"/>
                <w:bottom w:val="none" w:sz="0" w:space="0" w:color="auto"/>
                <w:right w:val="none" w:sz="0" w:space="0" w:color="auto"/>
              </w:divBdr>
            </w:div>
            <w:div w:id="1260604328">
              <w:marLeft w:val="0"/>
              <w:marRight w:val="0"/>
              <w:marTop w:val="0"/>
              <w:marBottom w:val="0"/>
              <w:divBdr>
                <w:top w:val="none" w:sz="0" w:space="0" w:color="auto"/>
                <w:left w:val="none" w:sz="0" w:space="0" w:color="auto"/>
                <w:bottom w:val="none" w:sz="0" w:space="0" w:color="auto"/>
                <w:right w:val="none" w:sz="0" w:space="0" w:color="auto"/>
              </w:divBdr>
            </w:div>
            <w:div w:id="2119908660">
              <w:marLeft w:val="0"/>
              <w:marRight w:val="0"/>
              <w:marTop w:val="0"/>
              <w:marBottom w:val="0"/>
              <w:divBdr>
                <w:top w:val="none" w:sz="0" w:space="0" w:color="auto"/>
                <w:left w:val="none" w:sz="0" w:space="0" w:color="auto"/>
                <w:bottom w:val="none" w:sz="0" w:space="0" w:color="auto"/>
                <w:right w:val="none" w:sz="0" w:space="0" w:color="auto"/>
              </w:divBdr>
            </w:div>
            <w:div w:id="439029847">
              <w:marLeft w:val="0"/>
              <w:marRight w:val="0"/>
              <w:marTop w:val="0"/>
              <w:marBottom w:val="0"/>
              <w:divBdr>
                <w:top w:val="none" w:sz="0" w:space="0" w:color="auto"/>
                <w:left w:val="none" w:sz="0" w:space="0" w:color="auto"/>
                <w:bottom w:val="none" w:sz="0" w:space="0" w:color="auto"/>
                <w:right w:val="none" w:sz="0" w:space="0" w:color="auto"/>
              </w:divBdr>
            </w:div>
          </w:divsChild>
        </w:div>
        <w:div w:id="1517503905">
          <w:marLeft w:val="0"/>
          <w:marRight w:val="0"/>
          <w:marTop w:val="0"/>
          <w:marBottom w:val="0"/>
          <w:divBdr>
            <w:top w:val="none" w:sz="0" w:space="0" w:color="auto"/>
            <w:left w:val="none" w:sz="0" w:space="0" w:color="auto"/>
            <w:bottom w:val="none" w:sz="0" w:space="0" w:color="auto"/>
            <w:right w:val="none" w:sz="0" w:space="0" w:color="auto"/>
          </w:divBdr>
          <w:divsChild>
            <w:div w:id="2126077718">
              <w:marLeft w:val="0"/>
              <w:marRight w:val="0"/>
              <w:marTop w:val="0"/>
              <w:marBottom w:val="0"/>
              <w:divBdr>
                <w:top w:val="none" w:sz="0" w:space="0" w:color="auto"/>
                <w:left w:val="none" w:sz="0" w:space="0" w:color="auto"/>
                <w:bottom w:val="none" w:sz="0" w:space="0" w:color="auto"/>
                <w:right w:val="none" w:sz="0" w:space="0" w:color="auto"/>
              </w:divBdr>
            </w:div>
            <w:div w:id="744531">
              <w:marLeft w:val="0"/>
              <w:marRight w:val="0"/>
              <w:marTop w:val="0"/>
              <w:marBottom w:val="0"/>
              <w:divBdr>
                <w:top w:val="none" w:sz="0" w:space="0" w:color="auto"/>
                <w:left w:val="none" w:sz="0" w:space="0" w:color="auto"/>
                <w:bottom w:val="none" w:sz="0" w:space="0" w:color="auto"/>
                <w:right w:val="none" w:sz="0" w:space="0" w:color="auto"/>
              </w:divBdr>
            </w:div>
            <w:div w:id="225650507">
              <w:marLeft w:val="0"/>
              <w:marRight w:val="0"/>
              <w:marTop w:val="0"/>
              <w:marBottom w:val="0"/>
              <w:divBdr>
                <w:top w:val="none" w:sz="0" w:space="0" w:color="auto"/>
                <w:left w:val="none" w:sz="0" w:space="0" w:color="auto"/>
                <w:bottom w:val="none" w:sz="0" w:space="0" w:color="auto"/>
                <w:right w:val="none" w:sz="0" w:space="0" w:color="auto"/>
              </w:divBdr>
            </w:div>
            <w:div w:id="2085028960">
              <w:marLeft w:val="0"/>
              <w:marRight w:val="0"/>
              <w:marTop w:val="0"/>
              <w:marBottom w:val="0"/>
              <w:divBdr>
                <w:top w:val="none" w:sz="0" w:space="0" w:color="auto"/>
                <w:left w:val="none" w:sz="0" w:space="0" w:color="auto"/>
                <w:bottom w:val="none" w:sz="0" w:space="0" w:color="auto"/>
                <w:right w:val="none" w:sz="0" w:space="0" w:color="auto"/>
              </w:divBdr>
            </w:div>
          </w:divsChild>
        </w:div>
        <w:div w:id="1353340378">
          <w:marLeft w:val="0"/>
          <w:marRight w:val="0"/>
          <w:marTop w:val="0"/>
          <w:marBottom w:val="0"/>
          <w:divBdr>
            <w:top w:val="none" w:sz="0" w:space="0" w:color="auto"/>
            <w:left w:val="none" w:sz="0" w:space="0" w:color="auto"/>
            <w:bottom w:val="none" w:sz="0" w:space="0" w:color="auto"/>
            <w:right w:val="none" w:sz="0" w:space="0" w:color="auto"/>
          </w:divBdr>
          <w:divsChild>
            <w:div w:id="2119643879">
              <w:marLeft w:val="0"/>
              <w:marRight w:val="0"/>
              <w:marTop w:val="0"/>
              <w:marBottom w:val="0"/>
              <w:divBdr>
                <w:top w:val="none" w:sz="0" w:space="0" w:color="auto"/>
                <w:left w:val="none" w:sz="0" w:space="0" w:color="auto"/>
                <w:bottom w:val="none" w:sz="0" w:space="0" w:color="auto"/>
                <w:right w:val="none" w:sz="0" w:space="0" w:color="auto"/>
              </w:divBdr>
            </w:div>
          </w:divsChild>
        </w:div>
        <w:div w:id="296104464">
          <w:marLeft w:val="0"/>
          <w:marRight w:val="0"/>
          <w:marTop w:val="0"/>
          <w:marBottom w:val="0"/>
          <w:divBdr>
            <w:top w:val="none" w:sz="0" w:space="0" w:color="auto"/>
            <w:left w:val="none" w:sz="0" w:space="0" w:color="auto"/>
            <w:bottom w:val="none" w:sz="0" w:space="0" w:color="auto"/>
            <w:right w:val="none" w:sz="0" w:space="0" w:color="auto"/>
          </w:divBdr>
          <w:divsChild>
            <w:div w:id="929000232">
              <w:marLeft w:val="0"/>
              <w:marRight w:val="0"/>
              <w:marTop w:val="0"/>
              <w:marBottom w:val="0"/>
              <w:divBdr>
                <w:top w:val="none" w:sz="0" w:space="0" w:color="auto"/>
                <w:left w:val="none" w:sz="0" w:space="0" w:color="auto"/>
                <w:bottom w:val="none" w:sz="0" w:space="0" w:color="auto"/>
                <w:right w:val="none" w:sz="0" w:space="0" w:color="auto"/>
              </w:divBdr>
            </w:div>
            <w:div w:id="99301228">
              <w:marLeft w:val="0"/>
              <w:marRight w:val="0"/>
              <w:marTop w:val="0"/>
              <w:marBottom w:val="0"/>
              <w:divBdr>
                <w:top w:val="none" w:sz="0" w:space="0" w:color="auto"/>
                <w:left w:val="none" w:sz="0" w:space="0" w:color="auto"/>
                <w:bottom w:val="none" w:sz="0" w:space="0" w:color="auto"/>
                <w:right w:val="none" w:sz="0" w:space="0" w:color="auto"/>
              </w:divBdr>
            </w:div>
            <w:div w:id="947008115">
              <w:marLeft w:val="0"/>
              <w:marRight w:val="0"/>
              <w:marTop w:val="0"/>
              <w:marBottom w:val="0"/>
              <w:divBdr>
                <w:top w:val="none" w:sz="0" w:space="0" w:color="auto"/>
                <w:left w:val="none" w:sz="0" w:space="0" w:color="auto"/>
                <w:bottom w:val="none" w:sz="0" w:space="0" w:color="auto"/>
                <w:right w:val="none" w:sz="0" w:space="0" w:color="auto"/>
              </w:divBdr>
            </w:div>
            <w:div w:id="1965387781">
              <w:marLeft w:val="0"/>
              <w:marRight w:val="0"/>
              <w:marTop w:val="0"/>
              <w:marBottom w:val="0"/>
              <w:divBdr>
                <w:top w:val="none" w:sz="0" w:space="0" w:color="auto"/>
                <w:left w:val="none" w:sz="0" w:space="0" w:color="auto"/>
                <w:bottom w:val="none" w:sz="0" w:space="0" w:color="auto"/>
                <w:right w:val="none" w:sz="0" w:space="0" w:color="auto"/>
              </w:divBdr>
            </w:div>
          </w:divsChild>
        </w:div>
        <w:div w:id="970860098">
          <w:marLeft w:val="0"/>
          <w:marRight w:val="0"/>
          <w:marTop w:val="0"/>
          <w:marBottom w:val="0"/>
          <w:divBdr>
            <w:top w:val="none" w:sz="0" w:space="0" w:color="auto"/>
            <w:left w:val="none" w:sz="0" w:space="0" w:color="auto"/>
            <w:bottom w:val="none" w:sz="0" w:space="0" w:color="auto"/>
            <w:right w:val="none" w:sz="0" w:space="0" w:color="auto"/>
          </w:divBdr>
          <w:divsChild>
            <w:div w:id="621621176">
              <w:marLeft w:val="0"/>
              <w:marRight w:val="0"/>
              <w:marTop w:val="0"/>
              <w:marBottom w:val="0"/>
              <w:divBdr>
                <w:top w:val="none" w:sz="0" w:space="0" w:color="auto"/>
                <w:left w:val="none" w:sz="0" w:space="0" w:color="auto"/>
                <w:bottom w:val="none" w:sz="0" w:space="0" w:color="auto"/>
                <w:right w:val="none" w:sz="0" w:space="0" w:color="auto"/>
              </w:divBdr>
            </w:div>
          </w:divsChild>
        </w:div>
        <w:div w:id="215095647">
          <w:marLeft w:val="0"/>
          <w:marRight w:val="0"/>
          <w:marTop w:val="0"/>
          <w:marBottom w:val="0"/>
          <w:divBdr>
            <w:top w:val="none" w:sz="0" w:space="0" w:color="auto"/>
            <w:left w:val="none" w:sz="0" w:space="0" w:color="auto"/>
            <w:bottom w:val="none" w:sz="0" w:space="0" w:color="auto"/>
            <w:right w:val="none" w:sz="0" w:space="0" w:color="auto"/>
          </w:divBdr>
          <w:divsChild>
            <w:div w:id="1140071546">
              <w:marLeft w:val="0"/>
              <w:marRight w:val="0"/>
              <w:marTop w:val="0"/>
              <w:marBottom w:val="0"/>
              <w:divBdr>
                <w:top w:val="none" w:sz="0" w:space="0" w:color="auto"/>
                <w:left w:val="none" w:sz="0" w:space="0" w:color="auto"/>
                <w:bottom w:val="none" w:sz="0" w:space="0" w:color="auto"/>
                <w:right w:val="none" w:sz="0" w:space="0" w:color="auto"/>
              </w:divBdr>
            </w:div>
            <w:div w:id="2125271979">
              <w:marLeft w:val="0"/>
              <w:marRight w:val="0"/>
              <w:marTop w:val="0"/>
              <w:marBottom w:val="0"/>
              <w:divBdr>
                <w:top w:val="none" w:sz="0" w:space="0" w:color="auto"/>
                <w:left w:val="none" w:sz="0" w:space="0" w:color="auto"/>
                <w:bottom w:val="none" w:sz="0" w:space="0" w:color="auto"/>
                <w:right w:val="none" w:sz="0" w:space="0" w:color="auto"/>
              </w:divBdr>
            </w:div>
            <w:div w:id="414281206">
              <w:marLeft w:val="0"/>
              <w:marRight w:val="0"/>
              <w:marTop w:val="0"/>
              <w:marBottom w:val="0"/>
              <w:divBdr>
                <w:top w:val="none" w:sz="0" w:space="0" w:color="auto"/>
                <w:left w:val="none" w:sz="0" w:space="0" w:color="auto"/>
                <w:bottom w:val="none" w:sz="0" w:space="0" w:color="auto"/>
                <w:right w:val="none" w:sz="0" w:space="0" w:color="auto"/>
              </w:divBdr>
            </w:div>
            <w:div w:id="727414966">
              <w:marLeft w:val="0"/>
              <w:marRight w:val="0"/>
              <w:marTop w:val="0"/>
              <w:marBottom w:val="0"/>
              <w:divBdr>
                <w:top w:val="none" w:sz="0" w:space="0" w:color="auto"/>
                <w:left w:val="none" w:sz="0" w:space="0" w:color="auto"/>
                <w:bottom w:val="none" w:sz="0" w:space="0" w:color="auto"/>
                <w:right w:val="none" w:sz="0" w:space="0" w:color="auto"/>
              </w:divBdr>
            </w:div>
          </w:divsChild>
        </w:div>
        <w:div w:id="2128159679">
          <w:marLeft w:val="0"/>
          <w:marRight w:val="0"/>
          <w:marTop w:val="0"/>
          <w:marBottom w:val="0"/>
          <w:divBdr>
            <w:top w:val="none" w:sz="0" w:space="0" w:color="auto"/>
            <w:left w:val="none" w:sz="0" w:space="0" w:color="auto"/>
            <w:bottom w:val="none" w:sz="0" w:space="0" w:color="auto"/>
            <w:right w:val="none" w:sz="0" w:space="0" w:color="auto"/>
          </w:divBdr>
          <w:divsChild>
            <w:div w:id="1894928488">
              <w:marLeft w:val="0"/>
              <w:marRight w:val="0"/>
              <w:marTop w:val="0"/>
              <w:marBottom w:val="0"/>
              <w:divBdr>
                <w:top w:val="none" w:sz="0" w:space="0" w:color="auto"/>
                <w:left w:val="none" w:sz="0" w:space="0" w:color="auto"/>
                <w:bottom w:val="none" w:sz="0" w:space="0" w:color="auto"/>
                <w:right w:val="none" w:sz="0" w:space="0" w:color="auto"/>
              </w:divBdr>
            </w:div>
            <w:div w:id="911893791">
              <w:marLeft w:val="0"/>
              <w:marRight w:val="0"/>
              <w:marTop w:val="0"/>
              <w:marBottom w:val="0"/>
              <w:divBdr>
                <w:top w:val="none" w:sz="0" w:space="0" w:color="auto"/>
                <w:left w:val="none" w:sz="0" w:space="0" w:color="auto"/>
                <w:bottom w:val="none" w:sz="0" w:space="0" w:color="auto"/>
                <w:right w:val="none" w:sz="0" w:space="0" w:color="auto"/>
              </w:divBdr>
            </w:div>
            <w:div w:id="124782226">
              <w:marLeft w:val="0"/>
              <w:marRight w:val="0"/>
              <w:marTop w:val="0"/>
              <w:marBottom w:val="0"/>
              <w:divBdr>
                <w:top w:val="none" w:sz="0" w:space="0" w:color="auto"/>
                <w:left w:val="none" w:sz="0" w:space="0" w:color="auto"/>
                <w:bottom w:val="none" w:sz="0" w:space="0" w:color="auto"/>
                <w:right w:val="none" w:sz="0" w:space="0" w:color="auto"/>
              </w:divBdr>
            </w:div>
            <w:div w:id="386418576">
              <w:marLeft w:val="0"/>
              <w:marRight w:val="0"/>
              <w:marTop w:val="0"/>
              <w:marBottom w:val="0"/>
              <w:divBdr>
                <w:top w:val="none" w:sz="0" w:space="0" w:color="auto"/>
                <w:left w:val="none" w:sz="0" w:space="0" w:color="auto"/>
                <w:bottom w:val="none" w:sz="0" w:space="0" w:color="auto"/>
                <w:right w:val="none" w:sz="0" w:space="0" w:color="auto"/>
              </w:divBdr>
            </w:div>
          </w:divsChild>
        </w:div>
        <w:div w:id="161510149">
          <w:marLeft w:val="0"/>
          <w:marRight w:val="0"/>
          <w:marTop w:val="0"/>
          <w:marBottom w:val="0"/>
          <w:divBdr>
            <w:top w:val="none" w:sz="0" w:space="0" w:color="auto"/>
            <w:left w:val="none" w:sz="0" w:space="0" w:color="auto"/>
            <w:bottom w:val="none" w:sz="0" w:space="0" w:color="auto"/>
            <w:right w:val="none" w:sz="0" w:space="0" w:color="auto"/>
          </w:divBdr>
          <w:divsChild>
            <w:div w:id="1830364866">
              <w:marLeft w:val="0"/>
              <w:marRight w:val="0"/>
              <w:marTop w:val="0"/>
              <w:marBottom w:val="0"/>
              <w:divBdr>
                <w:top w:val="none" w:sz="0" w:space="0" w:color="auto"/>
                <w:left w:val="none" w:sz="0" w:space="0" w:color="auto"/>
                <w:bottom w:val="none" w:sz="0" w:space="0" w:color="auto"/>
                <w:right w:val="none" w:sz="0" w:space="0" w:color="auto"/>
              </w:divBdr>
            </w:div>
            <w:div w:id="1989362160">
              <w:marLeft w:val="0"/>
              <w:marRight w:val="0"/>
              <w:marTop w:val="0"/>
              <w:marBottom w:val="0"/>
              <w:divBdr>
                <w:top w:val="none" w:sz="0" w:space="0" w:color="auto"/>
                <w:left w:val="none" w:sz="0" w:space="0" w:color="auto"/>
                <w:bottom w:val="none" w:sz="0" w:space="0" w:color="auto"/>
                <w:right w:val="none" w:sz="0" w:space="0" w:color="auto"/>
              </w:divBdr>
            </w:div>
            <w:div w:id="617951810">
              <w:marLeft w:val="0"/>
              <w:marRight w:val="0"/>
              <w:marTop w:val="0"/>
              <w:marBottom w:val="0"/>
              <w:divBdr>
                <w:top w:val="none" w:sz="0" w:space="0" w:color="auto"/>
                <w:left w:val="none" w:sz="0" w:space="0" w:color="auto"/>
                <w:bottom w:val="none" w:sz="0" w:space="0" w:color="auto"/>
                <w:right w:val="none" w:sz="0" w:space="0" w:color="auto"/>
              </w:divBdr>
            </w:div>
            <w:div w:id="425998994">
              <w:marLeft w:val="0"/>
              <w:marRight w:val="0"/>
              <w:marTop w:val="0"/>
              <w:marBottom w:val="0"/>
              <w:divBdr>
                <w:top w:val="none" w:sz="0" w:space="0" w:color="auto"/>
                <w:left w:val="none" w:sz="0" w:space="0" w:color="auto"/>
                <w:bottom w:val="none" w:sz="0" w:space="0" w:color="auto"/>
                <w:right w:val="none" w:sz="0" w:space="0" w:color="auto"/>
              </w:divBdr>
            </w:div>
          </w:divsChild>
        </w:div>
        <w:div w:id="1725904998">
          <w:marLeft w:val="0"/>
          <w:marRight w:val="0"/>
          <w:marTop w:val="0"/>
          <w:marBottom w:val="0"/>
          <w:divBdr>
            <w:top w:val="none" w:sz="0" w:space="0" w:color="auto"/>
            <w:left w:val="none" w:sz="0" w:space="0" w:color="auto"/>
            <w:bottom w:val="none" w:sz="0" w:space="0" w:color="auto"/>
            <w:right w:val="none" w:sz="0" w:space="0" w:color="auto"/>
          </w:divBdr>
          <w:divsChild>
            <w:div w:id="1087964870">
              <w:marLeft w:val="0"/>
              <w:marRight w:val="0"/>
              <w:marTop w:val="0"/>
              <w:marBottom w:val="0"/>
              <w:divBdr>
                <w:top w:val="none" w:sz="0" w:space="0" w:color="auto"/>
                <w:left w:val="none" w:sz="0" w:space="0" w:color="auto"/>
                <w:bottom w:val="none" w:sz="0" w:space="0" w:color="auto"/>
                <w:right w:val="none" w:sz="0" w:space="0" w:color="auto"/>
              </w:divBdr>
            </w:div>
            <w:div w:id="1476416159">
              <w:marLeft w:val="0"/>
              <w:marRight w:val="0"/>
              <w:marTop w:val="0"/>
              <w:marBottom w:val="0"/>
              <w:divBdr>
                <w:top w:val="none" w:sz="0" w:space="0" w:color="auto"/>
                <w:left w:val="none" w:sz="0" w:space="0" w:color="auto"/>
                <w:bottom w:val="none" w:sz="0" w:space="0" w:color="auto"/>
                <w:right w:val="none" w:sz="0" w:space="0" w:color="auto"/>
              </w:divBdr>
            </w:div>
            <w:div w:id="1137838047">
              <w:marLeft w:val="0"/>
              <w:marRight w:val="0"/>
              <w:marTop w:val="0"/>
              <w:marBottom w:val="0"/>
              <w:divBdr>
                <w:top w:val="none" w:sz="0" w:space="0" w:color="auto"/>
                <w:left w:val="none" w:sz="0" w:space="0" w:color="auto"/>
                <w:bottom w:val="none" w:sz="0" w:space="0" w:color="auto"/>
                <w:right w:val="none" w:sz="0" w:space="0" w:color="auto"/>
              </w:divBdr>
            </w:div>
            <w:div w:id="2146964127">
              <w:marLeft w:val="0"/>
              <w:marRight w:val="0"/>
              <w:marTop w:val="0"/>
              <w:marBottom w:val="0"/>
              <w:divBdr>
                <w:top w:val="none" w:sz="0" w:space="0" w:color="auto"/>
                <w:left w:val="none" w:sz="0" w:space="0" w:color="auto"/>
                <w:bottom w:val="none" w:sz="0" w:space="0" w:color="auto"/>
                <w:right w:val="none" w:sz="0" w:space="0" w:color="auto"/>
              </w:divBdr>
            </w:div>
          </w:divsChild>
        </w:div>
        <w:div w:id="870531696">
          <w:marLeft w:val="0"/>
          <w:marRight w:val="0"/>
          <w:marTop w:val="0"/>
          <w:marBottom w:val="0"/>
          <w:divBdr>
            <w:top w:val="none" w:sz="0" w:space="0" w:color="auto"/>
            <w:left w:val="none" w:sz="0" w:space="0" w:color="auto"/>
            <w:bottom w:val="none" w:sz="0" w:space="0" w:color="auto"/>
            <w:right w:val="none" w:sz="0" w:space="0" w:color="auto"/>
          </w:divBdr>
          <w:divsChild>
            <w:div w:id="458260320">
              <w:marLeft w:val="0"/>
              <w:marRight w:val="0"/>
              <w:marTop w:val="0"/>
              <w:marBottom w:val="0"/>
              <w:divBdr>
                <w:top w:val="none" w:sz="0" w:space="0" w:color="auto"/>
                <w:left w:val="none" w:sz="0" w:space="0" w:color="auto"/>
                <w:bottom w:val="none" w:sz="0" w:space="0" w:color="auto"/>
                <w:right w:val="none" w:sz="0" w:space="0" w:color="auto"/>
              </w:divBdr>
            </w:div>
          </w:divsChild>
        </w:div>
        <w:div w:id="2030138442">
          <w:marLeft w:val="0"/>
          <w:marRight w:val="0"/>
          <w:marTop w:val="0"/>
          <w:marBottom w:val="0"/>
          <w:divBdr>
            <w:top w:val="none" w:sz="0" w:space="0" w:color="auto"/>
            <w:left w:val="none" w:sz="0" w:space="0" w:color="auto"/>
            <w:bottom w:val="none" w:sz="0" w:space="0" w:color="auto"/>
            <w:right w:val="none" w:sz="0" w:space="0" w:color="auto"/>
          </w:divBdr>
          <w:divsChild>
            <w:div w:id="1331719702">
              <w:marLeft w:val="0"/>
              <w:marRight w:val="0"/>
              <w:marTop w:val="0"/>
              <w:marBottom w:val="0"/>
              <w:divBdr>
                <w:top w:val="none" w:sz="0" w:space="0" w:color="auto"/>
                <w:left w:val="none" w:sz="0" w:space="0" w:color="auto"/>
                <w:bottom w:val="none" w:sz="0" w:space="0" w:color="auto"/>
                <w:right w:val="none" w:sz="0" w:space="0" w:color="auto"/>
              </w:divBdr>
            </w:div>
            <w:div w:id="2024932491">
              <w:marLeft w:val="0"/>
              <w:marRight w:val="0"/>
              <w:marTop w:val="0"/>
              <w:marBottom w:val="0"/>
              <w:divBdr>
                <w:top w:val="none" w:sz="0" w:space="0" w:color="auto"/>
                <w:left w:val="none" w:sz="0" w:space="0" w:color="auto"/>
                <w:bottom w:val="none" w:sz="0" w:space="0" w:color="auto"/>
                <w:right w:val="none" w:sz="0" w:space="0" w:color="auto"/>
              </w:divBdr>
            </w:div>
            <w:div w:id="1516073044">
              <w:marLeft w:val="0"/>
              <w:marRight w:val="0"/>
              <w:marTop w:val="0"/>
              <w:marBottom w:val="0"/>
              <w:divBdr>
                <w:top w:val="none" w:sz="0" w:space="0" w:color="auto"/>
                <w:left w:val="none" w:sz="0" w:space="0" w:color="auto"/>
                <w:bottom w:val="none" w:sz="0" w:space="0" w:color="auto"/>
                <w:right w:val="none" w:sz="0" w:space="0" w:color="auto"/>
              </w:divBdr>
            </w:div>
          </w:divsChild>
        </w:div>
        <w:div w:id="1981373444">
          <w:marLeft w:val="0"/>
          <w:marRight w:val="0"/>
          <w:marTop w:val="0"/>
          <w:marBottom w:val="0"/>
          <w:divBdr>
            <w:top w:val="none" w:sz="0" w:space="0" w:color="auto"/>
            <w:left w:val="none" w:sz="0" w:space="0" w:color="auto"/>
            <w:bottom w:val="none" w:sz="0" w:space="0" w:color="auto"/>
            <w:right w:val="none" w:sz="0" w:space="0" w:color="auto"/>
          </w:divBdr>
          <w:divsChild>
            <w:div w:id="1510831600">
              <w:marLeft w:val="0"/>
              <w:marRight w:val="0"/>
              <w:marTop w:val="0"/>
              <w:marBottom w:val="0"/>
              <w:divBdr>
                <w:top w:val="none" w:sz="0" w:space="0" w:color="auto"/>
                <w:left w:val="none" w:sz="0" w:space="0" w:color="auto"/>
                <w:bottom w:val="none" w:sz="0" w:space="0" w:color="auto"/>
                <w:right w:val="none" w:sz="0" w:space="0" w:color="auto"/>
              </w:divBdr>
            </w:div>
            <w:div w:id="468977397">
              <w:marLeft w:val="0"/>
              <w:marRight w:val="0"/>
              <w:marTop w:val="0"/>
              <w:marBottom w:val="0"/>
              <w:divBdr>
                <w:top w:val="none" w:sz="0" w:space="0" w:color="auto"/>
                <w:left w:val="none" w:sz="0" w:space="0" w:color="auto"/>
                <w:bottom w:val="none" w:sz="0" w:space="0" w:color="auto"/>
                <w:right w:val="none" w:sz="0" w:space="0" w:color="auto"/>
              </w:divBdr>
            </w:div>
          </w:divsChild>
        </w:div>
        <w:div w:id="1009679986">
          <w:marLeft w:val="0"/>
          <w:marRight w:val="0"/>
          <w:marTop w:val="0"/>
          <w:marBottom w:val="0"/>
          <w:divBdr>
            <w:top w:val="none" w:sz="0" w:space="0" w:color="auto"/>
            <w:left w:val="none" w:sz="0" w:space="0" w:color="auto"/>
            <w:bottom w:val="none" w:sz="0" w:space="0" w:color="auto"/>
            <w:right w:val="none" w:sz="0" w:space="0" w:color="auto"/>
          </w:divBdr>
          <w:divsChild>
            <w:div w:id="986470789">
              <w:marLeft w:val="0"/>
              <w:marRight w:val="0"/>
              <w:marTop w:val="0"/>
              <w:marBottom w:val="0"/>
              <w:divBdr>
                <w:top w:val="none" w:sz="0" w:space="0" w:color="auto"/>
                <w:left w:val="none" w:sz="0" w:space="0" w:color="auto"/>
                <w:bottom w:val="none" w:sz="0" w:space="0" w:color="auto"/>
                <w:right w:val="none" w:sz="0" w:space="0" w:color="auto"/>
              </w:divBdr>
            </w:div>
            <w:div w:id="1906524066">
              <w:marLeft w:val="0"/>
              <w:marRight w:val="0"/>
              <w:marTop w:val="0"/>
              <w:marBottom w:val="0"/>
              <w:divBdr>
                <w:top w:val="none" w:sz="0" w:space="0" w:color="auto"/>
                <w:left w:val="none" w:sz="0" w:space="0" w:color="auto"/>
                <w:bottom w:val="none" w:sz="0" w:space="0" w:color="auto"/>
                <w:right w:val="none" w:sz="0" w:space="0" w:color="auto"/>
              </w:divBdr>
            </w:div>
            <w:div w:id="1073504471">
              <w:marLeft w:val="0"/>
              <w:marRight w:val="0"/>
              <w:marTop w:val="0"/>
              <w:marBottom w:val="0"/>
              <w:divBdr>
                <w:top w:val="none" w:sz="0" w:space="0" w:color="auto"/>
                <w:left w:val="none" w:sz="0" w:space="0" w:color="auto"/>
                <w:bottom w:val="none" w:sz="0" w:space="0" w:color="auto"/>
                <w:right w:val="none" w:sz="0" w:space="0" w:color="auto"/>
              </w:divBdr>
            </w:div>
          </w:divsChild>
        </w:div>
        <w:div w:id="1374844908">
          <w:marLeft w:val="0"/>
          <w:marRight w:val="0"/>
          <w:marTop w:val="0"/>
          <w:marBottom w:val="0"/>
          <w:divBdr>
            <w:top w:val="none" w:sz="0" w:space="0" w:color="auto"/>
            <w:left w:val="none" w:sz="0" w:space="0" w:color="auto"/>
            <w:bottom w:val="none" w:sz="0" w:space="0" w:color="auto"/>
            <w:right w:val="none" w:sz="0" w:space="0" w:color="auto"/>
          </w:divBdr>
          <w:divsChild>
            <w:div w:id="2008971992">
              <w:marLeft w:val="0"/>
              <w:marRight w:val="0"/>
              <w:marTop w:val="0"/>
              <w:marBottom w:val="0"/>
              <w:divBdr>
                <w:top w:val="none" w:sz="0" w:space="0" w:color="auto"/>
                <w:left w:val="none" w:sz="0" w:space="0" w:color="auto"/>
                <w:bottom w:val="none" w:sz="0" w:space="0" w:color="auto"/>
                <w:right w:val="none" w:sz="0" w:space="0" w:color="auto"/>
              </w:divBdr>
            </w:div>
            <w:div w:id="1745375621">
              <w:marLeft w:val="0"/>
              <w:marRight w:val="0"/>
              <w:marTop w:val="0"/>
              <w:marBottom w:val="0"/>
              <w:divBdr>
                <w:top w:val="none" w:sz="0" w:space="0" w:color="auto"/>
                <w:left w:val="none" w:sz="0" w:space="0" w:color="auto"/>
                <w:bottom w:val="none" w:sz="0" w:space="0" w:color="auto"/>
                <w:right w:val="none" w:sz="0" w:space="0" w:color="auto"/>
              </w:divBdr>
            </w:div>
            <w:div w:id="91635618">
              <w:marLeft w:val="0"/>
              <w:marRight w:val="0"/>
              <w:marTop w:val="0"/>
              <w:marBottom w:val="0"/>
              <w:divBdr>
                <w:top w:val="none" w:sz="0" w:space="0" w:color="auto"/>
                <w:left w:val="none" w:sz="0" w:space="0" w:color="auto"/>
                <w:bottom w:val="none" w:sz="0" w:space="0" w:color="auto"/>
                <w:right w:val="none" w:sz="0" w:space="0" w:color="auto"/>
              </w:divBdr>
            </w:div>
          </w:divsChild>
        </w:div>
        <w:div w:id="266932768">
          <w:marLeft w:val="0"/>
          <w:marRight w:val="0"/>
          <w:marTop w:val="0"/>
          <w:marBottom w:val="0"/>
          <w:divBdr>
            <w:top w:val="none" w:sz="0" w:space="0" w:color="auto"/>
            <w:left w:val="none" w:sz="0" w:space="0" w:color="auto"/>
            <w:bottom w:val="none" w:sz="0" w:space="0" w:color="auto"/>
            <w:right w:val="none" w:sz="0" w:space="0" w:color="auto"/>
          </w:divBdr>
          <w:divsChild>
            <w:div w:id="1455558296">
              <w:marLeft w:val="0"/>
              <w:marRight w:val="0"/>
              <w:marTop w:val="0"/>
              <w:marBottom w:val="0"/>
              <w:divBdr>
                <w:top w:val="none" w:sz="0" w:space="0" w:color="auto"/>
                <w:left w:val="none" w:sz="0" w:space="0" w:color="auto"/>
                <w:bottom w:val="none" w:sz="0" w:space="0" w:color="auto"/>
                <w:right w:val="none" w:sz="0" w:space="0" w:color="auto"/>
              </w:divBdr>
            </w:div>
            <w:div w:id="1583180564">
              <w:marLeft w:val="0"/>
              <w:marRight w:val="0"/>
              <w:marTop w:val="0"/>
              <w:marBottom w:val="0"/>
              <w:divBdr>
                <w:top w:val="none" w:sz="0" w:space="0" w:color="auto"/>
                <w:left w:val="none" w:sz="0" w:space="0" w:color="auto"/>
                <w:bottom w:val="none" w:sz="0" w:space="0" w:color="auto"/>
                <w:right w:val="none" w:sz="0" w:space="0" w:color="auto"/>
              </w:divBdr>
            </w:div>
            <w:div w:id="157120547">
              <w:marLeft w:val="0"/>
              <w:marRight w:val="0"/>
              <w:marTop w:val="0"/>
              <w:marBottom w:val="0"/>
              <w:divBdr>
                <w:top w:val="none" w:sz="0" w:space="0" w:color="auto"/>
                <w:left w:val="none" w:sz="0" w:space="0" w:color="auto"/>
                <w:bottom w:val="none" w:sz="0" w:space="0" w:color="auto"/>
                <w:right w:val="none" w:sz="0" w:space="0" w:color="auto"/>
              </w:divBdr>
            </w:div>
          </w:divsChild>
        </w:div>
        <w:div w:id="116220344">
          <w:marLeft w:val="0"/>
          <w:marRight w:val="0"/>
          <w:marTop w:val="0"/>
          <w:marBottom w:val="0"/>
          <w:divBdr>
            <w:top w:val="none" w:sz="0" w:space="0" w:color="auto"/>
            <w:left w:val="none" w:sz="0" w:space="0" w:color="auto"/>
            <w:bottom w:val="none" w:sz="0" w:space="0" w:color="auto"/>
            <w:right w:val="none" w:sz="0" w:space="0" w:color="auto"/>
          </w:divBdr>
          <w:divsChild>
            <w:div w:id="1947302511">
              <w:marLeft w:val="0"/>
              <w:marRight w:val="0"/>
              <w:marTop w:val="0"/>
              <w:marBottom w:val="0"/>
              <w:divBdr>
                <w:top w:val="none" w:sz="0" w:space="0" w:color="auto"/>
                <w:left w:val="none" w:sz="0" w:space="0" w:color="auto"/>
                <w:bottom w:val="none" w:sz="0" w:space="0" w:color="auto"/>
                <w:right w:val="none" w:sz="0" w:space="0" w:color="auto"/>
              </w:divBdr>
            </w:div>
            <w:div w:id="869299884">
              <w:marLeft w:val="0"/>
              <w:marRight w:val="0"/>
              <w:marTop w:val="0"/>
              <w:marBottom w:val="0"/>
              <w:divBdr>
                <w:top w:val="none" w:sz="0" w:space="0" w:color="auto"/>
                <w:left w:val="none" w:sz="0" w:space="0" w:color="auto"/>
                <w:bottom w:val="none" w:sz="0" w:space="0" w:color="auto"/>
                <w:right w:val="none" w:sz="0" w:space="0" w:color="auto"/>
              </w:divBdr>
            </w:div>
            <w:div w:id="1021929106">
              <w:marLeft w:val="0"/>
              <w:marRight w:val="0"/>
              <w:marTop w:val="0"/>
              <w:marBottom w:val="0"/>
              <w:divBdr>
                <w:top w:val="none" w:sz="0" w:space="0" w:color="auto"/>
                <w:left w:val="none" w:sz="0" w:space="0" w:color="auto"/>
                <w:bottom w:val="none" w:sz="0" w:space="0" w:color="auto"/>
                <w:right w:val="none" w:sz="0" w:space="0" w:color="auto"/>
              </w:divBdr>
            </w:div>
          </w:divsChild>
        </w:div>
        <w:div w:id="1358044334">
          <w:marLeft w:val="0"/>
          <w:marRight w:val="0"/>
          <w:marTop w:val="0"/>
          <w:marBottom w:val="0"/>
          <w:divBdr>
            <w:top w:val="none" w:sz="0" w:space="0" w:color="auto"/>
            <w:left w:val="none" w:sz="0" w:space="0" w:color="auto"/>
            <w:bottom w:val="none" w:sz="0" w:space="0" w:color="auto"/>
            <w:right w:val="none" w:sz="0" w:space="0" w:color="auto"/>
          </w:divBdr>
          <w:divsChild>
            <w:div w:id="469127482">
              <w:marLeft w:val="0"/>
              <w:marRight w:val="0"/>
              <w:marTop w:val="0"/>
              <w:marBottom w:val="0"/>
              <w:divBdr>
                <w:top w:val="none" w:sz="0" w:space="0" w:color="auto"/>
                <w:left w:val="none" w:sz="0" w:space="0" w:color="auto"/>
                <w:bottom w:val="none" w:sz="0" w:space="0" w:color="auto"/>
                <w:right w:val="none" w:sz="0" w:space="0" w:color="auto"/>
              </w:divBdr>
            </w:div>
          </w:divsChild>
        </w:div>
        <w:div w:id="16395740">
          <w:marLeft w:val="0"/>
          <w:marRight w:val="0"/>
          <w:marTop w:val="0"/>
          <w:marBottom w:val="0"/>
          <w:divBdr>
            <w:top w:val="none" w:sz="0" w:space="0" w:color="auto"/>
            <w:left w:val="none" w:sz="0" w:space="0" w:color="auto"/>
            <w:bottom w:val="none" w:sz="0" w:space="0" w:color="auto"/>
            <w:right w:val="none" w:sz="0" w:space="0" w:color="auto"/>
          </w:divBdr>
          <w:divsChild>
            <w:div w:id="1167280715">
              <w:marLeft w:val="0"/>
              <w:marRight w:val="0"/>
              <w:marTop w:val="0"/>
              <w:marBottom w:val="0"/>
              <w:divBdr>
                <w:top w:val="none" w:sz="0" w:space="0" w:color="auto"/>
                <w:left w:val="none" w:sz="0" w:space="0" w:color="auto"/>
                <w:bottom w:val="none" w:sz="0" w:space="0" w:color="auto"/>
                <w:right w:val="none" w:sz="0" w:space="0" w:color="auto"/>
              </w:divBdr>
            </w:div>
            <w:div w:id="950014056">
              <w:marLeft w:val="0"/>
              <w:marRight w:val="0"/>
              <w:marTop w:val="0"/>
              <w:marBottom w:val="0"/>
              <w:divBdr>
                <w:top w:val="none" w:sz="0" w:space="0" w:color="auto"/>
                <w:left w:val="none" w:sz="0" w:space="0" w:color="auto"/>
                <w:bottom w:val="none" w:sz="0" w:space="0" w:color="auto"/>
                <w:right w:val="none" w:sz="0" w:space="0" w:color="auto"/>
              </w:divBdr>
            </w:div>
          </w:divsChild>
        </w:div>
        <w:div w:id="270821644">
          <w:marLeft w:val="0"/>
          <w:marRight w:val="0"/>
          <w:marTop w:val="0"/>
          <w:marBottom w:val="0"/>
          <w:divBdr>
            <w:top w:val="none" w:sz="0" w:space="0" w:color="auto"/>
            <w:left w:val="none" w:sz="0" w:space="0" w:color="auto"/>
            <w:bottom w:val="none" w:sz="0" w:space="0" w:color="auto"/>
            <w:right w:val="none" w:sz="0" w:space="0" w:color="auto"/>
          </w:divBdr>
          <w:divsChild>
            <w:div w:id="1484394364">
              <w:marLeft w:val="0"/>
              <w:marRight w:val="0"/>
              <w:marTop w:val="0"/>
              <w:marBottom w:val="0"/>
              <w:divBdr>
                <w:top w:val="none" w:sz="0" w:space="0" w:color="auto"/>
                <w:left w:val="none" w:sz="0" w:space="0" w:color="auto"/>
                <w:bottom w:val="none" w:sz="0" w:space="0" w:color="auto"/>
                <w:right w:val="none" w:sz="0" w:space="0" w:color="auto"/>
              </w:divBdr>
            </w:div>
          </w:divsChild>
        </w:div>
        <w:div w:id="1771780705">
          <w:marLeft w:val="0"/>
          <w:marRight w:val="0"/>
          <w:marTop w:val="0"/>
          <w:marBottom w:val="0"/>
          <w:divBdr>
            <w:top w:val="none" w:sz="0" w:space="0" w:color="auto"/>
            <w:left w:val="none" w:sz="0" w:space="0" w:color="auto"/>
            <w:bottom w:val="none" w:sz="0" w:space="0" w:color="auto"/>
            <w:right w:val="none" w:sz="0" w:space="0" w:color="auto"/>
          </w:divBdr>
          <w:divsChild>
            <w:div w:id="125860188">
              <w:marLeft w:val="0"/>
              <w:marRight w:val="0"/>
              <w:marTop w:val="0"/>
              <w:marBottom w:val="0"/>
              <w:divBdr>
                <w:top w:val="none" w:sz="0" w:space="0" w:color="auto"/>
                <w:left w:val="none" w:sz="0" w:space="0" w:color="auto"/>
                <w:bottom w:val="none" w:sz="0" w:space="0" w:color="auto"/>
                <w:right w:val="none" w:sz="0" w:space="0" w:color="auto"/>
              </w:divBdr>
            </w:div>
            <w:div w:id="1763598272">
              <w:marLeft w:val="0"/>
              <w:marRight w:val="0"/>
              <w:marTop w:val="0"/>
              <w:marBottom w:val="0"/>
              <w:divBdr>
                <w:top w:val="none" w:sz="0" w:space="0" w:color="auto"/>
                <w:left w:val="none" w:sz="0" w:space="0" w:color="auto"/>
                <w:bottom w:val="none" w:sz="0" w:space="0" w:color="auto"/>
                <w:right w:val="none" w:sz="0" w:space="0" w:color="auto"/>
              </w:divBdr>
            </w:div>
          </w:divsChild>
        </w:div>
        <w:div w:id="353918354">
          <w:marLeft w:val="0"/>
          <w:marRight w:val="0"/>
          <w:marTop w:val="0"/>
          <w:marBottom w:val="0"/>
          <w:divBdr>
            <w:top w:val="none" w:sz="0" w:space="0" w:color="auto"/>
            <w:left w:val="none" w:sz="0" w:space="0" w:color="auto"/>
            <w:bottom w:val="none" w:sz="0" w:space="0" w:color="auto"/>
            <w:right w:val="none" w:sz="0" w:space="0" w:color="auto"/>
          </w:divBdr>
          <w:divsChild>
            <w:div w:id="929191917">
              <w:marLeft w:val="0"/>
              <w:marRight w:val="0"/>
              <w:marTop w:val="0"/>
              <w:marBottom w:val="0"/>
              <w:divBdr>
                <w:top w:val="none" w:sz="0" w:space="0" w:color="auto"/>
                <w:left w:val="none" w:sz="0" w:space="0" w:color="auto"/>
                <w:bottom w:val="none" w:sz="0" w:space="0" w:color="auto"/>
                <w:right w:val="none" w:sz="0" w:space="0" w:color="auto"/>
              </w:divBdr>
            </w:div>
            <w:div w:id="1224634283">
              <w:marLeft w:val="0"/>
              <w:marRight w:val="0"/>
              <w:marTop w:val="0"/>
              <w:marBottom w:val="0"/>
              <w:divBdr>
                <w:top w:val="none" w:sz="0" w:space="0" w:color="auto"/>
                <w:left w:val="none" w:sz="0" w:space="0" w:color="auto"/>
                <w:bottom w:val="none" w:sz="0" w:space="0" w:color="auto"/>
                <w:right w:val="none" w:sz="0" w:space="0" w:color="auto"/>
              </w:divBdr>
            </w:div>
          </w:divsChild>
        </w:div>
        <w:div w:id="1618294346">
          <w:marLeft w:val="0"/>
          <w:marRight w:val="0"/>
          <w:marTop w:val="0"/>
          <w:marBottom w:val="0"/>
          <w:divBdr>
            <w:top w:val="none" w:sz="0" w:space="0" w:color="auto"/>
            <w:left w:val="none" w:sz="0" w:space="0" w:color="auto"/>
            <w:bottom w:val="none" w:sz="0" w:space="0" w:color="auto"/>
            <w:right w:val="none" w:sz="0" w:space="0" w:color="auto"/>
          </w:divBdr>
          <w:divsChild>
            <w:div w:id="1241600608">
              <w:marLeft w:val="0"/>
              <w:marRight w:val="0"/>
              <w:marTop w:val="0"/>
              <w:marBottom w:val="0"/>
              <w:divBdr>
                <w:top w:val="none" w:sz="0" w:space="0" w:color="auto"/>
                <w:left w:val="none" w:sz="0" w:space="0" w:color="auto"/>
                <w:bottom w:val="none" w:sz="0" w:space="0" w:color="auto"/>
                <w:right w:val="none" w:sz="0" w:space="0" w:color="auto"/>
              </w:divBdr>
            </w:div>
            <w:div w:id="1414474514">
              <w:marLeft w:val="0"/>
              <w:marRight w:val="0"/>
              <w:marTop w:val="0"/>
              <w:marBottom w:val="0"/>
              <w:divBdr>
                <w:top w:val="none" w:sz="0" w:space="0" w:color="auto"/>
                <w:left w:val="none" w:sz="0" w:space="0" w:color="auto"/>
                <w:bottom w:val="none" w:sz="0" w:space="0" w:color="auto"/>
                <w:right w:val="none" w:sz="0" w:space="0" w:color="auto"/>
              </w:divBdr>
            </w:div>
          </w:divsChild>
        </w:div>
        <w:div w:id="178008994">
          <w:marLeft w:val="0"/>
          <w:marRight w:val="0"/>
          <w:marTop w:val="0"/>
          <w:marBottom w:val="0"/>
          <w:divBdr>
            <w:top w:val="none" w:sz="0" w:space="0" w:color="auto"/>
            <w:left w:val="none" w:sz="0" w:space="0" w:color="auto"/>
            <w:bottom w:val="none" w:sz="0" w:space="0" w:color="auto"/>
            <w:right w:val="none" w:sz="0" w:space="0" w:color="auto"/>
          </w:divBdr>
          <w:divsChild>
            <w:div w:id="1274558093">
              <w:marLeft w:val="0"/>
              <w:marRight w:val="0"/>
              <w:marTop w:val="0"/>
              <w:marBottom w:val="0"/>
              <w:divBdr>
                <w:top w:val="none" w:sz="0" w:space="0" w:color="auto"/>
                <w:left w:val="none" w:sz="0" w:space="0" w:color="auto"/>
                <w:bottom w:val="none" w:sz="0" w:space="0" w:color="auto"/>
                <w:right w:val="none" w:sz="0" w:space="0" w:color="auto"/>
              </w:divBdr>
            </w:div>
            <w:div w:id="1260455813">
              <w:marLeft w:val="0"/>
              <w:marRight w:val="0"/>
              <w:marTop w:val="0"/>
              <w:marBottom w:val="0"/>
              <w:divBdr>
                <w:top w:val="none" w:sz="0" w:space="0" w:color="auto"/>
                <w:left w:val="none" w:sz="0" w:space="0" w:color="auto"/>
                <w:bottom w:val="none" w:sz="0" w:space="0" w:color="auto"/>
                <w:right w:val="none" w:sz="0" w:space="0" w:color="auto"/>
              </w:divBdr>
            </w:div>
          </w:divsChild>
        </w:div>
        <w:div w:id="1763911217">
          <w:marLeft w:val="0"/>
          <w:marRight w:val="0"/>
          <w:marTop w:val="0"/>
          <w:marBottom w:val="0"/>
          <w:divBdr>
            <w:top w:val="none" w:sz="0" w:space="0" w:color="auto"/>
            <w:left w:val="none" w:sz="0" w:space="0" w:color="auto"/>
            <w:bottom w:val="none" w:sz="0" w:space="0" w:color="auto"/>
            <w:right w:val="none" w:sz="0" w:space="0" w:color="auto"/>
          </w:divBdr>
          <w:divsChild>
            <w:div w:id="1444114286">
              <w:marLeft w:val="0"/>
              <w:marRight w:val="0"/>
              <w:marTop w:val="0"/>
              <w:marBottom w:val="0"/>
              <w:divBdr>
                <w:top w:val="none" w:sz="0" w:space="0" w:color="auto"/>
                <w:left w:val="none" w:sz="0" w:space="0" w:color="auto"/>
                <w:bottom w:val="none" w:sz="0" w:space="0" w:color="auto"/>
                <w:right w:val="none" w:sz="0" w:space="0" w:color="auto"/>
              </w:divBdr>
            </w:div>
          </w:divsChild>
        </w:div>
        <w:div w:id="1323584729">
          <w:marLeft w:val="0"/>
          <w:marRight w:val="0"/>
          <w:marTop w:val="0"/>
          <w:marBottom w:val="0"/>
          <w:divBdr>
            <w:top w:val="none" w:sz="0" w:space="0" w:color="auto"/>
            <w:left w:val="none" w:sz="0" w:space="0" w:color="auto"/>
            <w:bottom w:val="none" w:sz="0" w:space="0" w:color="auto"/>
            <w:right w:val="none" w:sz="0" w:space="0" w:color="auto"/>
          </w:divBdr>
          <w:divsChild>
            <w:div w:id="902839522">
              <w:marLeft w:val="0"/>
              <w:marRight w:val="0"/>
              <w:marTop w:val="0"/>
              <w:marBottom w:val="0"/>
              <w:divBdr>
                <w:top w:val="none" w:sz="0" w:space="0" w:color="auto"/>
                <w:left w:val="none" w:sz="0" w:space="0" w:color="auto"/>
                <w:bottom w:val="none" w:sz="0" w:space="0" w:color="auto"/>
                <w:right w:val="none" w:sz="0" w:space="0" w:color="auto"/>
              </w:divBdr>
            </w:div>
          </w:divsChild>
        </w:div>
        <w:div w:id="1015502789">
          <w:marLeft w:val="0"/>
          <w:marRight w:val="0"/>
          <w:marTop w:val="0"/>
          <w:marBottom w:val="0"/>
          <w:divBdr>
            <w:top w:val="none" w:sz="0" w:space="0" w:color="auto"/>
            <w:left w:val="none" w:sz="0" w:space="0" w:color="auto"/>
            <w:bottom w:val="none" w:sz="0" w:space="0" w:color="auto"/>
            <w:right w:val="none" w:sz="0" w:space="0" w:color="auto"/>
          </w:divBdr>
          <w:divsChild>
            <w:div w:id="765535466">
              <w:marLeft w:val="0"/>
              <w:marRight w:val="0"/>
              <w:marTop w:val="0"/>
              <w:marBottom w:val="0"/>
              <w:divBdr>
                <w:top w:val="none" w:sz="0" w:space="0" w:color="auto"/>
                <w:left w:val="none" w:sz="0" w:space="0" w:color="auto"/>
                <w:bottom w:val="none" w:sz="0" w:space="0" w:color="auto"/>
                <w:right w:val="none" w:sz="0" w:space="0" w:color="auto"/>
              </w:divBdr>
            </w:div>
          </w:divsChild>
        </w:div>
        <w:div w:id="1086073167">
          <w:marLeft w:val="0"/>
          <w:marRight w:val="0"/>
          <w:marTop w:val="0"/>
          <w:marBottom w:val="0"/>
          <w:divBdr>
            <w:top w:val="none" w:sz="0" w:space="0" w:color="auto"/>
            <w:left w:val="none" w:sz="0" w:space="0" w:color="auto"/>
            <w:bottom w:val="none" w:sz="0" w:space="0" w:color="auto"/>
            <w:right w:val="none" w:sz="0" w:space="0" w:color="auto"/>
          </w:divBdr>
          <w:divsChild>
            <w:div w:id="1079137478">
              <w:marLeft w:val="0"/>
              <w:marRight w:val="0"/>
              <w:marTop w:val="0"/>
              <w:marBottom w:val="0"/>
              <w:divBdr>
                <w:top w:val="none" w:sz="0" w:space="0" w:color="auto"/>
                <w:left w:val="none" w:sz="0" w:space="0" w:color="auto"/>
                <w:bottom w:val="none" w:sz="0" w:space="0" w:color="auto"/>
                <w:right w:val="none" w:sz="0" w:space="0" w:color="auto"/>
              </w:divBdr>
            </w:div>
          </w:divsChild>
        </w:div>
        <w:div w:id="1835802308">
          <w:marLeft w:val="0"/>
          <w:marRight w:val="0"/>
          <w:marTop w:val="0"/>
          <w:marBottom w:val="0"/>
          <w:divBdr>
            <w:top w:val="none" w:sz="0" w:space="0" w:color="auto"/>
            <w:left w:val="none" w:sz="0" w:space="0" w:color="auto"/>
            <w:bottom w:val="none" w:sz="0" w:space="0" w:color="auto"/>
            <w:right w:val="none" w:sz="0" w:space="0" w:color="auto"/>
          </w:divBdr>
          <w:divsChild>
            <w:div w:id="1130824997">
              <w:marLeft w:val="0"/>
              <w:marRight w:val="0"/>
              <w:marTop w:val="0"/>
              <w:marBottom w:val="0"/>
              <w:divBdr>
                <w:top w:val="none" w:sz="0" w:space="0" w:color="auto"/>
                <w:left w:val="none" w:sz="0" w:space="0" w:color="auto"/>
                <w:bottom w:val="none" w:sz="0" w:space="0" w:color="auto"/>
                <w:right w:val="none" w:sz="0" w:space="0" w:color="auto"/>
              </w:divBdr>
            </w:div>
          </w:divsChild>
        </w:div>
        <w:div w:id="148905688">
          <w:marLeft w:val="0"/>
          <w:marRight w:val="0"/>
          <w:marTop w:val="0"/>
          <w:marBottom w:val="0"/>
          <w:divBdr>
            <w:top w:val="none" w:sz="0" w:space="0" w:color="auto"/>
            <w:left w:val="none" w:sz="0" w:space="0" w:color="auto"/>
            <w:bottom w:val="none" w:sz="0" w:space="0" w:color="auto"/>
            <w:right w:val="none" w:sz="0" w:space="0" w:color="auto"/>
          </w:divBdr>
          <w:divsChild>
            <w:div w:id="1729185046">
              <w:marLeft w:val="0"/>
              <w:marRight w:val="0"/>
              <w:marTop w:val="0"/>
              <w:marBottom w:val="0"/>
              <w:divBdr>
                <w:top w:val="none" w:sz="0" w:space="0" w:color="auto"/>
                <w:left w:val="none" w:sz="0" w:space="0" w:color="auto"/>
                <w:bottom w:val="none" w:sz="0" w:space="0" w:color="auto"/>
                <w:right w:val="none" w:sz="0" w:space="0" w:color="auto"/>
              </w:divBdr>
            </w:div>
          </w:divsChild>
        </w:div>
        <w:div w:id="617876377">
          <w:marLeft w:val="0"/>
          <w:marRight w:val="0"/>
          <w:marTop w:val="0"/>
          <w:marBottom w:val="0"/>
          <w:divBdr>
            <w:top w:val="none" w:sz="0" w:space="0" w:color="auto"/>
            <w:left w:val="none" w:sz="0" w:space="0" w:color="auto"/>
            <w:bottom w:val="none" w:sz="0" w:space="0" w:color="auto"/>
            <w:right w:val="none" w:sz="0" w:space="0" w:color="auto"/>
          </w:divBdr>
          <w:divsChild>
            <w:div w:id="1493331633">
              <w:marLeft w:val="0"/>
              <w:marRight w:val="0"/>
              <w:marTop w:val="0"/>
              <w:marBottom w:val="0"/>
              <w:divBdr>
                <w:top w:val="none" w:sz="0" w:space="0" w:color="auto"/>
                <w:left w:val="none" w:sz="0" w:space="0" w:color="auto"/>
                <w:bottom w:val="none" w:sz="0" w:space="0" w:color="auto"/>
                <w:right w:val="none" w:sz="0" w:space="0" w:color="auto"/>
              </w:divBdr>
            </w:div>
          </w:divsChild>
        </w:div>
        <w:div w:id="1959558821">
          <w:marLeft w:val="0"/>
          <w:marRight w:val="0"/>
          <w:marTop w:val="0"/>
          <w:marBottom w:val="0"/>
          <w:divBdr>
            <w:top w:val="none" w:sz="0" w:space="0" w:color="auto"/>
            <w:left w:val="none" w:sz="0" w:space="0" w:color="auto"/>
            <w:bottom w:val="none" w:sz="0" w:space="0" w:color="auto"/>
            <w:right w:val="none" w:sz="0" w:space="0" w:color="auto"/>
          </w:divBdr>
          <w:divsChild>
            <w:div w:id="451750524">
              <w:marLeft w:val="0"/>
              <w:marRight w:val="0"/>
              <w:marTop w:val="0"/>
              <w:marBottom w:val="0"/>
              <w:divBdr>
                <w:top w:val="none" w:sz="0" w:space="0" w:color="auto"/>
                <w:left w:val="none" w:sz="0" w:space="0" w:color="auto"/>
                <w:bottom w:val="none" w:sz="0" w:space="0" w:color="auto"/>
                <w:right w:val="none" w:sz="0" w:space="0" w:color="auto"/>
              </w:divBdr>
            </w:div>
          </w:divsChild>
        </w:div>
        <w:div w:id="1521623497">
          <w:marLeft w:val="0"/>
          <w:marRight w:val="0"/>
          <w:marTop w:val="0"/>
          <w:marBottom w:val="0"/>
          <w:divBdr>
            <w:top w:val="none" w:sz="0" w:space="0" w:color="auto"/>
            <w:left w:val="none" w:sz="0" w:space="0" w:color="auto"/>
            <w:bottom w:val="none" w:sz="0" w:space="0" w:color="auto"/>
            <w:right w:val="none" w:sz="0" w:space="0" w:color="auto"/>
          </w:divBdr>
          <w:divsChild>
            <w:div w:id="471362612">
              <w:marLeft w:val="0"/>
              <w:marRight w:val="0"/>
              <w:marTop w:val="0"/>
              <w:marBottom w:val="0"/>
              <w:divBdr>
                <w:top w:val="none" w:sz="0" w:space="0" w:color="auto"/>
                <w:left w:val="none" w:sz="0" w:space="0" w:color="auto"/>
                <w:bottom w:val="none" w:sz="0" w:space="0" w:color="auto"/>
                <w:right w:val="none" w:sz="0" w:space="0" w:color="auto"/>
              </w:divBdr>
            </w:div>
            <w:div w:id="616450651">
              <w:marLeft w:val="0"/>
              <w:marRight w:val="0"/>
              <w:marTop w:val="0"/>
              <w:marBottom w:val="0"/>
              <w:divBdr>
                <w:top w:val="none" w:sz="0" w:space="0" w:color="auto"/>
                <w:left w:val="none" w:sz="0" w:space="0" w:color="auto"/>
                <w:bottom w:val="none" w:sz="0" w:space="0" w:color="auto"/>
                <w:right w:val="none" w:sz="0" w:space="0" w:color="auto"/>
              </w:divBdr>
            </w:div>
            <w:div w:id="800534687">
              <w:marLeft w:val="0"/>
              <w:marRight w:val="0"/>
              <w:marTop w:val="0"/>
              <w:marBottom w:val="0"/>
              <w:divBdr>
                <w:top w:val="none" w:sz="0" w:space="0" w:color="auto"/>
                <w:left w:val="none" w:sz="0" w:space="0" w:color="auto"/>
                <w:bottom w:val="none" w:sz="0" w:space="0" w:color="auto"/>
                <w:right w:val="none" w:sz="0" w:space="0" w:color="auto"/>
              </w:divBdr>
            </w:div>
          </w:divsChild>
        </w:div>
        <w:div w:id="1600330598">
          <w:marLeft w:val="0"/>
          <w:marRight w:val="0"/>
          <w:marTop w:val="0"/>
          <w:marBottom w:val="0"/>
          <w:divBdr>
            <w:top w:val="none" w:sz="0" w:space="0" w:color="auto"/>
            <w:left w:val="none" w:sz="0" w:space="0" w:color="auto"/>
            <w:bottom w:val="none" w:sz="0" w:space="0" w:color="auto"/>
            <w:right w:val="none" w:sz="0" w:space="0" w:color="auto"/>
          </w:divBdr>
          <w:divsChild>
            <w:div w:id="527570584">
              <w:marLeft w:val="0"/>
              <w:marRight w:val="0"/>
              <w:marTop w:val="0"/>
              <w:marBottom w:val="0"/>
              <w:divBdr>
                <w:top w:val="none" w:sz="0" w:space="0" w:color="auto"/>
                <w:left w:val="none" w:sz="0" w:space="0" w:color="auto"/>
                <w:bottom w:val="none" w:sz="0" w:space="0" w:color="auto"/>
                <w:right w:val="none" w:sz="0" w:space="0" w:color="auto"/>
              </w:divBdr>
            </w:div>
          </w:divsChild>
        </w:div>
        <w:div w:id="1475608698">
          <w:marLeft w:val="0"/>
          <w:marRight w:val="0"/>
          <w:marTop w:val="0"/>
          <w:marBottom w:val="0"/>
          <w:divBdr>
            <w:top w:val="none" w:sz="0" w:space="0" w:color="auto"/>
            <w:left w:val="none" w:sz="0" w:space="0" w:color="auto"/>
            <w:bottom w:val="none" w:sz="0" w:space="0" w:color="auto"/>
            <w:right w:val="none" w:sz="0" w:space="0" w:color="auto"/>
          </w:divBdr>
          <w:divsChild>
            <w:div w:id="722868428">
              <w:marLeft w:val="0"/>
              <w:marRight w:val="0"/>
              <w:marTop w:val="0"/>
              <w:marBottom w:val="0"/>
              <w:divBdr>
                <w:top w:val="none" w:sz="0" w:space="0" w:color="auto"/>
                <w:left w:val="none" w:sz="0" w:space="0" w:color="auto"/>
                <w:bottom w:val="none" w:sz="0" w:space="0" w:color="auto"/>
                <w:right w:val="none" w:sz="0" w:space="0" w:color="auto"/>
              </w:divBdr>
            </w:div>
            <w:div w:id="1608656441">
              <w:marLeft w:val="0"/>
              <w:marRight w:val="0"/>
              <w:marTop w:val="0"/>
              <w:marBottom w:val="0"/>
              <w:divBdr>
                <w:top w:val="none" w:sz="0" w:space="0" w:color="auto"/>
                <w:left w:val="none" w:sz="0" w:space="0" w:color="auto"/>
                <w:bottom w:val="none" w:sz="0" w:space="0" w:color="auto"/>
                <w:right w:val="none" w:sz="0" w:space="0" w:color="auto"/>
              </w:divBdr>
            </w:div>
            <w:div w:id="1887179162">
              <w:marLeft w:val="0"/>
              <w:marRight w:val="0"/>
              <w:marTop w:val="0"/>
              <w:marBottom w:val="0"/>
              <w:divBdr>
                <w:top w:val="none" w:sz="0" w:space="0" w:color="auto"/>
                <w:left w:val="none" w:sz="0" w:space="0" w:color="auto"/>
                <w:bottom w:val="none" w:sz="0" w:space="0" w:color="auto"/>
                <w:right w:val="none" w:sz="0" w:space="0" w:color="auto"/>
              </w:divBdr>
            </w:div>
          </w:divsChild>
        </w:div>
        <w:div w:id="832916591">
          <w:marLeft w:val="0"/>
          <w:marRight w:val="0"/>
          <w:marTop w:val="0"/>
          <w:marBottom w:val="0"/>
          <w:divBdr>
            <w:top w:val="none" w:sz="0" w:space="0" w:color="auto"/>
            <w:left w:val="none" w:sz="0" w:space="0" w:color="auto"/>
            <w:bottom w:val="none" w:sz="0" w:space="0" w:color="auto"/>
            <w:right w:val="none" w:sz="0" w:space="0" w:color="auto"/>
          </w:divBdr>
          <w:divsChild>
            <w:div w:id="1131898110">
              <w:marLeft w:val="0"/>
              <w:marRight w:val="0"/>
              <w:marTop w:val="0"/>
              <w:marBottom w:val="0"/>
              <w:divBdr>
                <w:top w:val="none" w:sz="0" w:space="0" w:color="auto"/>
                <w:left w:val="none" w:sz="0" w:space="0" w:color="auto"/>
                <w:bottom w:val="none" w:sz="0" w:space="0" w:color="auto"/>
                <w:right w:val="none" w:sz="0" w:space="0" w:color="auto"/>
              </w:divBdr>
            </w:div>
            <w:div w:id="442920656">
              <w:marLeft w:val="0"/>
              <w:marRight w:val="0"/>
              <w:marTop w:val="0"/>
              <w:marBottom w:val="0"/>
              <w:divBdr>
                <w:top w:val="none" w:sz="0" w:space="0" w:color="auto"/>
                <w:left w:val="none" w:sz="0" w:space="0" w:color="auto"/>
                <w:bottom w:val="none" w:sz="0" w:space="0" w:color="auto"/>
                <w:right w:val="none" w:sz="0" w:space="0" w:color="auto"/>
              </w:divBdr>
            </w:div>
            <w:div w:id="1501240777">
              <w:marLeft w:val="0"/>
              <w:marRight w:val="0"/>
              <w:marTop w:val="0"/>
              <w:marBottom w:val="0"/>
              <w:divBdr>
                <w:top w:val="none" w:sz="0" w:space="0" w:color="auto"/>
                <w:left w:val="none" w:sz="0" w:space="0" w:color="auto"/>
                <w:bottom w:val="none" w:sz="0" w:space="0" w:color="auto"/>
                <w:right w:val="none" w:sz="0" w:space="0" w:color="auto"/>
              </w:divBdr>
            </w:div>
          </w:divsChild>
        </w:div>
        <w:div w:id="1954357631">
          <w:marLeft w:val="0"/>
          <w:marRight w:val="0"/>
          <w:marTop w:val="0"/>
          <w:marBottom w:val="0"/>
          <w:divBdr>
            <w:top w:val="none" w:sz="0" w:space="0" w:color="auto"/>
            <w:left w:val="none" w:sz="0" w:space="0" w:color="auto"/>
            <w:bottom w:val="none" w:sz="0" w:space="0" w:color="auto"/>
            <w:right w:val="none" w:sz="0" w:space="0" w:color="auto"/>
          </w:divBdr>
          <w:divsChild>
            <w:div w:id="1495223389">
              <w:marLeft w:val="0"/>
              <w:marRight w:val="0"/>
              <w:marTop w:val="0"/>
              <w:marBottom w:val="0"/>
              <w:divBdr>
                <w:top w:val="none" w:sz="0" w:space="0" w:color="auto"/>
                <w:left w:val="none" w:sz="0" w:space="0" w:color="auto"/>
                <w:bottom w:val="none" w:sz="0" w:space="0" w:color="auto"/>
                <w:right w:val="none" w:sz="0" w:space="0" w:color="auto"/>
              </w:divBdr>
            </w:div>
            <w:div w:id="458963525">
              <w:marLeft w:val="0"/>
              <w:marRight w:val="0"/>
              <w:marTop w:val="0"/>
              <w:marBottom w:val="0"/>
              <w:divBdr>
                <w:top w:val="none" w:sz="0" w:space="0" w:color="auto"/>
                <w:left w:val="none" w:sz="0" w:space="0" w:color="auto"/>
                <w:bottom w:val="none" w:sz="0" w:space="0" w:color="auto"/>
                <w:right w:val="none" w:sz="0" w:space="0" w:color="auto"/>
              </w:divBdr>
            </w:div>
            <w:div w:id="330528959">
              <w:marLeft w:val="0"/>
              <w:marRight w:val="0"/>
              <w:marTop w:val="0"/>
              <w:marBottom w:val="0"/>
              <w:divBdr>
                <w:top w:val="none" w:sz="0" w:space="0" w:color="auto"/>
                <w:left w:val="none" w:sz="0" w:space="0" w:color="auto"/>
                <w:bottom w:val="none" w:sz="0" w:space="0" w:color="auto"/>
                <w:right w:val="none" w:sz="0" w:space="0" w:color="auto"/>
              </w:divBdr>
            </w:div>
          </w:divsChild>
        </w:div>
        <w:div w:id="147329095">
          <w:marLeft w:val="0"/>
          <w:marRight w:val="0"/>
          <w:marTop w:val="0"/>
          <w:marBottom w:val="0"/>
          <w:divBdr>
            <w:top w:val="none" w:sz="0" w:space="0" w:color="auto"/>
            <w:left w:val="none" w:sz="0" w:space="0" w:color="auto"/>
            <w:bottom w:val="none" w:sz="0" w:space="0" w:color="auto"/>
            <w:right w:val="none" w:sz="0" w:space="0" w:color="auto"/>
          </w:divBdr>
          <w:divsChild>
            <w:div w:id="527832948">
              <w:marLeft w:val="0"/>
              <w:marRight w:val="0"/>
              <w:marTop w:val="0"/>
              <w:marBottom w:val="0"/>
              <w:divBdr>
                <w:top w:val="none" w:sz="0" w:space="0" w:color="auto"/>
                <w:left w:val="none" w:sz="0" w:space="0" w:color="auto"/>
                <w:bottom w:val="none" w:sz="0" w:space="0" w:color="auto"/>
                <w:right w:val="none" w:sz="0" w:space="0" w:color="auto"/>
              </w:divBdr>
            </w:div>
            <w:div w:id="1591542514">
              <w:marLeft w:val="0"/>
              <w:marRight w:val="0"/>
              <w:marTop w:val="0"/>
              <w:marBottom w:val="0"/>
              <w:divBdr>
                <w:top w:val="none" w:sz="0" w:space="0" w:color="auto"/>
                <w:left w:val="none" w:sz="0" w:space="0" w:color="auto"/>
                <w:bottom w:val="none" w:sz="0" w:space="0" w:color="auto"/>
                <w:right w:val="none" w:sz="0" w:space="0" w:color="auto"/>
              </w:divBdr>
            </w:div>
            <w:div w:id="264920104">
              <w:marLeft w:val="0"/>
              <w:marRight w:val="0"/>
              <w:marTop w:val="0"/>
              <w:marBottom w:val="0"/>
              <w:divBdr>
                <w:top w:val="none" w:sz="0" w:space="0" w:color="auto"/>
                <w:left w:val="none" w:sz="0" w:space="0" w:color="auto"/>
                <w:bottom w:val="none" w:sz="0" w:space="0" w:color="auto"/>
                <w:right w:val="none" w:sz="0" w:space="0" w:color="auto"/>
              </w:divBdr>
            </w:div>
          </w:divsChild>
        </w:div>
        <w:div w:id="179203123">
          <w:marLeft w:val="0"/>
          <w:marRight w:val="0"/>
          <w:marTop w:val="0"/>
          <w:marBottom w:val="0"/>
          <w:divBdr>
            <w:top w:val="none" w:sz="0" w:space="0" w:color="auto"/>
            <w:left w:val="none" w:sz="0" w:space="0" w:color="auto"/>
            <w:bottom w:val="none" w:sz="0" w:space="0" w:color="auto"/>
            <w:right w:val="none" w:sz="0" w:space="0" w:color="auto"/>
          </w:divBdr>
          <w:divsChild>
            <w:div w:id="1813793504">
              <w:marLeft w:val="0"/>
              <w:marRight w:val="0"/>
              <w:marTop w:val="0"/>
              <w:marBottom w:val="0"/>
              <w:divBdr>
                <w:top w:val="none" w:sz="0" w:space="0" w:color="auto"/>
                <w:left w:val="none" w:sz="0" w:space="0" w:color="auto"/>
                <w:bottom w:val="none" w:sz="0" w:space="0" w:color="auto"/>
                <w:right w:val="none" w:sz="0" w:space="0" w:color="auto"/>
              </w:divBdr>
            </w:div>
          </w:divsChild>
        </w:div>
        <w:div w:id="1347172766">
          <w:marLeft w:val="0"/>
          <w:marRight w:val="0"/>
          <w:marTop w:val="0"/>
          <w:marBottom w:val="0"/>
          <w:divBdr>
            <w:top w:val="none" w:sz="0" w:space="0" w:color="auto"/>
            <w:left w:val="none" w:sz="0" w:space="0" w:color="auto"/>
            <w:bottom w:val="none" w:sz="0" w:space="0" w:color="auto"/>
            <w:right w:val="none" w:sz="0" w:space="0" w:color="auto"/>
          </w:divBdr>
          <w:divsChild>
            <w:div w:id="463428026">
              <w:marLeft w:val="0"/>
              <w:marRight w:val="0"/>
              <w:marTop w:val="0"/>
              <w:marBottom w:val="0"/>
              <w:divBdr>
                <w:top w:val="none" w:sz="0" w:space="0" w:color="auto"/>
                <w:left w:val="none" w:sz="0" w:space="0" w:color="auto"/>
                <w:bottom w:val="none" w:sz="0" w:space="0" w:color="auto"/>
                <w:right w:val="none" w:sz="0" w:space="0" w:color="auto"/>
              </w:divBdr>
            </w:div>
          </w:divsChild>
        </w:div>
        <w:div w:id="2031299293">
          <w:marLeft w:val="0"/>
          <w:marRight w:val="0"/>
          <w:marTop w:val="0"/>
          <w:marBottom w:val="0"/>
          <w:divBdr>
            <w:top w:val="none" w:sz="0" w:space="0" w:color="auto"/>
            <w:left w:val="none" w:sz="0" w:space="0" w:color="auto"/>
            <w:bottom w:val="none" w:sz="0" w:space="0" w:color="auto"/>
            <w:right w:val="none" w:sz="0" w:space="0" w:color="auto"/>
          </w:divBdr>
          <w:divsChild>
            <w:div w:id="91053513">
              <w:marLeft w:val="0"/>
              <w:marRight w:val="0"/>
              <w:marTop w:val="0"/>
              <w:marBottom w:val="0"/>
              <w:divBdr>
                <w:top w:val="none" w:sz="0" w:space="0" w:color="auto"/>
                <w:left w:val="none" w:sz="0" w:space="0" w:color="auto"/>
                <w:bottom w:val="none" w:sz="0" w:space="0" w:color="auto"/>
                <w:right w:val="none" w:sz="0" w:space="0" w:color="auto"/>
              </w:divBdr>
            </w:div>
          </w:divsChild>
        </w:div>
        <w:div w:id="568997527">
          <w:marLeft w:val="0"/>
          <w:marRight w:val="0"/>
          <w:marTop w:val="0"/>
          <w:marBottom w:val="0"/>
          <w:divBdr>
            <w:top w:val="none" w:sz="0" w:space="0" w:color="auto"/>
            <w:left w:val="none" w:sz="0" w:space="0" w:color="auto"/>
            <w:bottom w:val="none" w:sz="0" w:space="0" w:color="auto"/>
            <w:right w:val="none" w:sz="0" w:space="0" w:color="auto"/>
          </w:divBdr>
          <w:divsChild>
            <w:div w:id="2130006239">
              <w:marLeft w:val="0"/>
              <w:marRight w:val="0"/>
              <w:marTop w:val="0"/>
              <w:marBottom w:val="0"/>
              <w:divBdr>
                <w:top w:val="none" w:sz="0" w:space="0" w:color="auto"/>
                <w:left w:val="none" w:sz="0" w:space="0" w:color="auto"/>
                <w:bottom w:val="none" w:sz="0" w:space="0" w:color="auto"/>
                <w:right w:val="none" w:sz="0" w:space="0" w:color="auto"/>
              </w:divBdr>
            </w:div>
          </w:divsChild>
        </w:div>
        <w:div w:id="558442016">
          <w:marLeft w:val="0"/>
          <w:marRight w:val="0"/>
          <w:marTop w:val="0"/>
          <w:marBottom w:val="0"/>
          <w:divBdr>
            <w:top w:val="none" w:sz="0" w:space="0" w:color="auto"/>
            <w:left w:val="none" w:sz="0" w:space="0" w:color="auto"/>
            <w:bottom w:val="none" w:sz="0" w:space="0" w:color="auto"/>
            <w:right w:val="none" w:sz="0" w:space="0" w:color="auto"/>
          </w:divBdr>
          <w:divsChild>
            <w:div w:id="1723475921">
              <w:marLeft w:val="0"/>
              <w:marRight w:val="0"/>
              <w:marTop w:val="0"/>
              <w:marBottom w:val="0"/>
              <w:divBdr>
                <w:top w:val="none" w:sz="0" w:space="0" w:color="auto"/>
                <w:left w:val="none" w:sz="0" w:space="0" w:color="auto"/>
                <w:bottom w:val="none" w:sz="0" w:space="0" w:color="auto"/>
                <w:right w:val="none" w:sz="0" w:space="0" w:color="auto"/>
              </w:divBdr>
            </w:div>
          </w:divsChild>
        </w:div>
        <w:div w:id="824934294">
          <w:marLeft w:val="0"/>
          <w:marRight w:val="0"/>
          <w:marTop w:val="0"/>
          <w:marBottom w:val="0"/>
          <w:divBdr>
            <w:top w:val="none" w:sz="0" w:space="0" w:color="auto"/>
            <w:left w:val="none" w:sz="0" w:space="0" w:color="auto"/>
            <w:bottom w:val="none" w:sz="0" w:space="0" w:color="auto"/>
            <w:right w:val="none" w:sz="0" w:space="0" w:color="auto"/>
          </w:divBdr>
          <w:divsChild>
            <w:div w:id="714046807">
              <w:marLeft w:val="0"/>
              <w:marRight w:val="0"/>
              <w:marTop w:val="0"/>
              <w:marBottom w:val="0"/>
              <w:divBdr>
                <w:top w:val="none" w:sz="0" w:space="0" w:color="auto"/>
                <w:left w:val="none" w:sz="0" w:space="0" w:color="auto"/>
                <w:bottom w:val="none" w:sz="0" w:space="0" w:color="auto"/>
                <w:right w:val="none" w:sz="0" w:space="0" w:color="auto"/>
              </w:divBdr>
            </w:div>
          </w:divsChild>
        </w:div>
        <w:div w:id="1796024325">
          <w:marLeft w:val="0"/>
          <w:marRight w:val="0"/>
          <w:marTop w:val="0"/>
          <w:marBottom w:val="0"/>
          <w:divBdr>
            <w:top w:val="none" w:sz="0" w:space="0" w:color="auto"/>
            <w:left w:val="none" w:sz="0" w:space="0" w:color="auto"/>
            <w:bottom w:val="none" w:sz="0" w:space="0" w:color="auto"/>
            <w:right w:val="none" w:sz="0" w:space="0" w:color="auto"/>
          </w:divBdr>
          <w:divsChild>
            <w:div w:id="1517423559">
              <w:marLeft w:val="0"/>
              <w:marRight w:val="0"/>
              <w:marTop w:val="0"/>
              <w:marBottom w:val="0"/>
              <w:divBdr>
                <w:top w:val="none" w:sz="0" w:space="0" w:color="auto"/>
                <w:left w:val="none" w:sz="0" w:space="0" w:color="auto"/>
                <w:bottom w:val="none" w:sz="0" w:space="0" w:color="auto"/>
                <w:right w:val="none" w:sz="0" w:space="0" w:color="auto"/>
              </w:divBdr>
            </w:div>
          </w:divsChild>
        </w:div>
        <w:div w:id="2006783181">
          <w:marLeft w:val="0"/>
          <w:marRight w:val="0"/>
          <w:marTop w:val="0"/>
          <w:marBottom w:val="0"/>
          <w:divBdr>
            <w:top w:val="none" w:sz="0" w:space="0" w:color="auto"/>
            <w:left w:val="none" w:sz="0" w:space="0" w:color="auto"/>
            <w:bottom w:val="none" w:sz="0" w:space="0" w:color="auto"/>
            <w:right w:val="none" w:sz="0" w:space="0" w:color="auto"/>
          </w:divBdr>
          <w:divsChild>
            <w:div w:id="532689133">
              <w:marLeft w:val="0"/>
              <w:marRight w:val="0"/>
              <w:marTop w:val="0"/>
              <w:marBottom w:val="0"/>
              <w:divBdr>
                <w:top w:val="none" w:sz="0" w:space="0" w:color="auto"/>
                <w:left w:val="none" w:sz="0" w:space="0" w:color="auto"/>
                <w:bottom w:val="none" w:sz="0" w:space="0" w:color="auto"/>
                <w:right w:val="none" w:sz="0" w:space="0" w:color="auto"/>
              </w:divBdr>
            </w:div>
          </w:divsChild>
        </w:div>
        <w:div w:id="890111427">
          <w:marLeft w:val="0"/>
          <w:marRight w:val="0"/>
          <w:marTop w:val="0"/>
          <w:marBottom w:val="0"/>
          <w:divBdr>
            <w:top w:val="none" w:sz="0" w:space="0" w:color="auto"/>
            <w:left w:val="none" w:sz="0" w:space="0" w:color="auto"/>
            <w:bottom w:val="none" w:sz="0" w:space="0" w:color="auto"/>
            <w:right w:val="none" w:sz="0" w:space="0" w:color="auto"/>
          </w:divBdr>
          <w:divsChild>
            <w:div w:id="58750055">
              <w:marLeft w:val="0"/>
              <w:marRight w:val="0"/>
              <w:marTop w:val="0"/>
              <w:marBottom w:val="0"/>
              <w:divBdr>
                <w:top w:val="none" w:sz="0" w:space="0" w:color="auto"/>
                <w:left w:val="none" w:sz="0" w:space="0" w:color="auto"/>
                <w:bottom w:val="none" w:sz="0" w:space="0" w:color="auto"/>
                <w:right w:val="none" w:sz="0" w:space="0" w:color="auto"/>
              </w:divBdr>
            </w:div>
          </w:divsChild>
        </w:div>
        <w:div w:id="494496361">
          <w:marLeft w:val="0"/>
          <w:marRight w:val="0"/>
          <w:marTop w:val="0"/>
          <w:marBottom w:val="0"/>
          <w:divBdr>
            <w:top w:val="none" w:sz="0" w:space="0" w:color="auto"/>
            <w:left w:val="none" w:sz="0" w:space="0" w:color="auto"/>
            <w:bottom w:val="none" w:sz="0" w:space="0" w:color="auto"/>
            <w:right w:val="none" w:sz="0" w:space="0" w:color="auto"/>
          </w:divBdr>
          <w:divsChild>
            <w:div w:id="353192739">
              <w:marLeft w:val="0"/>
              <w:marRight w:val="0"/>
              <w:marTop w:val="0"/>
              <w:marBottom w:val="0"/>
              <w:divBdr>
                <w:top w:val="none" w:sz="0" w:space="0" w:color="auto"/>
                <w:left w:val="none" w:sz="0" w:space="0" w:color="auto"/>
                <w:bottom w:val="none" w:sz="0" w:space="0" w:color="auto"/>
                <w:right w:val="none" w:sz="0" w:space="0" w:color="auto"/>
              </w:divBdr>
            </w:div>
          </w:divsChild>
        </w:div>
        <w:div w:id="2064061451">
          <w:marLeft w:val="0"/>
          <w:marRight w:val="0"/>
          <w:marTop w:val="0"/>
          <w:marBottom w:val="0"/>
          <w:divBdr>
            <w:top w:val="none" w:sz="0" w:space="0" w:color="auto"/>
            <w:left w:val="none" w:sz="0" w:space="0" w:color="auto"/>
            <w:bottom w:val="none" w:sz="0" w:space="0" w:color="auto"/>
            <w:right w:val="none" w:sz="0" w:space="0" w:color="auto"/>
          </w:divBdr>
          <w:divsChild>
            <w:div w:id="1995601281">
              <w:marLeft w:val="0"/>
              <w:marRight w:val="0"/>
              <w:marTop w:val="0"/>
              <w:marBottom w:val="0"/>
              <w:divBdr>
                <w:top w:val="none" w:sz="0" w:space="0" w:color="auto"/>
                <w:left w:val="none" w:sz="0" w:space="0" w:color="auto"/>
                <w:bottom w:val="none" w:sz="0" w:space="0" w:color="auto"/>
                <w:right w:val="none" w:sz="0" w:space="0" w:color="auto"/>
              </w:divBdr>
            </w:div>
          </w:divsChild>
        </w:div>
        <w:div w:id="2004117756">
          <w:marLeft w:val="0"/>
          <w:marRight w:val="0"/>
          <w:marTop w:val="0"/>
          <w:marBottom w:val="0"/>
          <w:divBdr>
            <w:top w:val="none" w:sz="0" w:space="0" w:color="auto"/>
            <w:left w:val="none" w:sz="0" w:space="0" w:color="auto"/>
            <w:bottom w:val="none" w:sz="0" w:space="0" w:color="auto"/>
            <w:right w:val="none" w:sz="0" w:space="0" w:color="auto"/>
          </w:divBdr>
          <w:divsChild>
            <w:div w:id="1747268304">
              <w:marLeft w:val="0"/>
              <w:marRight w:val="0"/>
              <w:marTop w:val="0"/>
              <w:marBottom w:val="0"/>
              <w:divBdr>
                <w:top w:val="none" w:sz="0" w:space="0" w:color="auto"/>
                <w:left w:val="none" w:sz="0" w:space="0" w:color="auto"/>
                <w:bottom w:val="none" w:sz="0" w:space="0" w:color="auto"/>
                <w:right w:val="none" w:sz="0" w:space="0" w:color="auto"/>
              </w:divBdr>
            </w:div>
          </w:divsChild>
        </w:div>
        <w:div w:id="781994960">
          <w:marLeft w:val="0"/>
          <w:marRight w:val="0"/>
          <w:marTop w:val="0"/>
          <w:marBottom w:val="0"/>
          <w:divBdr>
            <w:top w:val="none" w:sz="0" w:space="0" w:color="auto"/>
            <w:left w:val="none" w:sz="0" w:space="0" w:color="auto"/>
            <w:bottom w:val="none" w:sz="0" w:space="0" w:color="auto"/>
            <w:right w:val="none" w:sz="0" w:space="0" w:color="auto"/>
          </w:divBdr>
          <w:divsChild>
            <w:div w:id="615255839">
              <w:marLeft w:val="0"/>
              <w:marRight w:val="0"/>
              <w:marTop w:val="0"/>
              <w:marBottom w:val="0"/>
              <w:divBdr>
                <w:top w:val="none" w:sz="0" w:space="0" w:color="auto"/>
                <w:left w:val="none" w:sz="0" w:space="0" w:color="auto"/>
                <w:bottom w:val="none" w:sz="0" w:space="0" w:color="auto"/>
                <w:right w:val="none" w:sz="0" w:space="0" w:color="auto"/>
              </w:divBdr>
            </w:div>
          </w:divsChild>
        </w:div>
        <w:div w:id="1564294695">
          <w:marLeft w:val="0"/>
          <w:marRight w:val="0"/>
          <w:marTop w:val="0"/>
          <w:marBottom w:val="0"/>
          <w:divBdr>
            <w:top w:val="none" w:sz="0" w:space="0" w:color="auto"/>
            <w:left w:val="none" w:sz="0" w:space="0" w:color="auto"/>
            <w:bottom w:val="none" w:sz="0" w:space="0" w:color="auto"/>
            <w:right w:val="none" w:sz="0" w:space="0" w:color="auto"/>
          </w:divBdr>
          <w:divsChild>
            <w:div w:id="2104766543">
              <w:marLeft w:val="0"/>
              <w:marRight w:val="0"/>
              <w:marTop w:val="0"/>
              <w:marBottom w:val="0"/>
              <w:divBdr>
                <w:top w:val="none" w:sz="0" w:space="0" w:color="auto"/>
                <w:left w:val="none" w:sz="0" w:space="0" w:color="auto"/>
                <w:bottom w:val="none" w:sz="0" w:space="0" w:color="auto"/>
                <w:right w:val="none" w:sz="0" w:space="0" w:color="auto"/>
              </w:divBdr>
            </w:div>
          </w:divsChild>
        </w:div>
        <w:div w:id="1283196872">
          <w:marLeft w:val="0"/>
          <w:marRight w:val="0"/>
          <w:marTop w:val="0"/>
          <w:marBottom w:val="0"/>
          <w:divBdr>
            <w:top w:val="none" w:sz="0" w:space="0" w:color="auto"/>
            <w:left w:val="none" w:sz="0" w:space="0" w:color="auto"/>
            <w:bottom w:val="none" w:sz="0" w:space="0" w:color="auto"/>
            <w:right w:val="none" w:sz="0" w:space="0" w:color="auto"/>
          </w:divBdr>
          <w:divsChild>
            <w:div w:id="870995586">
              <w:marLeft w:val="0"/>
              <w:marRight w:val="0"/>
              <w:marTop w:val="0"/>
              <w:marBottom w:val="0"/>
              <w:divBdr>
                <w:top w:val="none" w:sz="0" w:space="0" w:color="auto"/>
                <w:left w:val="none" w:sz="0" w:space="0" w:color="auto"/>
                <w:bottom w:val="none" w:sz="0" w:space="0" w:color="auto"/>
                <w:right w:val="none" w:sz="0" w:space="0" w:color="auto"/>
              </w:divBdr>
            </w:div>
          </w:divsChild>
        </w:div>
        <w:div w:id="1654291773">
          <w:marLeft w:val="0"/>
          <w:marRight w:val="0"/>
          <w:marTop w:val="0"/>
          <w:marBottom w:val="0"/>
          <w:divBdr>
            <w:top w:val="none" w:sz="0" w:space="0" w:color="auto"/>
            <w:left w:val="none" w:sz="0" w:space="0" w:color="auto"/>
            <w:bottom w:val="none" w:sz="0" w:space="0" w:color="auto"/>
            <w:right w:val="none" w:sz="0" w:space="0" w:color="auto"/>
          </w:divBdr>
          <w:divsChild>
            <w:div w:id="459348686">
              <w:marLeft w:val="0"/>
              <w:marRight w:val="0"/>
              <w:marTop w:val="0"/>
              <w:marBottom w:val="0"/>
              <w:divBdr>
                <w:top w:val="none" w:sz="0" w:space="0" w:color="auto"/>
                <w:left w:val="none" w:sz="0" w:space="0" w:color="auto"/>
                <w:bottom w:val="none" w:sz="0" w:space="0" w:color="auto"/>
                <w:right w:val="none" w:sz="0" w:space="0" w:color="auto"/>
              </w:divBdr>
            </w:div>
          </w:divsChild>
        </w:div>
        <w:div w:id="1648196164">
          <w:marLeft w:val="0"/>
          <w:marRight w:val="0"/>
          <w:marTop w:val="0"/>
          <w:marBottom w:val="0"/>
          <w:divBdr>
            <w:top w:val="none" w:sz="0" w:space="0" w:color="auto"/>
            <w:left w:val="none" w:sz="0" w:space="0" w:color="auto"/>
            <w:bottom w:val="none" w:sz="0" w:space="0" w:color="auto"/>
            <w:right w:val="none" w:sz="0" w:space="0" w:color="auto"/>
          </w:divBdr>
          <w:divsChild>
            <w:div w:id="724959808">
              <w:marLeft w:val="0"/>
              <w:marRight w:val="0"/>
              <w:marTop w:val="0"/>
              <w:marBottom w:val="0"/>
              <w:divBdr>
                <w:top w:val="none" w:sz="0" w:space="0" w:color="auto"/>
                <w:left w:val="none" w:sz="0" w:space="0" w:color="auto"/>
                <w:bottom w:val="none" w:sz="0" w:space="0" w:color="auto"/>
                <w:right w:val="none" w:sz="0" w:space="0" w:color="auto"/>
              </w:divBdr>
            </w:div>
          </w:divsChild>
        </w:div>
        <w:div w:id="2110006156">
          <w:marLeft w:val="0"/>
          <w:marRight w:val="0"/>
          <w:marTop w:val="0"/>
          <w:marBottom w:val="0"/>
          <w:divBdr>
            <w:top w:val="none" w:sz="0" w:space="0" w:color="auto"/>
            <w:left w:val="none" w:sz="0" w:space="0" w:color="auto"/>
            <w:bottom w:val="none" w:sz="0" w:space="0" w:color="auto"/>
            <w:right w:val="none" w:sz="0" w:space="0" w:color="auto"/>
          </w:divBdr>
          <w:divsChild>
            <w:div w:id="1087701005">
              <w:marLeft w:val="0"/>
              <w:marRight w:val="0"/>
              <w:marTop w:val="0"/>
              <w:marBottom w:val="0"/>
              <w:divBdr>
                <w:top w:val="none" w:sz="0" w:space="0" w:color="auto"/>
                <w:left w:val="none" w:sz="0" w:space="0" w:color="auto"/>
                <w:bottom w:val="none" w:sz="0" w:space="0" w:color="auto"/>
                <w:right w:val="none" w:sz="0" w:space="0" w:color="auto"/>
              </w:divBdr>
            </w:div>
          </w:divsChild>
        </w:div>
        <w:div w:id="2131433401">
          <w:marLeft w:val="0"/>
          <w:marRight w:val="0"/>
          <w:marTop w:val="0"/>
          <w:marBottom w:val="0"/>
          <w:divBdr>
            <w:top w:val="none" w:sz="0" w:space="0" w:color="auto"/>
            <w:left w:val="none" w:sz="0" w:space="0" w:color="auto"/>
            <w:bottom w:val="none" w:sz="0" w:space="0" w:color="auto"/>
            <w:right w:val="none" w:sz="0" w:space="0" w:color="auto"/>
          </w:divBdr>
          <w:divsChild>
            <w:div w:id="1273629162">
              <w:marLeft w:val="0"/>
              <w:marRight w:val="0"/>
              <w:marTop w:val="0"/>
              <w:marBottom w:val="0"/>
              <w:divBdr>
                <w:top w:val="none" w:sz="0" w:space="0" w:color="auto"/>
                <w:left w:val="none" w:sz="0" w:space="0" w:color="auto"/>
                <w:bottom w:val="none" w:sz="0" w:space="0" w:color="auto"/>
                <w:right w:val="none" w:sz="0" w:space="0" w:color="auto"/>
              </w:divBdr>
            </w:div>
            <w:div w:id="1480725125">
              <w:marLeft w:val="0"/>
              <w:marRight w:val="0"/>
              <w:marTop w:val="0"/>
              <w:marBottom w:val="0"/>
              <w:divBdr>
                <w:top w:val="none" w:sz="0" w:space="0" w:color="auto"/>
                <w:left w:val="none" w:sz="0" w:space="0" w:color="auto"/>
                <w:bottom w:val="none" w:sz="0" w:space="0" w:color="auto"/>
                <w:right w:val="none" w:sz="0" w:space="0" w:color="auto"/>
              </w:divBdr>
            </w:div>
          </w:divsChild>
        </w:div>
        <w:div w:id="1021979124">
          <w:marLeft w:val="0"/>
          <w:marRight w:val="0"/>
          <w:marTop w:val="0"/>
          <w:marBottom w:val="0"/>
          <w:divBdr>
            <w:top w:val="none" w:sz="0" w:space="0" w:color="auto"/>
            <w:left w:val="none" w:sz="0" w:space="0" w:color="auto"/>
            <w:bottom w:val="none" w:sz="0" w:space="0" w:color="auto"/>
            <w:right w:val="none" w:sz="0" w:space="0" w:color="auto"/>
          </w:divBdr>
          <w:divsChild>
            <w:div w:id="883911316">
              <w:marLeft w:val="0"/>
              <w:marRight w:val="0"/>
              <w:marTop w:val="0"/>
              <w:marBottom w:val="0"/>
              <w:divBdr>
                <w:top w:val="none" w:sz="0" w:space="0" w:color="auto"/>
                <w:left w:val="none" w:sz="0" w:space="0" w:color="auto"/>
                <w:bottom w:val="none" w:sz="0" w:space="0" w:color="auto"/>
                <w:right w:val="none" w:sz="0" w:space="0" w:color="auto"/>
              </w:divBdr>
            </w:div>
            <w:div w:id="1228109253">
              <w:marLeft w:val="0"/>
              <w:marRight w:val="0"/>
              <w:marTop w:val="0"/>
              <w:marBottom w:val="0"/>
              <w:divBdr>
                <w:top w:val="none" w:sz="0" w:space="0" w:color="auto"/>
                <w:left w:val="none" w:sz="0" w:space="0" w:color="auto"/>
                <w:bottom w:val="none" w:sz="0" w:space="0" w:color="auto"/>
                <w:right w:val="none" w:sz="0" w:space="0" w:color="auto"/>
              </w:divBdr>
            </w:div>
          </w:divsChild>
        </w:div>
        <w:div w:id="1151872873">
          <w:marLeft w:val="0"/>
          <w:marRight w:val="0"/>
          <w:marTop w:val="0"/>
          <w:marBottom w:val="0"/>
          <w:divBdr>
            <w:top w:val="none" w:sz="0" w:space="0" w:color="auto"/>
            <w:left w:val="none" w:sz="0" w:space="0" w:color="auto"/>
            <w:bottom w:val="none" w:sz="0" w:space="0" w:color="auto"/>
            <w:right w:val="none" w:sz="0" w:space="0" w:color="auto"/>
          </w:divBdr>
          <w:divsChild>
            <w:div w:id="31074485">
              <w:marLeft w:val="0"/>
              <w:marRight w:val="0"/>
              <w:marTop w:val="0"/>
              <w:marBottom w:val="0"/>
              <w:divBdr>
                <w:top w:val="none" w:sz="0" w:space="0" w:color="auto"/>
                <w:left w:val="none" w:sz="0" w:space="0" w:color="auto"/>
                <w:bottom w:val="none" w:sz="0" w:space="0" w:color="auto"/>
                <w:right w:val="none" w:sz="0" w:space="0" w:color="auto"/>
              </w:divBdr>
            </w:div>
          </w:divsChild>
        </w:div>
        <w:div w:id="1812941834">
          <w:marLeft w:val="0"/>
          <w:marRight w:val="0"/>
          <w:marTop w:val="0"/>
          <w:marBottom w:val="0"/>
          <w:divBdr>
            <w:top w:val="none" w:sz="0" w:space="0" w:color="auto"/>
            <w:left w:val="none" w:sz="0" w:space="0" w:color="auto"/>
            <w:bottom w:val="none" w:sz="0" w:space="0" w:color="auto"/>
            <w:right w:val="none" w:sz="0" w:space="0" w:color="auto"/>
          </w:divBdr>
          <w:divsChild>
            <w:div w:id="814034032">
              <w:marLeft w:val="0"/>
              <w:marRight w:val="0"/>
              <w:marTop w:val="0"/>
              <w:marBottom w:val="0"/>
              <w:divBdr>
                <w:top w:val="none" w:sz="0" w:space="0" w:color="auto"/>
                <w:left w:val="none" w:sz="0" w:space="0" w:color="auto"/>
                <w:bottom w:val="none" w:sz="0" w:space="0" w:color="auto"/>
                <w:right w:val="none" w:sz="0" w:space="0" w:color="auto"/>
              </w:divBdr>
            </w:div>
          </w:divsChild>
        </w:div>
        <w:div w:id="2042171547">
          <w:marLeft w:val="0"/>
          <w:marRight w:val="0"/>
          <w:marTop w:val="0"/>
          <w:marBottom w:val="0"/>
          <w:divBdr>
            <w:top w:val="none" w:sz="0" w:space="0" w:color="auto"/>
            <w:left w:val="none" w:sz="0" w:space="0" w:color="auto"/>
            <w:bottom w:val="none" w:sz="0" w:space="0" w:color="auto"/>
            <w:right w:val="none" w:sz="0" w:space="0" w:color="auto"/>
          </w:divBdr>
          <w:divsChild>
            <w:div w:id="943073653">
              <w:marLeft w:val="0"/>
              <w:marRight w:val="0"/>
              <w:marTop w:val="0"/>
              <w:marBottom w:val="0"/>
              <w:divBdr>
                <w:top w:val="none" w:sz="0" w:space="0" w:color="auto"/>
                <w:left w:val="none" w:sz="0" w:space="0" w:color="auto"/>
                <w:bottom w:val="none" w:sz="0" w:space="0" w:color="auto"/>
                <w:right w:val="none" w:sz="0" w:space="0" w:color="auto"/>
              </w:divBdr>
            </w:div>
          </w:divsChild>
        </w:div>
        <w:div w:id="1443380585">
          <w:marLeft w:val="0"/>
          <w:marRight w:val="0"/>
          <w:marTop w:val="0"/>
          <w:marBottom w:val="0"/>
          <w:divBdr>
            <w:top w:val="none" w:sz="0" w:space="0" w:color="auto"/>
            <w:left w:val="none" w:sz="0" w:space="0" w:color="auto"/>
            <w:bottom w:val="none" w:sz="0" w:space="0" w:color="auto"/>
            <w:right w:val="none" w:sz="0" w:space="0" w:color="auto"/>
          </w:divBdr>
          <w:divsChild>
            <w:div w:id="631328742">
              <w:marLeft w:val="0"/>
              <w:marRight w:val="0"/>
              <w:marTop w:val="0"/>
              <w:marBottom w:val="0"/>
              <w:divBdr>
                <w:top w:val="none" w:sz="0" w:space="0" w:color="auto"/>
                <w:left w:val="none" w:sz="0" w:space="0" w:color="auto"/>
                <w:bottom w:val="none" w:sz="0" w:space="0" w:color="auto"/>
                <w:right w:val="none" w:sz="0" w:space="0" w:color="auto"/>
              </w:divBdr>
            </w:div>
          </w:divsChild>
        </w:div>
        <w:div w:id="1692222589">
          <w:marLeft w:val="0"/>
          <w:marRight w:val="0"/>
          <w:marTop w:val="0"/>
          <w:marBottom w:val="0"/>
          <w:divBdr>
            <w:top w:val="none" w:sz="0" w:space="0" w:color="auto"/>
            <w:left w:val="none" w:sz="0" w:space="0" w:color="auto"/>
            <w:bottom w:val="none" w:sz="0" w:space="0" w:color="auto"/>
            <w:right w:val="none" w:sz="0" w:space="0" w:color="auto"/>
          </w:divBdr>
          <w:divsChild>
            <w:div w:id="2039774833">
              <w:marLeft w:val="0"/>
              <w:marRight w:val="0"/>
              <w:marTop w:val="0"/>
              <w:marBottom w:val="0"/>
              <w:divBdr>
                <w:top w:val="none" w:sz="0" w:space="0" w:color="auto"/>
                <w:left w:val="none" w:sz="0" w:space="0" w:color="auto"/>
                <w:bottom w:val="none" w:sz="0" w:space="0" w:color="auto"/>
                <w:right w:val="none" w:sz="0" w:space="0" w:color="auto"/>
              </w:divBdr>
            </w:div>
          </w:divsChild>
        </w:div>
        <w:div w:id="1634822180">
          <w:marLeft w:val="0"/>
          <w:marRight w:val="0"/>
          <w:marTop w:val="0"/>
          <w:marBottom w:val="0"/>
          <w:divBdr>
            <w:top w:val="none" w:sz="0" w:space="0" w:color="auto"/>
            <w:left w:val="none" w:sz="0" w:space="0" w:color="auto"/>
            <w:bottom w:val="none" w:sz="0" w:space="0" w:color="auto"/>
            <w:right w:val="none" w:sz="0" w:space="0" w:color="auto"/>
          </w:divBdr>
          <w:divsChild>
            <w:div w:id="154105923">
              <w:marLeft w:val="0"/>
              <w:marRight w:val="0"/>
              <w:marTop w:val="0"/>
              <w:marBottom w:val="0"/>
              <w:divBdr>
                <w:top w:val="none" w:sz="0" w:space="0" w:color="auto"/>
                <w:left w:val="none" w:sz="0" w:space="0" w:color="auto"/>
                <w:bottom w:val="none" w:sz="0" w:space="0" w:color="auto"/>
                <w:right w:val="none" w:sz="0" w:space="0" w:color="auto"/>
              </w:divBdr>
            </w:div>
            <w:div w:id="1060398607">
              <w:marLeft w:val="0"/>
              <w:marRight w:val="0"/>
              <w:marTop w:val="0"/>
              <w:marBottom w:val="0"/>
              <w:divBdr>
                <w:top w:val="none" w:sz="0" w:space="0" w:color="auto"/>
                <w:left w:val="none" w:sz="0" w:space="0" w:color="auto"/>
                <w:bottom w:val="none" w:sz="0" w:space="0" w:color="auto"/>
                <w:right w:val="none" w:sz="0" w:space="0" w:color="auto"/>
              </w:divBdr>
            </w:div>
          </w:divsChild>
        </w:div>
        <w:div w:id="850264735">
          <w:marLeft w:val="0"/>
          <w:marRight w:val="0"/>
          <w:marTop w:val="0"/>
          <w:marBottom w:val="0"/>
          <w:divBdr>
            <w:top w:val="none" w:sz="0" w:space="0" w:color="auto"/>
            <w:left w:val="none" w:sz="0" w:space="0" w:color="auto"/>
            <w:bottom w:val="none" w:sz="0" w:space="0" w:color="auto"/>
            <w:right w:val="none" w:sz="0" w:space="0" w:color="auto"/>
          </w:divBdr>
          <w:divsChild>
            <w:div w:id="1290476454">
              <w:marLeft w:val="0"/>
              <w:marRight w:val="0"/>
              <w:marTop w:val="0"/>
              <w:marBottom w:val="0"/>
              <w:divBdr>
                <w:top w:val="none" w:sz="0" w:space="0" w:color="auto"/>
                <w:left w:val="none" w:sz="0" w:space="0" w:color="auto"/>
                <w:bottom w:val="none" w:sz="0" w:space="0" w:color="auto"/>
                <w:right w:val="none" w:sz="0" w:space="0" w:color="auto"/>
              </w:divBdr>
            </w:div>
          </w:divsChild>
        </w:div>
        <w:div w:id="1934976443">
          <w:marLeft w:val="0"/>
          <w:marRight w:val="0"/>
          <w:marTop w:val="0"/>
          <w:marBottom w:val="0"/>
          <w:divBdr>
            <w:top w:val="none" w:sz="0" w:space="0" w:color="auto"/>
            <w:left w:val="none" w:sz="0" w:space="0" w:color="auto"/>
            <w:bottom w:val="none" w:sz="0" w:space="0" w:color="auto"/>
            <w:right w:val="none" w:sz="0" w:space="0" w:color="auto"/>
          </w:divBdr>
          <w:divsChild>
            <w:div w:id="420681586">
              <w:marLeft w:val="0"/>
              <w:marRight w:val="0"/>
              <w:marTop w:val="0"/>
              <w:marBottom w:val="0"/>
              <w:divBdr>
                <w:top w:val="none" w:sz="0" w:space="0" w:color="auto"/>
                <w:left w:val="none" w:sz="0" w:space="0" w:color="auto"/>
                <w:bottom w:val="none" w:sz="0" w:space="0" w:color="auto"/>
                <w:right w:val="none" w:sz="0" w:space="0" w:color="auto"/>
              </w:divBdr>
            </w:div>
          </w:divsChild>
        </w:div>
        <w:div w:id="2069264438">
          <w:marLeft w:val="0"/>
          <w:marRight w:val="0"/>
          <w:marTop w:val="0"/>
          <w:marBottom w:val="0"/>
          <w:divBdr>
            <w:top w:val="none" w:sz="0" w:space="0" w:color="auto"/>
            <w:left w:val="none" w:sz="0" w:space="0" w:color="auto"/>
            <w:bottom w:val="none" w:sz="0" w:space="0" w:color="auto"/>
            <w:right w:val="none" w:sz="0" w:space="0" w:color="auto"/>
          </w:divBdr>
          <w:divsChild>
            <w:div w:id="741368472">
              <w:marLeft w:val="0"/>
              <w:marRight w:val="0"/>
              <w:marTop w:val="0"/>
              <w:marBottom w:val="0"/>
              <w:divBdr>
                <w:top w:val="none" w:sz="0" w:space="0" w:color="auto"/>
                <w:left w:val="none" w:sz="0" w:space="0" w:color="auto"/>
                <w:bottom w:val="none" w:sz="0" w:space="0" w:color="auto"/>
                <w:right w:val="none" w:sz="0" w:space="0" w:color="auto"/>
              </w:divBdr>
            </w:div>
          </w:divsChild>
        </w:div>
        <w:div w:id="745884272">
          <w:marLeft w:val="0"/>
          <w:marRight w:val="0"/>
          <w:marTop w:val="0"/>
          <w:marBottom w:val="0"/>
          <w:divBdr>
            <w:top w:val="none" w:sz="0" w:space="0" w:color="auto"/>
            <w:left w:val="none" w:sz="0" w:space="0" w:color="auto"/>
            <w:bottom w:val="none" w:sz="0" w:space="0" w:color="auto"/>
            <w:right w:val="none" w:sz="0" w:space="0" w:color="auto"/>
          </w:divBdr>
          <w:divsChild>
            <w:div w:id="1256010476">
              <w:marLeft w:val="0"/>
              <w:marRight w:val="0"/>
              <w:marTop w:val="0"/>
              <w:marBottom w:val="0"/>
              <w:divBdr>
                <w:top w:val="none" w:sz="0" w:space="0" w:color="auto"/>
                <w:left w:val="none" w:sz="0" w:space="0" w:color="auto"/>
                <w:bottom w:val="none" w:sz="0" w:space="0" w:color="auto"/>
                <w:right w:val="none" w:sz="0" w:space="0" w:color="auto"/>
              </w:divBdr>
            </w:div>
          </w:divsChild>
        </w:div>
        <w:div w:id="2065761510">
          <w:marLeft w:val="0"/>
          <w:marRight w:val="0"/>
          <w:marTop w:val="0"/>
          <w:marBottom w:val="0"/>
          <w:divBdr>
            <w:top w:val="none" w:sz="0" w:space="0" w:color="auto"/>
            <w:left w:val="none" w:sz="0" w:space="0" w:color="auto"/>
            <w:bottom w:val="none" w:sz="0" w:space="0" w:color="auto"/>
            <w:right w:val="none" w:sz="0" w:space="0" w:color="auto"/>
          </w:divBdr>
          <w:divsChild>
            <w:div w:id="1327056213">
              <w:marLeft w:val="0"/>
              <w:marRight w:val="0"/>
              <w:marTop w:val="0"/>
              <w:marBottom w:val="0"/>
              <w:divBdr>
                <w:top w:val="none" w:sz="0" w:space="0" w:color="auto"/>
                <w:left w:val="none" w:sz="0" w:space="0" w:color="auto"/>
                <w:bottom w:val="none" w:sz="0" w:space="0" w:color="auto"/>
                <w:right w:val="none" w:sz="0" w:space="0" w:color="auto"/>
              </w:divBdr>
            </w:div>
          </w:divsChild>
        </w:div>
        <w:div w:id="676689612">
          <w:marLeft w:val="0"/>
          <w:marRight w:val="0"/>
          <w:marTop w:val="0"/>
          <w:marBottom w:val="0"/>
          <w:divBdr>
            <w:top w:val="none" w:sz="0" w:space="0" w:color="auto"/>
            <w:left w:val="none" w:sz="0" w:space="0" w:color="auto"/>
            <w:bottom w:val="none" w:sz="0" w:space="0" w:color="auto"/>
            <w:right w:val="none" w:sz="0" w:space="0" w:color="auto"/>
          </w:divBdr>
          <w:divsChild>
            <w:div w:id="1967160163">
              <w:marLeft w:val="0"/>
              <w:marRight w:val="0"/>
              <w:marTop w:val="0"/>
              <w:marBottom w:val="0"/>
              <w:divBdr>
                <w:top w:val="none" w:sz="0" w:space="0" w:color="auto"/>
                <w:left w:val="none" w:sz="0" w:space="0" w:color="auto"/>
                <w:bottom w:val="none" w:sz="0" w:space="0" w:color="auto"/>
                <w:right w:val="none" w:sz="0" w:space="0" w:color="auto"/>
              </w:divBdr>
            </w:div>
          </w:divsChild>
        </w:div>
        <w:div w:id="391200140">
          <w:marLeft w:val="0"/>
          <w:marRight w:val="0"/>
          <w:marTop w:val="0"/>
          <w:marBottom w:val="0"/>
          <w:divBdr>
            <w:top w:val="none" w:sz="0" w:space="0" w:color="auto"/>
            <w:left w:val="none" w:sz="0" w:space="0" w:color="auto"/>
            <w:bottom w:val="none" w:sz="0" w:space="0" w:color="auto"/>
            <w:right w:val="none" w:sz="0" w:space="0" w:color="auto"/>
          </w:divBdr>
          <w:divsChild>
            <w:div w:id="148862781">
              <w:marLeft w:val="0"/>
              <w:marRight w:val="0"/>
              <w:marTop w:val="0"/>
              <w:marBottom w:val="0"/>
              <w:divBdr>
                <w:top w:val="none" w:sz="0" w:space="0" w:color="auto"/>
                <w:left w:val="none" w:sz="0" w:space="0" w:color="auto"/>
                <w:bottom w:val="none" w:sz="0" w:space="0" w:color="auto"/>
                <w:right w:val="none" w:sz="0" w:space="0" w:color="auto"/>
              </w:divBdr>
            </w:div>
          </w:divsChild>
        </w:div>
        <w:div w:id="769786033">
          <w:marLeft w:val="0"/>
          <w:marRight w:val="0"/>
          <w:marTop w:val="0"/>
          <w:marBottom w:val="0"/>
          <w:divBdr>
            <w:top w:val="none" w:sz="0" w:space="0" w:color="auto"/>
            <w:left w:val="none" w:sz="0" w:space="0" w:color="auto"/>
            <w:bottom w:val="none" w:sz="0" w:space="0" w:color="auto"/>
            <w:right w:val="none" w:sz="0" w:space="0" w:color="auto"/>
          </w:divBdr>
          <w:divsChild>
            <w:div w:id="1199928910">
              <w:marLeft w:val="0"/>
              <w:marRight w:val="0"/>
              <w:marTop w:val="0"/>
              <w:marBottom w:val="0"/>
              <w:divBdr>
                <w:top w:val="none" w:sz="0" w:space="0" w:color="auto"/>
                <w:left w:val="none" w:sz="0" w:space="0" w:color="auto"/>
                <w:bottom w:val="none" w:sz="0" w:space="0" w:color="auto"/>
                <w:right w:val="none" w:sz="0" w:space="0" w:color="auto"/>
              </w:divBdr>
            </w:div>
          </w:divsChild>
        </w:div>
        <w:div w:id="1950315208">
          <w:marLeft w:val="0"/>
          <w:marRight w:val="0"/>
          <w:marTop w:val="0"/>
          <w:marBottom w:val="0"/>
          <w:divBdr>
            <w:top w:val="none" w:sz="0" w:space="0" w:color="auto"/>
            <w:left w:val="none" w:sz="0" w:space="0" w:color="auto"/>
            <w:bottom w:val="none" w:sz="0" w:space="0" w:color="auto"/>
            <w:right w:val="none" w:sz="0" w:space="0" w:color="auto"/>
          </w:divBdr>
          <w:divsChild>
            <w:div w:id="413743478">
              <w:marLeft w:val="0"/>
              <w:marRight w:val="0"/>
              <w:marTop w:val="0"/>
              <w:marBottom w:val="0"/>
              <w:divBdr>
                <w:top w:val="none" w:sz="0" w:space="0" w:color="auto"/>
                <w:left w:val="none" w:sz="0" w:space="0" w:color="auto"/>
                <w:bottom w:val="none" w:sz="0" w:space="0" w:color="auto"/>
                <w:right w:val="none" w:sz="0" w:space="0" w:color="auto"/>
              </w:divBdr>
            </w:div>
          </w:divsChild>
        </w:div>
        <w:div w:id="497622290">
          <w:marLeft w:val="0"/>
          <w:marRight w:val="0"/>
          <w:marTop w:val="0"/>
          <w:marBottom w:val="0"/>
          <w:divBdr>
            <w:top w:val="none" w:sz="0" w:space="0" w:color="auto"/>
            <w:left w:val="none" w:sz="0" w:space="0" w:color="auto"/>
            <w:bottom w:val="none" w:sz="0" w:space="0" w:color="auto"/>
            <w:right w:val="none" w:sz="0" w:space="0" w:color="auto"/>
          </w:divBdr>
          <w:divsChild>
            <w:div w:id="474416910">
              <w:marLeft w:val="0"/>
              <w:marRight w:val="0"/>
              <w:marTop w:val="0"/>
              <w:marBottom w:val="0"/>
              <w:divBdr>
                <w:top w:val="none" w:sz="0" w:space="0" w:color="auto"/>
                <w:left w:val="none" w:sz="0" w:space="0" w:color="auto"/>
                <w:bottom w:val="none" w:sz="0" w:space="0" w:color="auto"/>
                <w:right w:val="none" w:sz="0" w:space="0" w:color="auto"/>
              </w:divBdr>
            </w:div>
          </w:divsChild>
        </w:div>
        <w:div w:id="1451242881">
          <w:marLeft w:val="0"/>
          <w:marRight w:val="0"/>
          <w:marTop w:val="0"/>
          <w:marBottom w:val="0"/>
          <w:divBdr>
            <w:top w:val="none" w:sz="0" w:space="0" w:color="auto"/>
            <w:left w:val="none" w:sz="0" w:space="0" w:color="auto"/>
            <w:bottom w:val="none" w:sz="0" w:space="0" w:color="auto"/>
            <w:right w:val="none" w:sz="0" w:space="0" w:color="auto"/>
          </w:divBdr>
          <w:divsChild>
            <w:div w:id="1018310691">
              <w:marLeft w:val="0"/>
              <w:marRight w:val="0"/>
              <w:marTop w:val="0"/>
              <w:marBottom w:val="0"/>
              <w:divBdr>
                <w:top w:val="none" w:sz="0" w:space="0" w:color="auto"/>
                <w:left w:val="none" w:sz="0" w:space="0" w:color="auto"/>
                <w:bottom w:val="none" w:sz="0" w:space="0" w:color="auto"/>
                <w:right w:val="none" w:sz="0" w:space="0" w:color="auto"/>
              </w:divBdr>
            </w:div>
          </w:divsChild>
        </w:div>
        <w:div w:id="1652710801">
          <w:marLeft w:val="0"/>
          <w:marRight w:val="0"/>
          <w:marTop w:val="0"/>
          <w:marBottom w:val="0"/>
          <w:divBdr>
            <w:top w:val="none" w:sz="0" w:space="0" w:color="auto"/>
            <w:left w:val="none" w:sz="0" w:space="0" w:color="auto"/>
            <w:bottom w:val="none" w:sz="0" w:space="0" w:color="auto"/>
            <w:right w:val="none" w:sz="0" w:space="0" w:color="auto"/>
          </w:divBdr>
          <w:divsChild>
            <w:div w:id="772818311">
              <w:marLeft w:val="0"/>
              <w:marRight w:val="0"/>
              <w:marTop w:val="0"/>
              <w:marBottom w:val="0"/>
              <w:divBdr>
                <w:top w:val="none" w:sz="0" w:space="0" w:color="auto"/>
                <w:left w:val="none" w:sz="0" w:space="0" w:color="auto"/>
                <w:bottom w:val="none" w:sz="0" w:space="0" w:color="auto"/>
                <w:right w:val="none" w:sz="0" w:space="0" w:color="auto"/>
              </w:divBdr>
            </w:div>
            <w:div w:id="1603880861">
              <w:marLeft w:val="0"/>
              <w:marRight w:val="0"/>
              <w:marTop w:val="0"/>
              <w:marBottom w:val="0"/>
              <w:divBdr>
                <w:top w:val="none" w:sz="0" w:space="0" w:color="auto"/>
                <w:left w:val="none" w:sz="0" w:space="0" w:color="auto"/>
                <w:bottom w:val="none" w:sz="0" w:space="0" w:color="auto"/>
                <w:right w:val="none" w:sz="0" w:space="0" w:color="auto"/>
              </w:divBdr>
            </w:div>
          </w:divsChild>
        </w:div>
        <w:div w:id="53092787">
          <w:marLeft w:val="0"/>
          <w:marRight w:val="0"/>
          <w:marTop w:val="0"/>
          <w:marBottom w:val="0"/>
          <w:divBdr>
            <w:top w:val="none" w:sz="0" w:space="0" w:color="auto"/>
            <w:left w:val="none" w:sz="0" w:space="0" w:color="auto"/>
            <w:bottom w:val="none" w:sz="0" w:space="0" w:color="auto"/>
            <w:right w:val="none" w:sz="0" w:space="0" w:color="auto"/>
          </w:divBdr>
          <w:divsChild>
            <w:div w:id="480467784">
              <w:marLeft w:val="0"/>
              <w:marRight w:val="0"/>
              <w:marTop w:val="0"/>
              <w:marBottom w:val="0"/>
              <w:divBdr>
                <w:top w:val="none" w:sz="0" w:space="0" w:color="auto"/>
                <w:left w:val="none" w:sz="0" w:space="0" w:color="auto"/>
                <w:bottom w:val="none" w:sz="0" w:space="0" w:color="auto"/>
                <w:right w:val="none" w:sz="0" w:space="0" w:color="auto"/>
              </w:divBdr>
            </w:div>
          </w:divsChild>
        </w:div>
        <w:div w:id="778649051">
          <w:marLeft w:val="0"/>
          <w:marRight w:val="0"/>
          <w:marTop w:val="0"/>
          <w:marBottom w:val="0"/>
          <w:divBdr>
            <w:top w:val="none" w:sz="0" w:space="0" w:color="auto"/>
            <w:left w:val="none" w:sz="0" w:space="0" w:color="auto"/>
            <w:bottom w:val="none" w:sz="0" w:space="0" w:color="auto"/>
            <w:right w:val="none" w:sz="0" w:space="0" w:color="auto"/>
          </w:divBdr>
          <w:divsChild>
            <w:div w:id="1805807495">
              <w:marLeft w:val="0"/>
              <w:marRight w:val="0"/>
              <w:marTop w:val="0"/>
              <w:marBottom w:val="0"/>
              <w:divBdr>
                <w:top w:val="none" w:sz="0" w:space="0" w:color="auto"/>
                <w:left w:val="none" w:sz="0" w:space="0" w:color="auto"/>
                <w:bottom w:val="none" w:sz="0" w:space="0" w:color="auto"/>
                <w:right w:val="none" w:sz="0" w:space="0" w:color="auto"/>
              </w:divBdr>
            </w:div>
          </w:divsChild>
        </w:div>
        <w:div w:id="1755975570">
          <w:marLeft w:val="0"/>
          <w:marRight w:val="0"/>
          <w:marTop w:val="0"/>
          <w:marBottom w:val="0"/>
          <w:divBdr>
            <w:top w:val="none" w:sz="0" w:space="0" w:color="auto"/>
            <w:left w:val="none" w:sz="0" w:space="0" w:color="auto"/>
            <w:bottom w:val="none" w:sz="0" w:space="0" w:color="auto"/>
            <w:right w:val="none" w:sz="0" w:space="0" w:color="auto"/>
          </w:divBdr>
          <w:divsChild>
            <w:div w:id="262340948">
              <w:marLeft w:val="0"/>
              <w:marRight w:val="0"/>
              <w:marTop w:val="0"/>
              <w:marBottom w:val="0"/>
              <w:divBdr>
                <w:top w:val="none" w:sz="0" w:space="0" w:color="auto"/>
                <w:left w:val="none" w:sz="0" w:space="0" w:color="auto"/>
                <w:bottom w:val="none" w:sz="0" w:space="0" w:color="auto"/>
                <w:right w:val="none" w:sz="0" w:space="0" w:color="auto"/>
              </w:divBdr>
            </w:div>
          </w:divsChild>
        </w:div>
        <w:div w:id="2135826338">
          <w:marLeft w:val="0"/>
          <w:marRight w:val="0"/>
          <w:marTop w:val="0"/>
          <w:marBottom w:val="0"/>
          <w:divBdr>
            <w:top w:val="none" w:sz="0" w:space="0" w:color="auto"/>
            <w:left w:val="none" w:sz="0" w:space="0" w:color="auto"/>
            <w:bottom w:val="none" w:sz="0" w:space="0" w:color="auto"/>
            <w:right w:val="none" w:sz="0" w:space="0" w:color="auto"/>
          </w:divBdr>
          <w:divsChild>
            <w:div w:id="1887259380">
              <w:marLeft w:val="0"/>
              <w:marRight w:val="0"/>
              <w:marTop w:val="0"/>
              <w:marBottom w:val="0"/>
              <w:divBdr>
                <w:top w:val="none" w:sz="0" w:space="0" w:color="auto"/>
                <w:left w:val="none" w:sz="0" w:space="0" w:color="auto"/>
                <w:bottom w:val="none" w:sz="0" w:space="0" w:color="auto"/>
                <w:right w:val="none" w:sz="0" w:space="0" w:color="auto"/>
              </w:divBdr>
            </w:div>
          </w:divsChild>
        </w:div>
        <w:div w:id="1002780788">
          <w:marLeft w:val="0"/>
          <w:marRight w:val="0"/>
          <w:marTop w:val="0"/>
          <w:marBottom w:val="0"/>
          <w:divBdr>
            <w:top w:val="none" w:sz="0" w:space="0" w:color="auto"/>
            <w:left w:val="none" w:sz="0" w:space="0" w:color="auto"/>
            <w:bottom w:val="none" w:sz="0" w:space="0" w:color="auto"/>
            <w:right w:val="none" w:sz="0" w:space="0" w:color="auto"/>
          </w:divBdr>
          <w:divsChild>
            <w:div w:id="1495536069">
              <w:marLeft w:val="0"/>
              <w:marRight w:val="0"/>
              <w:marTop w:val="0"/>
              <w:marBottom w:val="0"/>
              <w:divBdr>
                <w:top w:val="none" w:sz="0" w:space="0" w:color="auto"/>
                <w:left w:val="none" w:sz="0" w:space="0" w:color="auto"/>
                <w:bottom w:val="none" w:sz="0" w:space="0" w:color="auto"/>
                <w:right w:val="none" w:sz="0" w:space="0" w:color="auto"/>
              </w:divBdr>
            </w:div>
          </w:divsChild>
        </w:div>
        <w:div w:id="2022854502">
          <w:marLeft w:val="0"/>
          <w:marRight w:val="0"/>
          <w:marTop w:val="0"/>
          <w:marBottom w:val="0"/>
          <w:divBdr>
            <w:top w:val="none" w:sz="0" w:space="0" w:color="auto"/>
            <w:left w:val="none" w:sz="0" w:space="0" w:color="auto"/>
            <w:bottom w:val="none" w:sz="0" w:space="0" w:color="auto"/>
            <w:right w:val="none" w:sz="0" w:space="0" w:color="auto"/>
          </w:divBdr>
          <w:divsChild>
            <w:div w:id="1090271769">
              <w:marLeft w:val="0"/>
              <w:marRight w:val="0"/>
              <w:marTop w:val="0"/>
              <w:marBottom w:val="0"/>
              <w:divBdr>
                <w:top w:val="none" w:sz="0" w:space="0" w:color="auto"/>
                <w:left w:val="none" w:sz="0" w:space="0" w:color="auto"/>
                <w:bottom w:val="none" w:sz="0" w:space="0" w:color="auto"/>
                <w:right w:val="none" w:sz="0" w:space="0" w:color="auto"/>
              </w:divBdr>
            </w:div>
          </w:divsChild>
        </w:div>
        <w:div w:id="1681199903">
          <w:marLeft w:val="0"/>
          <w:marRight w:val="0"/>
          <w:marTop w:val="0"/>
          <w:marBottom w:val="0"/>
          <w:divBdr>
            <w:top w:val="none" w:sz="0" w:space="0" w:color="auto"/>
            <w:left w:val="none" w:sz="0" w:space="0" w:color="auto"/>
            <w:bottom w:val="none" w:sz="0" w:space="0" w:color="auto"/>
            <w:right w:val="none" w:sz="0" w:space="0" w:color="auto"/>
          </w:divBdr>
          <w:divsChild>
            <w:div w:id="709652270">
              <w:marLeft w:val="0"/>
              <w:marRight w:val="0"/>
              <w:marTop w:val="0"/>
              <w:marBottom w:val="0"/>
              <w:divBdr>
                <w:top w:val="none" w:sz="0" w:space="0" w:color="auto"/>
                <w:left w:val="none" w:sz="0" w:space="0" w:color="auto"/>
                <w:bottom w:val="none" w:sz="0" w:space="0" w:color="auto"/>
                <w:right w:val="none" w:sz="0" w:space="0" w:color="auto"/>
              </w:divBdr>
            </w:div>
          </w:divsChild>
        </w:div>
        <w:div w:id="1701931957">
          <w:marLeft w:val="0"/>
          <w:marRight w:val="0"/>
          <w:marTop w:val="0"/>
          <w:marBottom w:val="0"/>
          <w:divBdr>
            <w:top w:val="none" w:sz="0" w:space="0" w:color="auto"/>
            <w:left w:val="none" w:sz="0" w:space="0" w:color="auto"/>
            <w:bottom w:val="none" w:sz="0" w:space="0" w:color="auto"/>
            <w:right w:val="none" w:sz="0" w:space="0" w:color="auto"/>
          </w:divBdr>
          <w:divsChild>
            <w:div w:id="358243611">
              <w:marLeft w:val="0"/>
              <w:marRight w:val="0"/>
              <w:marTop w:val="0"/>
              <w:marBottom w:val="0"/>
              <w:divBdr>
                <w:top w:val="none" w:sz="0" w:space="0" w:color="auto"/>
                <w:left w:val="none" w:sz="0" w:space="0" w:color="auto"/>
                <w:bottom w:val="none" w:sz="0" w:space="0" w:color="auto"/>
                <w:right w:val="none" w:sz="0" w:space="0" w:color="auto"/>
              </w:divBdr>
            </w:div>
          </w:divsChild>
        </w:div>
        <w:div w:id="86393326">
          <w:marLeft w:val="0"/>
          <w:marRight w:val="0"/>
          <w:marTop w:val="0"/>
          <w:marBottom w:val="0"/>
          <w:divBdr>
            <w:top w:val="none" w:sz="0" w:space="0" w:color="auto"/>
            <w:left w:val="none" w:sz="0" w:space="0" w:color="auto"/>
            <w:bottom w:val="none" w:sz="0" w:space="0" w:color="auto"/>
            <w:right w:val="none" w:sz="0" w:space="0" w:color="auto"/>
          </w:divBdr>
          <w:divsChild>
            <w:div w:id="452597521">
              <w:marLeft w:val="0"/>
              <w:marRight w:val="0"/>
              <w:marTop w:val="0"/>
              <w:marBottom w:val="0"/>
              <w:divBdr>
                <w:top w:val="none" w:sz="0" w:space="0" w:color="auto"/>
                <w:left w:val="none" w:sz="0" w:space="0" w:color="auto"/>
                <w:bottom w:val="none" w:sz="0" w:space="0" w:color="auto"/>
                <w:right w:val="none" w:sz="0" w:space="0" w:color="auto"/>
              </w:divBdr>
            </w:div>
          </w:divsChild>
        </w:div>
        <w:div w:id="1176581508">
          <w:marLeft w:val="0"/>
          <w:marRight w:val="0"/>
          <w:marTop w:val="0"/>
          <w:marBottom w:val="0"/>
          <w:divBdr>
            <w:top w:val="none" w:sz="0" w:space="0" w:color="auto"/>
            <w:left w:val="none" w:sz="0" w:space="0" w:color="auto"/>
            <w:bottom w:val="none" w:sz="0" w:space="0" w:color="auto"/>
            <w:right w:val="none" w:sz="0" w:space="0" w:color="auto"/>
          </w:divBdr>
          <w:divsChild>
            <w:div w:id="1376201876">
              <w:marLeft w:val="0"/>
              <w:marRight w:val="0"/>
              <w:marTop w:val="0"/>
              <w:marBottom w:val="0"/>
              <w:divBdr>
                <w:top w:val="none" w:sz="0" w:space="0" w:color="auto"/>
                <w:left w:val="none" w:sz="0" w:space="0" w:color="auto"/>
                <w:bottom w:val="none" w:sz="0" w:space="0" w:color="auto"/>
                <w:right w:val="none" w:sz="0" w:space="0" w:color="auto"/>
              </w:divBdr>
            </w:div>
          </w:divsChild>
        </w:div>
        <w:div w:id="1368721150">
          <w:marLeft w:val="0"/>
          <w:marRight w:val="0"/>
          <w:marTop w:val="0"/>
          <w:marBottom w:val="0"/>
          <w:divBdr>
            <w:top w:val="none" w:sz="0" w:space="0" w:color="auto"/>
            <w:left w:val="none" w:sz="0" w:space="0" w:color="auto"/>
            <w:bottom w:val="none" w:sz="0" w:space="0" w:color="auto"/>
            <w:right w:val="none" w:sz="0" w:space="0" w:color="auto"/>
          </w:divBdr>
          <w:divsChild>
            <w:div w:id="715079870">
              <w:marLeft w:val="0"/>
              <w:marRight w:val="0"/>
              <w:marTop w:val="0"/>
              <w:marBottom w:val="0"/>
              <w:divBdr>
                <w:top w:val="none" w:sz="0" w:space="0" w:color="auto"/>
                <w:left w:val="none" w:sz="0" w:space="0" w:color="auto"/>
                <w:bottom w:val="none" w:sz="0" w:space="0" w:color="auto"/>
                <w:right w:val="none" w:sz="0" w:space="0" w:color="auto"/>
              </w:divBdr>
            </w:div>
          </w:divsChild>
        </w:div>
        <w:div w:id="996569173">
          <w:marLeft w:val="0"/>
          <w:marRight w:val="0"/>
          <w:marTop w:val="0"/>
          <w:marBottom w:val="0"/>
          <w:divBdr>
            <w:top w:val="none" w:sz="0" w:space="0" w:color="auto"/>
            <w:left w:val="none" w:sz="0" w:space="0" w:color="auto"/>
            <w:bottom w:val="none" w:sz="0" w:space="0" w:color="auto"/>
            <w:right w:val="none" w:sz="0" w:space="0" w:color="auto"/>
          </w:divBdr>
          <w:divsChild>
            <w:div w:id="1936284266">
              <w:marLeft w:val="0"/>
              <w:marRight w:val="0"/>
              <w:marTop w:val="0"/>
              <w:marBottom w:val="0"/>
              <w:divBdr>
                <w:top w:val="none" w:sz="0" w:space="0" w:color="auto"/>
                <w:left w:val="none" w:sz="0" w:space="0" w:color="auto"/>
                <w:bottom w:val="none" w:sz="0" w:space="0" w:color="auto"/>
                <w:right w:val="none" w:sz="0" w:space="0" w:color="auto"/>
              </w:divBdr>
            </w:div>
          </w:divsChild>
        </w:div>
        <w:div w:id="1499661048">
          <w:marLeft w:val="0"/>
          <w:marRight w:val="0"/>
          <w:marTop w:val="0"/>
          <w:marBottom w:val="0"/>
          <w:divBdr>
            <w:top w:val="none" w:sz="0" w:space="0" w:color="auto"/>
            <w:left w:val="none" w:sz="0" w:space="0" w:color="auto"/>
            <w:bottom w:val="none" w:sz="0" w:space="0" w:color="auto"/>
            <w:right w:val="none" w:sz="0" w:space="0" w:color="auto"/>
          </w:divBdr>
          <w:divsChild>
            <w:div w:id="330060935">
              <w:marLeft w:val="0"/>
              <w:marRight w:val="0"/>
              <w:marTop w:val="0"/>
              <w:marBottom w:val="0"/>
              <w:divBdr>
                <w:top w:val="none" w:sz="0" w:space="0" w:color="auto"/>
                <w:left w:val="none" w:sz="0" w:space="0" w:color="auto"/>
                <w:bottom w:val="none" w:sz="0" w:space="0" w:color="auto"/>
                <w:right w:val="none" w:sz="0" w:space="0" w:color="auto"/>
              </w:divBdr>
            </w:div>
          </w:divsChild>
        </w:div>
        <w:div w:id="1043754214">
          <w:marLeft w:val="0"/>
          <w:marRight w:val="0"/>
          <w:marTop w:val="0"/>
          <w:marBottom w:val="0"/>
          <w:divBdr>
            <w:top w:val="none" w:sz="0" w:space="0" w:color="auto"/>
            <w:left w:val="none" w:sz="0" w:space="0" w:color="auto"/>
            <w:bottom w:val="none" w:sz="0" w:space="0" w:color="auto"/>
            <w:right w:val="none" w:sz="0" w:space="0" w:color="auto"/>
          </w:divBdr>
          <w:divsChild>
            <w:div w:id="1908298332">
              <w:marLeft w:val="0"/>
              <w:marRight w:val="0"/>
              <w:marTop w:val="0"/>
              <w:marBottom w:val="0"/>
              <w:divBdr>
                <w:top w:val="none" w:sz="0" w:space="0" w:color="auto"/>
                <w:left w:val="none" w:sz="0" w:space="0" w:color="auto"/>
                <w:bottom w:val="none" w:sz="0" w:space="0" w:color="auto"/>
                <w:right w:val="none" w:sz="0" w:space="0" w:color="auto"/>
              </w:divBdr>
            </w:div>
          </w:divsChild>
        </w:div>
        <w:div w:id="2039699507">
          <w:marLeft w:val="0"/>
          <w:marRight w:val="0"/>
          <w:marTop w:val="0"/>
          <w:marBottom w:val="0"/>
          <w:divBdr>
            <w:top w:val="none" w:sz="0" w:space="0" w:color="auto"/>
            <w:left w:val="none" w:sz="0" w:space="0" w:color="auto"/>
            <w:bottom w:val="none" w:sz="0" w:space="0" w:color="auto"/>
            <w:right w:val="none" w:sz="0" w:space="0" w:color="auto"/>
          </w:divBdr>
          <w:divsChild>
            <w:div w:id="1787115864">
              <w:marLeft w:val="0"/>
              <w:marRight w:val="0"/>
              <w:marTop w:val="0"/>
              <w:marBottom w:val="0"/>
              <w:divBdr>
                <w:top w:val="none" w:sz="0" w:space="0" w:color="auto"/>
                <w:left w:val="none" w:sz="0" w:space="0" w:color="auto"/>
                <w:bottom w:val="none" w:sz="0" w:space="0" w:color="auto"/>
                <w:right w:val="none" w:sz="0" w:space="0" w:color="auto"/>
              </w:divBdr>
            </w:div>
          </w:divsChild>
        </w:div>
        <w:div w:id="1918324737">
          <w:marLeft w:val="0"/>
          <w:marRight w:val="0"/>
          <w:marTop w:val="0"/>
          <w:marBottom w:val="0"/>
          <w:divBdr>
            <w:top w:val="none" w:sz="0" w:space="0" w:color="auto"/>
            <w:left w:val="none" w:sz="0" w:space="0" w:color="auto"/>
            <w:bottom w:val="none" w:sz="0" w:space="0" w:color="auto"/>
            <w:right w:val="none" w:sz="0" w:space="0" w:color="auto"/>
          </w:divBdr>
          <w:divsChild>
            <w:div w:id="911309585">
              <w:marLeft w:val="0"/>
              <w:marRight w:val="0"/>
              <w:marTop w:val="0"/>
              <w:marBottom w:val="0"/>
              <w:divBdr>
                <w:top w:val="none" w:sz="0" w:space="0" w:color="auto"/>
                <w:left w:val="none" w:sz="0" w:space="0" w:color="auto"/>
                <w:bottom w:val="none" w:sz="0" w:space="0" w:color="auto"/>
                <w:right w:val="none" w:sz="0" w:space="0" w:color="auto"/>
              </w:divBdr>
            </w:div>
          </w:divsChild>
        </w:div>
        <w:div w:id="254871053">
          <w:marLeft w:val="0"/>
          <w:marRight w:val="0"/>
          <w:marTop w:val="0"/>
          <w:marBottom w:val="0"/>
          <w:divBdr>
            <w:top w:val="none" w:sz="0" w:space="0" w:color="auto"/>
            <w:left w:val="none" w:sz="0" w:space="0" w:color="auto"/>
            <w:bottom w:val="none" w:sz="0" w:space="0" w:color="auto"/>
            <w:right w:val="none" w:sz="0" w:space="0" w:color="auto"/>
          </w:divBdr>
          <w:divsChild>
            <w:div w:id="1645693787">
              <w:marLeft w:val="0"/>
              <w:marRight w:val="0"/>
              <w:marTop w:val="0"/>
              <w:marBottom w:val="0"/>
              <w:divBdr>
                <w:top w:val="none" w:sz="0" w:space="0" w:color="auto"/>
                <w:left w:val="none" w:sz="0" w:space="0" w:color="auto"/>
                <w:bottom w:val="none" w:sz="0" w:space="0" w:color="auto"/>
                <w:right w:val="none" w:sz="0" w:space="0" w:color="auto"/>
              </w:divBdr>
            </w:div>
          </w:divsChild>
        </w:div>
        <w:div w:id="444619765">
          <w:marLeft w:val="0"/>
          <w:marRight w:val="0"/>
          <w:marTop w:val="0"/>
          <w:marBottom w:val="0"/>
          <w:divBdr>
            <w:top w:val="none" w:sz="0" w:space="0" w:color="auto"/>
            <w:left w:val="none" w:sz="0" w:space="0" w:color="auto"/>
            <w:bottom w:val="none" w:sz="0" w:space="0" w:color="auto"/>
            <w:right w:val="none" w:sz="0" w:space="0" w:color="auto"/>
          </w:divBdr>
          <w:divsChild>
            <w:div w:id="1023289684">
              <w:marLeft w:val="0"/>
              <w:marRight w:val="0"/>
              <w:marTop w:val="0"/>
              <w:marBottom w:val="0"/>
              <w:divBdr>
                <w:top w:val="none" w:sz="0" w:space="0" w:color="auto"/>
                <w:left w:val="none" w:sz="0" w:space="0" w:color="auto"/>
                <w:bottom w:val="none" w:sz="0" w:space="0" w:color="auto"/>
                <w:right w:val="none" w:sz="0" w:space="0" w:color="auto"/>
              </w:divBdr>
            </w:div>
          </w:divsChild>
        </w:div>
        <w:div w:id="1855411079">
          <w:marLeft w:val="0"/>
          <w:marRight w:val="0"/>
          <w:marTop w:val="0"/>
          <w:marBottom w:val="0"/>
          <w:divBdr>
            <w:top w:val="none" w:sz="0" w:space="0" w:color="auto"/>
            <w:left w:val="none" w:sz="0" w:space="0" w:color="auto"/>
            <w:bottom w:val="none" w:sz="0" w:space="0" w:color="auto"/>
            <w:right w:val="none" w:sz="0" w:space="0" w:color="auto"/>
          </w:divBdr>
          <w:divsChild>
            <w:div w:id="527110385">
              <w:marLeft w:val="0"/>
              <w:marRight w:val="0"/>
              <w:marTop w:val="0"/>
              <w:marBottom w:val="0"/>
              <w:divBdr>
                <w:top w:val="none" w:sz="0" w:space="0" w:color="auto"/>
                <w:left w:val="none" w:sz="0" w:space="0" w:color="auto"/>
                <w:bottom w:val="none" w:sz="0" w:space="0" w:color="auto"/>
                <w:right w:val="none" w:sz="0" w:space="0" w:color="auto"/>
              </w:divBdr>
            </w:div>
          </w:divsChild>
        </w:div>
        <w:div w:id="1515337617">
          <w:marLeft w:val="0"/>
          <w:marRight w:val="0"/>
          <w:marTop w:val="0"/>
          <w:marBottom w:val="0"/>
          <w:divBdr>
            <w:top w:val="none" w:sz="0" w:space="0" w:color="auto"/>
            <w:left w:val="none" w:sz="0" w:space="0" w:color="auto"/>
            <w:bottom w:val="none" w:sz="0" w:space="0" w:color="auto"/>
            <w:right w:val="none" w:sz="0" w:space="0" w:color="auto"/>
          </w:divBdr>
          <w:divsChild>
            <w:div w:id="114064909">
              <w:marLeft w:val="0"/>
              <w:marRight w:val="0"/>
              <w:marTop w:val="0"/>
              <w:marBottom w:val="0"/>
              <w:divBdr>
                <w:top w:val="none" w:sz="0" w:space="0" w:color="auto"/>
                <w:left w:val="none" w:sz="0" w:space="0" w:color="auto"/>
                <w:bottom w:val="none" w:sz="0" w:space="0" w:color="auto"/>
                <w:right w:val="none" w:sz="0" w:space="0" w:color="auto"/>
              </w:divBdr>
            </w:div>
          </w:divsChild>
        </w:div>
        <w:div w:id="1785155240">
          <w:marLeft w:val="0"/>
          <w:marRight w:val="0"/>
          <w:marTop w:val="0"/>
          <w:marBottom w:val="0"/>
          <w:divBdr>
            <w:top w:val="none" w:sz="0" w:space="0" w:color="auto"/>
            <w:left w:val="none" w:sz="0" w:space="0" w:color="auto"/>
            <w:bottom w:val="none" w:sz="0" w:space="0" w:color="auto"/>
            <w:right w:val="none" w:sz="0" w:space="0" w:color="auto"/>
          </w:divBdr>
          <w:divsChild>
            <w:div w:id="1111508042">
              <w:marLeft w:val="0"/>
              <w:marRight w:val="0"/>
              <w:marTop w:val="0"/>
              <w:marBottom w:val="0"/>
              <w:divBdr>
                <w:top w:val="none" w:sz="0" w:space="0" w:color="auto"/>
                <w:left w:val="none" w:sz="0" w:space="0" w:color="auto"/>
                <w:bottom w:val="none" w:sz="0" w:space="0" w:color="auto"/>
                <w:right w:val="none" w:sz="0" w:space="0" w:color="auto"/>
              </w:divBdr>
            </w:div>
            <w:div w:id="1997949069">
              <w:marLeft w:val="0"/>
              <w:marRight w:val="0"/>
              <w:marTop w:val="0"/>
              <w:marBottom w:val="0"/>
              <w:divBdr>
                <w:top w:val="none" w:sz="0" w:space="0" w:color="auto"/>
                <w:left w:val="none" w:sz="0" w:space="0" w:color="auto"/>
                <w:bottom w:val="none" w:sz="0" w:space="0" w:color="auto"/>
                <w:right w:val="none" w:sz="0" w:space="0" w:color="auto"/>
              </w:divBdr>
            </w:div>
          </w:divsChild>
        </w:div>
        <w:div w:id="775102055">
          <w:marLeft w:val="0"/>
          <w:marRight w:val="0"/>
          <w:marTop w:val="0"/>
          <w:marBottom w:val="0"/>
          <w:divBdr>
            <w:top w:val="none" w:sz="0" w:space="0" w:color="auto"/>
            <w:left w:val="none" w:sz="0" w:space="0" w:color="auto"/>
            <w:bottom w:val="none" w:sz="0" w:space="0" w:color="auto"/>
            <w:right w:val="none" w:sz="0" w:space="0" w:color="auto"/>
          </w:divBdr>
          <w:divsChild>
            <w:div w:id="696664854">
              <w:marLeft w:val="0"/>
              <w:marRight w:val="0"/>
              <w:marTop w:val="0"/>
              <w:marBottom w:val="0"/>
              <w:divBdr>
                <w:top w:val="none" w:sz="0" w:space="0" w:color="auto"/>
                <w:left w:val="none" w:sz="0" w:space="0" w:color="auto"/>
                <w:bottom w:val="none" w:sz="0" w:space="0" w:color="auto"/>
                <w:right w:val="none" w:sz="0" w:space="0" w:color="auto"/>
              </w:divBdr>
            </w:div>
          </w:divsChild>
        </w:div>
        <w:div w:id="1968468239">
          <w:marLeft w:val="0"/>
          <w:marRight w:val="0"/>
          <w:marTop w:val="0"/>
          <w:marBottom w:val="0"/>
          <w:divBdr>
            <w:top w:val="none" w:sz="0" w:space="0" w:color="auto"/>
            <w:left w:val="none" w:sz="0" w:space="0" w:color="auto"/>
            <w:bottom w:val="none" w:sz="0" w:space="0" w:color="auto"/>
            <w:right w:val="none" w:sz="0" w:space="0" w:color="auto"/>
          </w:divBdr>
          <w:divsChild>
            <w:div w:id="1670063990">
              <w:marLeft w:val="0"/>
              <w:marRight w:val="0"/>
              <w:marTop w:val="0"/>
              <w:marBottom w:val="0"/>
              <w:divBdr>
                <w:top w:val="none" w:sz="0" w:space="0" w:color="auto"/>
                <w:left w:val="none" w:sz="0" w:space="0" w:color="auto"/>
                <w:bottom w:val="none" w:sz="0" w:space="0" w:color="auto"/>
                <w:right w:val="none" w:sz="0" w:space="0" w:color="auto"/>
              </w:divBdr>
            </w:div>
          </w:divsChild>
        </w:div>
        <w:div w:id="641497547">
          <w:marLeft w:val="0"/>
          <w:marRight w:val="0"/>
          <w:marTop w:val="0"/>
          <w:marBottom w:val="0"/>
          <w:divBdr>
            <w:top w:val="none" w:sz="0" w:space="0" w:color="auto"/>
            <w:left w:val="none" w:sz="0" w:space="0" w:color="auto"/>
            <w:bottom w:val="none" w:sz="0" w:space="0" w:color="auto"/>
            <w:right w:val="none" w:sz="0" w:space="0" w:color="auto"/>
          </w:divBdr>
          <w:divsChild>
            <w:div w:id="1943486199">
              <w:marLeft w:val="0"/>
              <w:marRight w:val="0"/>
              <w:marTop w:val="0"/>
              <w:marBottom w:val="0"/>
              <w:divBdr>
                <w:top w:val="none" w:sz="0" w:space="0" w:color="auto"/>
                <w:left w:val="none" w:sz="0" w:space="0" w:color="auto"/>
                <w:bottom w:val="none" w:sz="0" w:space="0" w:color="auto"/>
                <w:right w:val="none" w:sz="0" w:space="0" w:color="auto"/>
              </w:divBdr>
            </w:div>
          </w:divsChild>
        </w:div>
        <w:div w:id="50464519">
          <w:marLeft w:val="0"/>
          <w:marRight w:val="0"/>
          <w:marTop w:val="0"/>
          <w:marBottom w:val="0"/>
          <w:divBdr>
            <w:top w:val="none" w:sz="0" w:space="0" w:color="auto"/>
            <w:left w:val="none" w:sz="0" w:space="0" w:color="auto"/>
            <w:bottom w:val="none" w:sz="0" w:space="0" w:color="auto"/>
            <w:right w:val="none" w:sz="0" w:space="0" w:color="auto"/>
          </w:divBdr>
          <w:divsChild>
            <w:div w:id="51926916">
              <w:marLeft w:val="0"/>
              <w:marRight w:val="0"/>
              <w:marTop w:val="0"/>
              <w:marBottom w:val="0"/>
              <w:divBdr>
                <w:top w:val="none" w:sz="0" w:space="0" w:color="auto"/>
                <w:left w:val="none" w:sz="0" w:space="0" w:color="auto"/>
                <w:bottom w:val="none" w:sz="0" w:space="0" w:color="auto"/>
                <w:right w:val="none" w:sz="0" w:space="0" w:color="auto"/>
              </w:divBdr>
            </w:div>
          </w:divsChild>
        </w:div>
        <w:div w:id="256984496">
          <w:marLeft w:val="0"/>
          <w:marRight w:val="0"/>
          <w:marTop w:val="0"/>
          <w:marBottom w:val="0"/>
          <w:divBdr>
            <w:top w:val="none" w:sz="0" w:space="0" w:color="auto"/>
            <w:left w:val="none" w:sz="0" w:space="0" w:color="auto"/>
            <w:bottom w:val="none" w:sz="0" w:space="0" w:color="auto"/>
            <w:right w:val="none" w:sz="0" w:space="0" w:color="auto"/>
          </w:divBdr>
          <w:divsChild>
            <w:div w:id="652486465">
              <w:marLeft w:val="0"/>
              <w:marRight w:val="0"/>
              <w:marTop w:val="0"/>
              <w:marBottom w:val="0"/>
              <w:divBdr>
                <w:top w:val="none" w:sz="0" w:space="0" w:color="auto"/>
                <w:left w:val="none" w:sz="0" w:space="0" w:color="auto"/>
                <w:bottom w:val="none" w:sz="0" w:space="0" w:color="auto"/>
                <w:right w:val="none" w:sz="0" w:space="0" w:color="auto"/>
              </w:divBdr>
            </w:div>
          </w:divsChild>
        </w:div>
        <w:div w:id="1792548593">
          <w:marLeft w:val="0"/>
          <w:marRight w:val="0"/>
          <w:marTop w:val="0"/>
          <w:marBottom w:val="0"/>
          <w:divBdr>
            <w:top w:val="none" w:sz="0" w:space="0" w:color="auto"/>
            <w:left w:val="none" w:sz="0" w:space="0" w:color="auto"/>
            <w:bottom w:val="none" w:sz="0" w:space="0" w:color="auto"/>
            <w:right w:val="none" w:sz="0" w:space="0" w:color="auto"/>
          </w:divBdr>
          <w:divsChild>
            <w:div w:id="2065132127">
              <w:marLeft w:val="0"/>
              <w:marRight w:val="0"/>
              <w:marTop w:val="0"/>
              <w:marBottom w:val="0"/>
              <w:divBdr>
                <w:top w:val="none" w:sz="0" w:space="0" w:color="auto"/>
                <w:left w:val="none" w:sz="0" w:space="0" w:color="auto"/>
                <w:bottom w:val="none" w:sz="0" w:space="0" w:color="auto"/>
                <w:right w:val="none" w:sz="0" w:space="0" w:color="auto"/>
              </w:divBdr>
            </w:div>
          </w:divsChild>
        </w:div>
        <w:div w:id="1685788344">
          <w:marLeft w:val="0"/>
          <w:marRight w:val="0"/>
          <w:marTop w:val="0"/>
          <w:marBottom w:val="0"/>
          <w:divBdr>
            <w:top w:val="none" w:sz="0" w:space="0" w:color="auto"/>
            <w:left w:val="none" w:sz="0" w:space="0" w:color="auto"/>
            <w:bottom w:val="none" w:sz="0" w:space="0" w:color="auto"/>
            <w:right w:val="none" w:sz="0" w:space="0" w:color="auto"/>
          </w:divBdr>
          <w:divsChild>
            <w:div w:id="652368865">
              <w:marLeft w:val="0"/>
              <w:marRight w:val="0"/>
              <w:marTop w:val="0"/>
              <w:marBottom w:val="0"/>
              <w:divBdr>
                <w:top w:val="none" w:sz="0" w:space="0" w:color="auto"/>
                <w:left w:val="none" w:sz="0" w:space="0" w:color="auto"/>
                <w:bottom w:val="none" w:sz="0" w:space="0" w:color="auto"/>
                <w:right w:val="none" w:sz="0" w:space="0" w:color="auto"/>
              </w:divBdr>
            </w:div>
          </w:divsChild>
        </w:div>
        <w:div w:id="893346609">
          <w:marLeft w:val="0"/>
          <w:marRight w:val="0"/>
          <w:marTop w:val="0"/>
          <w:marBottom w:val="0"/>
          <w:divBdr>
            <w:top w:val="none" w:sz="0" w:space="0" w:color="auto"/>
            <w:left w:val="none" w:sz="0" w:space="0" w:color="auto"/>
            <w:bottom w:val="none" w:sz="0" w:space="0" w:color="auto"/>
            <w:right w:val="none" w:sz="0" w:space="0" w:color="auto"/>
          </w:divBdr>
          <w:divsChild>
            <w:div w:id="793250815">
              <w:marLeft w:val="0"/>
              <w:marRight w:val="0"/>
              <w:marTop w:val="0"/>
              <w:marBottom w:val="0"/>
              <w:divBdr>
                <w:top w:val="none" w:sz="0" w:space="0" w:color="auto"/>
                <w:left w:val="none" w:sz="0" w:space="0" w:color="auto"/>
                <w:bottom w:val="none" w:sz="0" w:space="0" w:color="auto"/>
                <w:right w:val="none" w:sz="0" w:space="0" w:color="auto"/>
              </w:divBdr>
            </w:div>
          </w:divsChild>
        </w:div>
        <w:div w:id="1502432908">
          <w:marLeft w:val="0"/>
          <w:marRight w:val="0"/>
          <w:marTop w:val="0"/>
          <w:marBottom w:val="0"/>
          <w:divBdr>
            <w:top w:val="none" w:sz="0" w:space="0" w:color="auto"/>
            <w:left w:val="none" w:sz="0" w:space="0" w:color="auto"/>
            <w:bottom w:val="none" w:sz="0" w:space="0" w:color="auto"/>
            <w:right w:val="none" w:sz="0" w:space="0" w:color="auto"/>
          </w:divBdr>
          <w:divsChild>
            <w:div w:id="2083941226">
              <w:marLeft w:val="0"/>
              <w:marRight w:val="0"/>
              <w:marTop w:val="0"/>
              <w:marBottom w:val="0"/>
              <w:divBdr>
                <w:top w:val="none" w:sz="0" w:space="0" w:color="auto"/>
                <w:left w:val="none" w:sz="0" w:space="0" w:color="auto"/>
                <w:bottom w:val="none" w:sz="0" w:space="0" w:color="auto"/>
                <w:right w:val="none" w:sz="0" w:space="0" w:color="auto"/>
              </w:divBdr>
            </w:div>
          </w:divsChild>
        </w:div>
        <w:div w:id="1818913412">
          <w:marLeft w:val="0"/>
          <w:marRight w:val="0"/>
          <w:marTop w:val="0"/>
          <w:marBottom w:val="0"/>
          <w:divBdr>
            <w:top w:val="none" w:sz="0" w:space="0" w:color="auto"/>
            <w:left w:val="none" w:sz="0" w:space="0" w:color="auto"/>
            <w:bottom w:val="none" w:sz="0" w:space="0" w:color="auto"/>
            <w:right w:val="none" w:sz="0" w:space="0" w:color="auto"/>
          </w:divBdr>
          <w:divsChild>
            <w:div w:id="1728530213">
              <w:marLeft w:val="0"/>
              <w:marRight w:val="0"/>
              <w:marTop w:val="0"/>
              <w:marBottom w:val="0"/>
              <w:divBdr>
                <w:top w:val="none" w:sz="0" w:space="0" w:color="auto"/>
                <w:left w:val="none" w:sz="0" w:space="0" w:color="auto"/>
                <w:bottom w:val="none" w:sz="0" w:space="0" w:color="auto"/>
                <w:right w:val="none" w:sz="0" w:space="0" w:color="auto"/>
              </w:divBdr>
            </w:div>
          </w:divsChild>
        </w:div>
        <w:div w:id="2026050496">
          <w:marLeft w:val="0"/>
          <w:marRight w:val="0"/>
          <w:marTop w:val="0"/>
          <w:marBottom w:val="0"/>
          <w:divBdr>
            <w:top w:val="none" w:sz="0" w:space="0" w:color="auto"/>
            <w:left w:val="none" w:sz="0" w:space="0" w:color="auto"/>
            <w:bottom w:val="none" w:sz="0" w:space="0" w:color="auto"/>
            <w:right w:val="none" w:sz="0" w:space="0" w:color="auto"/>
          </w:divBdr>
          <w:divsChild>
            <w:div w:id="1745451220">
              <w:marLeft w:val="0"/>
              <w:marRight w:val="0"/>
              <w:marTop w:val="0"/>
              <w:marBottom w:val="0"/>
              <w:divBdr>
                <w:top w:val="none" w:sz="0" w:space="0" w:color="auto"/>
                <w:left w:val="none" w:sz="0" w:space="0" w:color="auto"/>
                <w:bottom w:val="none" w:sz="0" w:space="0" w:color="auto"/>
                <w:right w:val="none" w:sz="0" w:space="0" w:color="auto"/>
              </w:divBdr>
            </w:div>
          </w:divsChild>
        </w:div>
        <w:div w:id="1861895886">
          <w:marLeft w:val="0"/>
          <w:marRight w:val="0"/>
          <w:marTop w:val="0"/>
          <w:marBottom w:val="0"/>
          <w:divBdr>
            <w:top w:val="none" w:sz="0" w:space="0" w:color="auto"/>
            <w:left w:val="none" w:sz="0" w:space="0" w:color="auto"/>
            <w:bottom w:val="none" w:sz="0" w:space="0" w:color="auto"/>
            <w:right w:val="none" w:sz="0" w:space="0" w:color="auto"/>
          </w:divBdr>
          <w:divsChild>
            <w:div w:id="1895383117">
              <w:marLeft w:val="0"/>
              <w:marRight w:val="0"/>
              <w:marTop w:val="0"/>
              <w:marBottom w:val="0"/>
              <w:divBdr>
                <w:top w:val="none" w:sz="0" w:space="0" w:color="auto"/>
                <w:left w:val="none" w:sz="0" w:space="0" w:color="auto"/>
                <w:bottom w:val="none" w:sz="0" w:space="0" w:color="auto"/>
                <w:right w:val="none" w:sz="0" w:space="0" w:color="auto"/>
              </w:divBdr>
            </w:div>
          </w:divsChild>
        </w:div>
        <w:div w:id="1910649905">
          <w:marLeft w:val="0"/>
          <w:marRight w:val="0"/>
          <w:marTop w:val="0"/>
          <w:marBottom w:val="0"/>
          <w:divBdr>
            <w:top w:val="none" w:sz="0" w:space="0" w:color="auto"/>
            <w:left w:val="none" w:sz="0" w:space="0" w:color="auto"/>
            <w:bottom w:val="none" w:sz="0" w:space="0" w:color="auto"/>
            <w:right w:val="none" w:sz="0" w:space="0" w:color="auto"/>
          </w:divBdr>
          <w:divsChild>
            <w:div w:id="2029481668">
              <w:marLeft w:val="0"/>
              <w:marRight w:val="0"/>
              <w:marTop w:val="0"/>
              <w:marBottom w:val="0"/>
              <w:divBdr>
                <w:top w:val="none" w:sz="0" w:space="0" w:color="auto"/>
                <w:left w:val="none" w:sz="0" w:space="0" w:color="auto"/>
                <w:bottom w:val="none" w:sz="0" w:space="0" w:color="auto"/>
                <w:right w:val="none" w:sz="0" w:space="0" w:color="auto"/>
              </w:divBdr>
            </w:div>
          </w:divsChild>
        </w:div>
        <w:div w:id="42600736">
          <w:marLeft w:val="0"/>
          <w:marRight w:val="0"/>
          <w:marTop w:val="0"/>
          <w:marBottom w:val="0"/>
          <w:divBdr>
            <w:top w:val="none" w:sz="0" w:space="0" w:color="auto"/>
            <w:left w:val="none" w:sz="0" w:space="0" w:color="auto"/>
            <w:bottom w:val="none" w:sz="0" w:space="0" w:color="auto"/>
            <w:right w:val="none" w:sz="0" w:space="0" w:color="auto"/>
          </w:divBdr>
          <w:divsChild>
            <w:div w:id="1651252806">
              <w:marLeft w:val="0"/>
              <w:marRight w:val="0"/>
              <w:marTop w:val="0"/>
              <w:marBottom w:val="0"/>
              <w:divBdr>
                <w:top w:val="none" w:sz="0" w:space="0" w:color="auto"/>
                <w:left w:val="none" w:sz="0" w:space="0" w:color="auto"/>
                <w:bottom w:val="none" w:sz="0" w:space="0" w:color="auto"/>
                <w:right w:val="none" w:sz="0" w:space="0" w:color="auto"/>
              </w:divBdr>
            </w:div>
          </w:divsChild>
        </w:div>
        <w:div w:id="1124234275">
          <w:marLeft w:val="0"/>
          <w:marRight w:val="0"/>
          <w:marTop w:val="0"/>
          <w:marBottom w:val="0"/>
          <w:divBdr>
            <w:top w:val="none" w:sz="0" w:space="0" w:color="auto"/>
            <w:left w:val="none" w:sz="0" w:space="0" w:color="auto"/>
            <w:bottom w:val="none" w:sz="0" w:space="0" w:color="auto"/>
            <w:right w:val="none" w:sz="0" w:space="0" w:color="auto"/>
          </w:divBdr>
          <w:divsChild>
            <w:div w:id="273558993">
              <w:marLeft w:val="0"/>
              <w:marRight w:val="0"/>
              <w:marTop w:val="0"/>
              <w:marBottom w:val="0"/>
              <w:divBdr>
                <w:top w:val="none" w:sz="0" w:space="0" w:color="auto"/>
                <w:left w:val="none" w:sz="0" w:space="0" w:color="auto"/>
                <w:bottom w:val="none" w:sz="0" w:space="0" w:color="auto"/>
                <w:right w:val="none" w:sz="0" w:space="0" w:color="auto"/>
              </w:divBdr>
            </w:div>
          </w:divsChild>
        </w:div>
        <w:div w:id="801271123">
          <w:marLeft w:val="0"/>
          <w:marRight w:val="0"/>
          <w:marTop w:val="0"/>
          <w:marBottom w:val="0"/>
          <w:divBdr>
            <w:top w:val="none" w:sz="0" w:space="0" w:color="auto"/>
            <w:left w:val="none" w:sz="0" w:space="0" w:color="auto"/>
            <w:bottom w:val="none" w:sz="0" w:space="0" w:color="auto"/>
            <w:right w:val="none" w:sz="0" w:space="0" w:color="auto"/>
          </w:divBdr>
          <w:divsChild>
            <w:div w:id="465196873">
              <w:marLeft w:val="0"/>
              <w:marRight w:val="0"/>
              <w:marTop w:val="0"/>
              <w:marBottom w:val="0"/>
              <w:divBdr>
                <w:top w:val="none" w:sz="0" w:space="0" w:color="auto"/>
                <w:left w:val="none" w:sz="0" w:space="0" w:color="auto"/>
                <w:bottom w:val="none" w:sz="0" w:space="0" w:color="auto"/>
                <w:right w:val="none" w:sz="0" w:space="0" w:color="auto"/>
              </w:divBdr>
            </w:div>
          </w:divsChild>
        </w:div>
        <w:div w:id="428430370">
          <w:marLeft w:val="0"/>
          <w:marRight w:val="0"/>
          <w:marTop w:val="0"/>
          <w:marBottom w:val="0"/>
          <w:divBdr>
            <w:top w:val="none" w:sz="0" w:space="0" w:color="auto"/>
            <w:left w:val="none" w:sz="0" w:space="0" w:color="auto"/>
            <w:bottom w:val="none" w:sz="0" w:space="0" w:color="auto"/>
            <w:right w:val="none" w:sz="0" w:space="0" w:color="auto"/>
          </w:divBdr>
          <w:divsChild>
            <w:div w:id="724139775">
              <w:marLeft w:val="0"/>
              <w:marRight w:val="0"/>
              <w:marTop w:val="0"/>
              <w:marBottom w:val="0"/>
              <w:divBdr>
                <w:top w:val="none" w:sz="0" w:space="0" w:color="auto"/>
                <w:left w:val="none" w:sz="0" w:space="0" w:color="auto"/>
                <w:bottom w:val="none" w:sz="0" w:space="0" w:color="auto"/>
                <w:right w:val="none" w:sz="0" w:space="0" w:color="auto"/>
              </w:divBdr>
            </w:div>
          </w:divsChild>
        </w:div>
        <w:div w:id="1847599065">
          <w:marLeft w:val="0"/>
          <w:marRight w:val="0"/>
          <w:marTop w:val="0"/>
          <w:marBottom w:val="0"/>
          <w:divBdr>
            <w:top w:val="none" w:sz="0" w:space="0" w:color="auto"/>
            <w:left w:val="none" w:sz="0" w:space="0" w:color="auto"/>
            <w:bottom w:val="none" w:sz="0" w:space="0" w:color="auto"/>
            <w:right w:val="none" w:sz="0" w:space="0" w:color="auto"/>
          </w:divBdr>
          <w:divsChild>
            <w:div w:id="1295524672">
              <w:marLeft w:val="0"/>
              <w:marRight w:val="0"/>
              <w:marTop w:val="0"/>
              <w:marBottom w:val="0"/>
              <w:divBdr>
                <w:top w:val="none" w:sz="0" w:space="0" w:color="auto"/>
                <w:left w:val="none" w:sz="0" w:space="0" w:color="auto"/>
                <w:bottom w:val="none" w:sz="0" w:space="0" w:color="auto"/>
                <w:right w:val="none" w:sz="0" w:space="0" w:color="auto"/>
              </w:divBdr>
            </w:div>
          </w:divsChild>
        </w:div>
        <w:div w:id="1416435349">
          <w:marLeft w:val="0"/>
          <w:marRight w:val="0"/>
          <w:marTop w:val="0"/>
          <w:marBottom w:val="0"/>
          <w:divBdr>
            <w:top w:val="none" w:sz="0" w:space="0" w:color="auto"/>
            <w:left w:val="none" w:sz="0" w:space="0" w:color="auto"/>
            <w:bottom w:val="none" w:sz="0" w:space="0" w:color="auto"/>
            <w:right w:val="none" w:sz="0" w:space="0" w:color="auto"/>
          </w:divBdr>
          <w:divsChild>
            <w:div w:id="1969816265">
              <w:marLeft w:val="0"/>
              <w:marRight w:val="0"/>
              <w:marTop w:val="0"/>
              <w:marBottom w:val="0"/>
              <w:divBdr>
                <w:top w:val="none" w:sz="0" w:space="0" w:color="auto"/>
                <w:left w:val="none" w:sz="0" w:space="0" w:color="auto"/>
                <w:bottom w:val="none" w:sz="0" w:space="0" w:color="auto"/>
                <w:right w:val="none" w:sz="0" w:space="0" w:color="auto"/>
              </w:divBdr>
            </w:div>
          </w:divsChild>
        </w:div>
        <w:div w:id="24840813">
          <w:marLeft w:val="0"/>
          <w:marRight w:val="0"/>
          <w:marTop w:val="0"/>
          <w:marBottom w:val="0"/>
          <w:divBdr>
            <w:top w:val="none" w:sz="0" w:space="0" w:color="auto"/>
            <w:left w:val="none" w:sz="0" w:space="0" w:color="auto"/>
            <w:bottom w:val="none" w:sz="0" w:space="0" w:color="auto"/>
            <w:right w:val="none" w:sz="0" w:space="0" w:color="auto"/>
          </w:divBdr>
          <w:divsChild>
            <w:div w:id="1750733445">
              <w:marLeft w:val="0"/>
              <w:marRight w:val="0"/>
              <w:marTop w:val="0"/>
              <w:marBottom w:val="0"/>
              <w:divBdr>
                <w:top w:val="none" w:sz="0" w:space="0" w:color="auto"/>
                <w:left w:val="none" w:sz="0" w:space="0" w:color="auto"/>
                <w:bottom w:val="none" w:sz="0" w:space="0" w:color="auto"/>
                <w:right w:val="none" w:sz="0" w:space="0" w:color="auto"/>
              </w:divBdr>
            </w:div>
          </w:divsChild>
        </w:div>
        <w:div w:id="843283077">
          <w:marLeft w:val="0"/>
          <w:marRight w:val="0"/>
          <w:marTop w:val="0"/>
          <w:marBottom w:val="0"/>
          <w:divBdr>
            <w:top w:val="none" w:sz="0" w:space="0" w:color="auto"/>
            <w:left w:val="none" w:sz="0" w:space="0" w:color="auto"/>
            <w:bottom w:val="none" w:sz="0" w:space="0" w:color="auto"/>
            <w:right w:val="none" w:sz="0" w:space="0" w:color="auto"/>
          </w:divBdr>
          <w:divsChild>
            <w:div w:id="290063738">
              <w:marLeft w:val="0"/>
              <w:marRight w:val="0"/>
              <w:marTop w:val="0"/>
              <w:marBottom w:val="0"/>
              <w:divBdr>
                <w:top w:val="none" w:sz="0" w:space="0" w:color="auto"/>
                <w:left w:val="none" w:sz="0" w:space="0" w:color="auto"/>
                <w:bottom w:val="none" w:sz="0" w:space="0" w:color="auto"/>
                <w:right w:val="none" w:sz="0" w:space="0" w:color="auto"/>
              </w:divBdr>
            </w:div>
          </w:divsChild>
        </w:div>
        <w:div w:id="681132770">
          <w:marLeft w:val="0"/>
          <w:marRight w:val="0"/>
          <w:marTop w:val="0"/>
          <w:marBottom w:val="0"/>
          <w:divBdr>
            <w:top w:val="none" w:sz="0" w:space="0" w:color="auto"/>
            <w:left w:val="none" w:sz="0" w:space="0" w:color="auto"/>
            <w:bottom w:val="none" w:sz="0" w:space="0" w:color="auto"/>
            <w:right w:val="none" w:sz="0" w:space="0" w:color="auto"/>
          </w:divBdr>
          <w:divsChild>
            <w:div w:id="2110347585">
              <w:marLeft w:val="0"/>
              <w:marRight w:val="0"/>
              <w:marTop w:val="0"/>
              <w:marBottom w:val="0"/>
              <w:divBdr>
                <w:top w:val="none" w:sz="0" w:space="0" w:color="auto"/>
                <w:left w:val="none" w:sz="0" w:space="0" w:color="auto"/>
                <w:bottom w:val="none" w:sz="0" w:space="0" w:color="auto"/>
                <w:right w:val="none" w:sz="0" w:space="0" w:color="auto"/>
              </w:divBdr>
            </w:div>
          </w:divsChild>
        </w:div>
        <w:div w:id="1016687000">
          <w:marLeft w:val="0"/>
          <w:marRight w:val="0"/>
          <w:marTop w:val="0"/>
          <w:marBottom w:val="0"/>
          <w:divBdr>
            <w:top w:val="none" w:sz="0" w:space="0" w:color="auto"/>
            <w:left w:val="none" w:sz="0" w:space="0" w:color="auto"/>
            <w:bottom w:val="none" w:sz="0" w:space="0" w:color="auto"/>
            <w:right w:val="none" w:sz="0" w:space="0" w:color="auto"/>
          </w:divBdr>
          <w:divsChild>
            <w:div w:id="2072120953">
              <w:marLeft w:val="0"/>
              <w:marRight w:val="0"/>
              <w:marTop w:val="0"/>
              <w:marBottom w:val="0"/>
              <w:divBdr>
                <w:top w:val="none" w:sz="0" w:space="0" w:color="auto"/>
                <w:left w:val="none" w:sz="0" w:space="0" w:color="auto"/>
                <w:bottom w:val="none" w:sz="0" w:space="0" w:color="auto"/>
                <w:right w:val="none" w:sz="0" w:space="0" w:color="auto"/>
              </w:divBdr>
            </w:div>
          </w:divsChild>
        </w:div>
        <w:div w:id="2027825049">
          <w:marLeft w:val="0"/>
          <w:marRight w:val="0"/>
          <w:marTop w:val="0"/>
          <w:marBottom w:val="0"/>
          <w:divBdr>
            <w:top w:val="none" w:sz="0" w:space="0" w:color="auto"/>
            <w:left w:val="none" w:sz="0" w:space="0" w:color="auto"/>
            <w:bottom w:val="none" w:sz="0" w:space="0" w:color="auto"/>
            <w:right w:val="none" w:sz="0" w:space="0" w:color="auto"/>
          </w:divBdr>
          <w:divsChild>
            <w:div w:id="253827747">
              <w:marLeft w:val="0"/>
              <w:marRight w:val="0"/>
              <w:marTop w:val="0"/>
              <w:marBottom w:val="0"/>
              <w:divBdr>
                <w:top w:val="none" w:sz="0" w:space="0" w:color="auto"/>
                <w:left w:val="none" w:sz="0" w:space="0" w:color="auto"/>
                <w:bottom w:val="none" w:sz="0" w:space="0" w:color="auto"/>
                <w:right w:val="none" w:sz="0" w:space="0" w:color="auto"/>
              </w:divBdr>
            </w:div>
          </w:divsChild>
        </w:div>
        <w:div w:id="1030254728">
          <w:marLeft w:val="0"/>
          <w:marRight w:val="0"/>
          <w:marTop w:val="0"/>
          <w:marBottom w:val="0"/>
          <w:divBdr>
            <w:top w:val="none" w:sz="0" w:space="0" w:color="auto"/>
            <w:left w:val="none" w:sz="0" w:space="0" w:color="auto"/>
            <w:bottom w:val="none" w:sz="0" w:space="0" w:color="auto"/>
            <w:right w:val="none" w:sz="0" w:space="0" w:color="auto"/>
          </w:divBdr>
          <w:divsChild>
            <w:div w:id="457073122">
              <w:marLeft w:val="0"/>
              <w:marRight w:val="0"/>
              <w:marTop w:val="0"/>
              <w:marBottom w:val="0"/>
              <w:divBdr>
                <w:top w:val="none" w:sz="0" w:space="0" w:color="auto"/>
                <w:left w:val="none" w:sz="0" w:space="0" w:color="auto"/>
                <w:bottom w:val="none" w:sz="0" w:space="0" w:color="auto"/>
                <w:right w:val="none" w:sz="0" w:space="0" w:color="auto"/>
              </w:divBdr>
            </w:div>
          </w:divsChild>
        </w:div>
        <w:div w:id="640694775">
          <w:marLeft w:val="0"/>
          <w:marRight w:val="0"/>
          <w:marTop w:val="0"/>
          <w:marBottom w:val="0"/>
          <w:divBdr>
            <w:top w:val="none" w:sz="0" w:space="0" w:color="auto"/>
            <w:left w:val="none" w:sz="0" w:space="0" w:color="auto"/>
            <w:bottom w:val="none" w:sz="0" w:space="0" w:color="auto"/>
            <w:right w:val="none" w:sz="0" w:space="0" w:color="auto"/>
          </w:divBdr>
          <w:divsChild>
            <w:div w:id="54282433">
              <w:marLeft w:val="0"/>
              <w:marRight w:val="0"/>
              <w:marTop w:val="0"/>
              <w:marBottom w:val="0"/>
              <w:divBdr>
                <w:top w:val="none" w:sz="0" w:space="0" w:color="auto"/>
                <w:left w:val="none" w:sz="0" w:space="0" w:color="auto"/>
                <w:bottom w:val="none" w:sz="0" w:space="0" w:color="auto"/>
                <w:right w:val="none" w:sz="0" w:space="0" w:color="auto"/>
              </w:divBdr>
            </w:div>
          </w:divsChild>
        </w:div>
        <w:div w:id="1818497409">
          <w:marLeft w:val="0"/>
          <w:marRight w:val="0"/>
          <w:marTop w:val="0"/>
          <w:marBottom w:val="0"/>
          <w:divBdr>
            <w:top w:val="none" w:sz="0" w:space="0" w:color="auto"/>
            <w:left w:val="none" w:sz="0" w:space="0" w:color="auto"/>
            <w:bottom w:val="none" w:sz="0" w:space="0" w:color="auto"/>
            <w:right w:val="none" w:sz="0" w:space="0" w:color="auto"/>
          </w:divBdr>
          <w:divsChild>
            <w:div w:id="1404831754">
              <w:marLeft w:val="0"/>
              <w:marRight w:val="0"/>
              <w:marTop w:val="0"/>
              <w:marBottom w:val="0"/>
              <w:divBdr>
                <w:top w:val="none" w:sz="0" w:space="0" w:color="auto"/>
                <w:left w:val="none" w:sz="0" w:space="0" w:color="auto"/>
                <w:bottom w:val="none" w:sz="0" w:space="0" w:color="auto"/>
                <w:right w:val="none" w:sz="0" w:space="0" w:color="auto"/>
              </w:divBdr>
            </w:div>
          </w:divsChild>
        </w:div>
        <w:div w:id="571155829">
          <w:marLeft w:val="0"/>
          <w:marRight w:val="0"/>
          <w:marTop w:val="0"/>
          <w:marBottom w:val="0"/>
          <w:divBdr>
            <w:top w:val="none" w:sz="0" w:space="0" w:color="auto"/>
            <w:left w:val="none" w:sz="0" w:space="0" w:color="auto"/>
            <w:bottom w:val="none" w:sz="0" w:space="0" w:color="auto"/>
            <w:right w:val="none" w:sz="0" w:space="0" w:color="auto"/>
          </w:divBdr>
          <w:divsChild>
            <w:div w:id="532114534">
              <w:marLeft w:val="0"/>
              <w:marRight w:val="0"/>
              <w:marTop w:val="0"/>
              <w:marBottom w:val="0"/>
              <w:divBdr>
                <w:top w:val="none" w:sz="0" w:space="0" w:color="auto"/>
                <w:left w:val="none" w:sz="0" w:space="0" w:color="auto"/>
                <w:bottom w:val="none" w:sz="0" w:space="0" w:color="auto"/>
                <w:right w:val="none" w:sz="0" w:space="0" w:color="auto"/>
              </w:divBdr>
            </w:div>
          </w:divsChild>
        </w:div>
        <w:div w:id="722481509">
          <w:marLeft w:val="0"/>
          <w:marRight w:val="0"/>
          <w:marTop w:val="0"/>
          <w:marBottom w:val="0"/>
          <w:divBdr>
            <w:top w:val="none" w:sz="0" w:space="0" w:color="auto"/>
            <w:left w:val="none" w:sz="0" w:space="0" w:color="auto"/>
            <w:bottom w:val="none" w:sz="0" w:space="0" w:color="auto"/>
            <w:right w:val="none" w:sz="0" w:space="0" w:color="auto"/>
          </w:divBdr>
          <w:divsChild>
            <w:div w:id="2042514892">
              <w:marLeft w:val="0"/>
              <w:marRight w:val="0"/>
              <w:marTop w:val="0"/>
              <w:marBottom w:val="0"/>
              <w:divBdr>
                <w:top w:val="none" w:sz="0" w:space="0" w:color="auto"/>
                <w:left w:val="none" w:sz="0" w:space="0" w:color="auto"/>
                <w:bottom w:val="none" w:sz="0" w:space="0" w:color="auto"/>
                <w:right w:val="none" w:sz="0" w:space="0" w:color="auto"/>
              </w:divBdr>
            </w:div>
          </w:divsChild>
        </w:div>
        <w:div w:id="494616198">
          <w:marLeft w:val="0"/>
          <w:marRight w:val="0"/>
          <w:marTop w:val="0"/>
          <w:marBottom w:val="0"/>
          <w:divBdr>
            <w:top w:val="none" w:sz="0" w:space="0" w:color="auto"/>
            <w:left w:val="none" w:sz="0" w:space="0" w:color="auto"/>
            <w:bottom w:val="none" w:sz="0" w:space="0" w:color="auto"/>
            <w:right w:val="none" w:sz="0" w:space="0" w:color="auto"/>
          </w:divBdr>
          <w:divsChild>
            <w:div w:id="2134593175">
              <w:marLeft w:val="0"/>
              <w:marRight w:val="0"/>
              <w:marTop w:val="0"/>
              <w:marBottom w:val="0"/>
              <w:divBdr>
                <w:top w:val="none" w:sz="0" w:space="0" w:color="auto"/>
                <w:left w:val="none" w:sz="0" w:space="0" w:color="auto"/>
                <w:bottom w:val="none" w:sz="0" w:space="0" w:color="auto"/>
                <w:right w:val="none" w:sz="0" w:space="0" w:color="auto"/>
              </w:divBdr>
            </w:div>
          </w:divsChild>
        </w:div>
        <w:div w:id="550387049">
          <w:marLeft w:val="0"/>
          <w:marRight w:val="0"/>
          <w:marTop w:val="0"/>
          <w:marBottom w:val="0"/>
          <w:divBdr>
            <w:top w:val="none" w:sz="0" w:space="0" w:color="auto"/>
            <w:left w:val="none" w:sz="0" w:space="0" w:color="auto"/>
            <w:bottom w:val="none" w:sz="0" w:space="0" w:color="auto"/>
            <w:right w:val="none" w:sz="0" w:space="0" w:color="auto"/>
          </w:divBdr>
          <w:divsChild>
            <w:div w:id="913398247">
              <w:marLeft w:val="0"/>
              <w:marRight w:val="0"/>
              <w:marTop w:val="0"/>
              <w:marBottom w:val="0"/>
              <w:divBdr>
                <w:top w:val="none" w:sz="0" w:space="0" w:color="auto"/>
                <w:left w:val="none" w:sz="0" w:space="0" w:color="auto"/>
                <w:bottom w:val="none" w:sz="0" w:space="0" w:color="auto"/>
                <w:right w:val="none" w:sz="0" w:space="0" w:color="auto"/>
              </w:divBdr>
            </w:div>
          </w:divsChild>
        </w:div>
        <w:div w:id="714082904">
          <w:marLeft w:val="0"/>
          <w:marRight w:val="0"/>
          <w:marTop w:val="0"/>
          <w:marBottom w:val="0"/>
          <w:divBdr>
            <w:top w:val="none" w:sz="0" w:space="0" w:color="auto"/>
            <w:left w:val="none" w:sz="0" w:space="0" w:color="auto"/>
            <w:bottom w:val="none" w:sz="0" w:space="0" w:color="auto"/>
            <w:right w:val="none" w:sz="0" w:space="0" w:color="auto"/>
          </w:divBdr>
          <w:divsChild>
            <w:div w:id="1739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7180">
      <w:bodyDiv w:val="1"/>
      <w:marLeft w:val="0"/>
      <w:marRight w:val="0"/>
      <w:marTop w:val="0"/>
      <w:marBottom w:val="0"/>
      <w:divBdr>
        <w:top w:val="none" w:sz="0" w:space="0" w:color="auto"/>
        <w:left w:val="none" w:sz="0" w:space="0" w:color="auto"/>
        <w:bottom w:val="none" w:sz="0" w:space="0" w:color="auto"/>
        <w:right w:val="none" w:sz="0" w:space="0" w:color="auto"/>
      </w:divBdr>
      <w:divsChild>
        <w:div w:id="2077387811">
          <w:marLeft w:val="0"/>
          <w:marRight w:val="0"/>
          <w:marTop w:val="0"/>
          <w:marBottom w:val="0"/>
          <w:divBdr>
            <w:top w:val="none" w:sz="0" w:space="0" w:color="auto"/>
            <w:left w:val="none" w:sz="0" w:space="0" w:color="auto"/>
            <w:bottom w:val="none" w:sz="0" w:space="0" w:color="auto"/>
            <w:right w:val="none" w:sz="0" w:space="0" w:color="auto"/>
          </w:divBdr>
          <w:divsChild>
            <w:div w:id="1533422828">
              <w:marLeft w:val="0"/>
              <w:marRight w:val="0"/>
              <w:marTop w:val="0"/>
              <w:marBottom w:val="0"/>
              <w:divBdr>
                <w:top w:val="none" w:sz="0" w:space="0" w:color="auto"/>
                <w:left w:val="none" w:sz="0" w:space="0" w:color="auto"/>
                <w:bottom w:val="none" w:sz="0" w:space="0" w:color="auto"/>
                <w:right w:val="none" w:sz="0" w:space="0" w:color="auto"/>
              </w:divBdr>
            </w:div>
          </w:divsChild>
        </w:div>
        <w:div w:id="764033213">
          <w:marLeft w:val="0"/>
          <w:marRight w:val="0"/>
          <w:marTop w:val="0"/>
          <w:marBottom w:val="0"/>
          <w:divBdr>
            <w:top w:val="none" w:sz="0" w:space="0" w:color="auto"/>
            <w:left w:val="none" w:sz="0" w:space="0" w:color="auto"/>
            <w:bottom w:val="none" w:sz="0" w:space="0" w:color="auto"/>
            <w:right w:val="none" w:sz="0" w:space="0" w:color="auto"/>
          </w:divBdr>
          <w:divsChild>
            <w:div w:id="422990718">
              <w:marLeft w:val="0"/>
              <w:marRight w:val="0"/>
              <w:marTop w:val="0"/>
              <w:marBottom w:val="0"/>
              <w:divBdr>
                <w:top w:val="none" w:sz="0" w:space="0" w:color="auto"/>
                <w:left w:val="none" w:sz="0" w:space="0" w:color="auto"/>
                <w:bottom w:val="none" w:sz="0" w:space="0" w:color="auto"/>
                <w:right w:val="none" w:sz="0" w:space="0" w:color="auto"/>
              </w:divBdr>
            </w:div>
          </w:divsChild>
        </w:div>
        <w:div w:id="224068757">
          <w:marLeft w:val="0"/>
          <w:marRight w:val="0"/>
          <w:marTop w:val="0"/>
          <w:marBottom w:val="0"/>
          <w:divBdr>
            <w:top w:val="none" w:sz="0" w:space="0" w:color="auto"/>
            <w:left w:val="none" w:sz="0" w:space="0" w:color="auto"/>
            <w:bottom w:val="none" w:sz="0" w:space="0" w:color="auto"/>
            <w:right w:val="none" w:sz="0" w:space="0" w:color="auto"/>
          </w:divBdr>
          <w:divsChild>
            <w:div w:id="958952990">
              <w:marLeft w:val="0"/>
              <w:marRight w:val="0"/>
              <w:marTop w:val="0"/>
              <w:marBottom w:val="0"/>
              <w:divBdr>
                <w:top w:val="none" w:sz="0" w:space="0" w:color="auto"/>
                <w:left w:val="none" w:sz="0" w:space="0" w:color="auto"/>
                <w:bottom w:val="none" w:sz="0" w:space="0" w:color="auto"/>
                <w:right w:val="none" w:sz="0" w:space="0" w:color="auto"/>
              </w:divBdr>
            </w:div>
          </w:divsChild>
        </w:div>
        <w:div w:id="753934356">
          <w:marLeft w:val="0"/>
          <w:marRight w:val="0"/>
          <w:marTop w:val="0"/>
          <w:marBottom w:val="0"/>
          <w:divBdr>
            <w:top w:val="none" w:sz="0" w:space="0" w:color="auto"/>
            <w:left w:val="none" w:sz="0" w:space="0" w:color="auto"/>
            <w:bottom w:val="none" w:sz="0" w:space="0" w:color="auto"/>
            <w:right w:val="none" w:sz="0" w:space="0" w:color="auto"/>
          </w:divBdr>
          <w:divsChild>
            <w:div w:id="1456678439">
              <w:marLeft w:val="0"/>
              <w:marRight w:val="0"/>
              <w:marTop w:val="0"/>
              <w:marBottom w:val="0"/>
              <w:divBdr>
                <w:top w:val="none" w:sz="0" w:space="0" w:color="auto"/>
                <w:left w:val="none" w:sz="0" w:space="0" w:color="auto"/>
                <w:bottom w:val="none" w:sz="0" w:space="0" w:color="auto"/>
                <w:right w:val="none" w:sz="0" w:space="0" w:color="auto"/>
              </w:divBdr>
            </w:div>
          </w:divsChild>
        </w:div>
        <w:div w:id="517698271">
          <w:marLeft w:val="0"/>
          <w:marRight w:val="0"/>
          <w:marTop w:val="0"/>
          <w:marBottom w:val="0"/>
          <w:divBdr>
            <w:top w:val="none" w:sz="0" w:space="0" w:color="auto"/>
            <w:left w:val="none" w:sz="0" w:space="0" w:color="auto"/>
            <w:bottom w:val="none" w:sz="0" w:space="0" w:color="auto"/>
            <w:right w:val="none" w:sz="0" w:space="0" w:color="auto"/>
          </w:divBdr>
          <w:divsChild>
            <w:div w:id="690650058">
              <w:marLeft w:val="0"/>
              <w:marRight w:val="0"/>
              <w:marTop w:val="0"/>
              <w:marBottom w:val="0"/>
              <w:divBdr>
                <w:top w:val="none" w:sz="0" w:space="0" w:color="auto"/>
                <w:left w:val="none" w:sz="0" w:space="0" w:color="auto"/>
                <w:bottom w:val="none" w:sz="0" w:space="0" w:color="auto"/>
                <w:right w:val="none" w:sz="0" w:space="0" w:color="auto"/>
              </w:divBdr>
            </w:div>
          </w:divsChild>
        </w:div>
        <w:div w:id="708804572">
          <w:marLeft w:val="0"/>
          <w:marRight w:val="0"/>
          <w:marTop w:val="0"/>
          <w:marBottom w:val="0"/>
          <w:divBdr>
            <w:top w:val="none" w:sz="0" w:space="0" w:color="auto"/>
            <w:left w:val="none" w:sz="0" w:space="0" w:color="auto"/>
            <w:bottom w:val="none" w:sz="0" w:space="0" w:color="auto"/>
            <w:right w:val="none" w:sz="0" w:space="0" w:color="auto"/>
          </w:divBdr>
          <w:divsChild>
            <w:div w:id="251857351">
              <w:marLeft w:val="0"/>
              <w:marRight w:val="0"/>
              <w:marTop w:val="0"/>
              <w:marBottom w:val="0"/>
              <w:divBdr>
                <w:top w:val="none" w:sz="0" w:space="0" w:color="auto"/>
                <w:left w:val="none" w:sz="0" w:space="0" w:color="auto"/>
                <w:bottom w:val="none" w:sz="0" w:space="0" w:color="auto"/>
                <w:right w:val="none" w:sz="0" w:space="0" w:color="auto"/>
              </w:divBdr>
            </w:div>
          </w:divsChild>
        </w:div>
        <w:div w:id="5914158">
          <w:marLeft w:val="0"/>
          <w:marRight w:val="0"/>
          <w:marTop w:val="0"/>
          <w:marBottom w:val="0"/>
          <w:divBdr>
            <w:top w:val="none" w:sz="0" w:space="0" w:color="auto"/>
            <w:left w:val="none" w:sz="0" w:space="0" w:color="auto"/>
            <w:bottom w:val="none" w:sz="0" w:space="0" w:color="auto"/>
            <w:right w:val="none" w:sz="0" w:space="0" w:color="auto"/>
          </w:divBdr>
          <w:divsChild>
            <w:div w:id="1214462016">
              <w:marLeft w:val="0"/>
              <w:marRight w:val="0"/>
              <w:marTop w:val="0"/>
              <w:marBottom w:val="0"/>
              <w:divBdr>
                <w:top w:val="none" w:sz="0" w:space="0" w:color="auto"/>
                <w:left w:val="none" w:sz="0" w:space="0" w:color="auto"/>
                <w:bottom w:val="none" w:sz="0" w:space="0" w:color="auto"/>
                <w:right w:val="none" w:sz="0" w:space="0" w:color="auto"/>
              </w:divBdr>
            </w:div>
          </w:divsChild>
        </w:div>
        <w:div w:id="128472488">
          <w:marLeft w:val="0"/>
          <w:marRight w:val="0"/>
          <w:marTop w:val="0"/>
          <w:marBottom w:val="0"/>
          <w:divBdr>
            <w:top w:val="none" w:sz="0" w:space="0" w:color="auto"/>
            <w:left w:val="none" w:sz="0" w:space="0" w:color="auto"/>
            <w:bottom w:val="none" w:sz="0" w:space="0" w:color="auto"/>
            <w:right w:val="none" w:sz="0" w:space="0" w:color="auto"/>
          </w:divBdr>
          <w:divsChild>
            <w:div w:id="1998797138">
              <w:marLeft w:val="0"/>
              <w:marRight w:val="0"/>
              <w:marTop w:val="0"/>
              <w:marBottom w:val="0"/>
              <w:divBdr>
                <w:top w:val="none" w:sz="0" w:space="0" w:color="auto"/>
                <w:left w:val="none" w:sz="0" w:space="0" w:color="auto"/>
                <w:bottom w:val="none" w:sz="0" w:space="0" w:color="auto"/>
                <w:right w:val="none" w:sz="0" w:space="0" w:color="auto"/>
              </w:divBdr>
            </w:div>
          </w:divsChild>
        </w:div>
        <w:div w:id="862983974">
          <w:marLeft w:val="0"/>
          <w:marRight w:val="0"/>
          <w:marTop w:val="0"/>
          <w:marBottom w:val="0"/>
          <w:divBdr>
            <w:top w:val="none" w:sz="0" w:space="0" w:color="auto"/>
            <w:left w:val="none" w:sz="0" w:space="0" w:color="auto"/>
            <w:bottom w:val="none" w:sz="0" w:space="0" w:color="auto"/>
            <w:right w:val="none" w:sz="0" w:space="0" w:color="auto"/>
          </w:divBdr>
          <w:divsChild>
            <w:div w:id="692611281">
              <w:marLeft w:val="0"/>
              <w:marRight w:val="0"/>
              <w:marTop w:val="0"/>
              <w:marBottom w:val="0"/>
              <w:divBdr>
                <w:top w:val="none" w:sz="0" w:space="0" w:color="auto"/>
                <w:left w:val="none" w:sz="0" w:space="0" w:color="auto"/>
                <w:bottom w:val="none" w:sz="0" w:space="0" w:color="auto"/>
                <w:right w:val="none" w:sz="0" w:space="0" w:color="auto"/>
              </w:divBdr>
            </w:div>
          </w:divsChild>
        </w:div>
        <w:div w:id="1622615043">
          <w:marLeft w:val="0"/>
          <w:marRight w:val="0"/>
          <w:marTop w:val="0"/>
          <w:marBottom w:val="0"/>
          <w:divBdr>
            <w:top w:val="none" w:sz="0" w:space="0" w:color="auto"/>
            <w:left w:val="none" w:sz="0" w:space="0" w:color="auto"/>
            <w:bottom w:val="none" w:sz="0" w:space="0" w:color="auto"/>
            <w:right w:val="none" w:sz="0" w:space="0" w:color="auto"/>
          </w:divBdr>
          <w:divsChild>
            <w:div w:id="769662323">
              <w:marLeft w:val="0"/>
              <w:marRight w:val="0"/>
              <w:marTop w:val="0"/>
              <w:marBottom w:val="0"/>
              <w:divBdr>
                <w:top w:val="none" w:sz="0" w:space="0" w:color="auto"/>
                <w:left w:val="none" w:sz="0" w:space="0" w:color="auto"/>
                <w:bottom w:val="none" w:sz="0" w:space="0" w:color="auto"/>
                <w:right w:val="none" w:sz="0" w:space="0" w:color="auto"/>
              </w:divBdr>
            </w:div>
          </w:divsChild>
        </w:div>
        <w:div w:id="1583837686">
          <w:marLeft w:val="0"/>
          <w:marRight w:val="0"/>
          <w:marTop w:val="0"/>
          <w:marBottom w:val="0"/>
          <w:divBdr>
            <w:top w:val="none" w:sz="0" w:space="0" w:color="auto"/>
            <w:left w:val="none" w:sz="0" w:space="0" w:color="auto"/>
            <w:bottom w:val="none" w:sz="0" w:space="0" w:color="auto"/>
            <w:right w:val="none" w:sz="0" w:space="0" w:color="auto"/>
          </w:divBdr>
          <w:divsChild>
            <w:div w:id="631249200">
              <w:marLeft w:val="0"/>
              <w:marRight w:val="0"/>
              <w:marTop w:val="0"/>
              <w:marBottom w:val="0"/>
              <w:divBdr>
                <w:top w:val="none" w:sz="0" w:space="0" w:color="auto"/>
                <w:left w:val="none" w:sz="0" w:space="0" w:color="auto"/>
                <w:bottom w:val="none" w:sz="0" w:space="0" w:color="auto"/>
                <w:right w:val="none" w:sz="0" w:space="0" w:color="auto"/>
              </w:divBdr>
            </w:div>
          </w:divsChild>
        </w:div>
        <w:div w:id="832372968">
          <w:marLeft w:val="0"/>
          <w:marRight w:val="0"/>
          <w:marTop w:val="0"/>
          <w:marBottom w:val="0"/>
          <w:divBdr>
            <w:top w:val="none" w:sz="0" w:space="0" w:color="auto"/>
            <w:left w:val="none" w:sz="0" w:space="0" w:color="auto"/>
            <w:bottom w:val="none" w:sz="0" w:space="0" w:color="auto"/>
            <w:right w:val="none" w:sz="0" w:space="0" w:color="auto"/>
          </w:divBdr>
          <w:divsChild>
            <w:div w:id="543056874">
              <w:marLeft w:val="0"/>
              <w:marRight w:val="0"/>
              <w:marTop w:val="0"/>
              <w:marBottom w:val="0"/>
              <w:divBdr>
                <w:top w:val="none" w:sz="0" w:space="0" w:color="auto"/>
                <w:left w:val="none" w:sz="0" w:space="0" w:color="auto"/>
                <w:bottom w:val="none" w:sz="0" w:space="0" w:color="auto"/>
                <w:right w:val="none" w:sz="0" w:space="0" w:color="auto"/>
              </w:divBdr>
            </w:div>
          </w:divsChild>
        </w:div>
        <w:div w:id="1032414934">
          <w:marLeft w:val="0"/>
          <w:marRight w:val="0"/>
          <w:marTop w:val="0"/>
          <w:marBottom w:val="0"/>
          <w:divBdr>
            <w:top w:val="none" w:sz="0" w:space="0" w:color="auto"/>
            <w:left w:val="none" w:sz="0" w:space="0" w:color="auto"/>
            <w:bottom w:val="none" w:sz="0" w:space="0" w:color="auto"/>
            <w:right w:val="none" w:sz="0" w:space="0" w:color="auto"/>
          </w:divBdr>
          <w:divsChild>
            <w:div w:id="1037967561">
              <w:marLeft w:val="0"/>
              <w:marRight w:val="0"/>
              <w:marTop w:val="0"/>
              <w:marBottom w:val="0"/>
              <w:divBdr>
                <w:top w:val="none" w:sz="0" w:space="0" w:color="auto"/>
                <w:left w:val="none" w:sz="0" w:space="0" w:color="auto"/>
                <w:bottom w:val="none" w:sz="0" w:space="0" w:color="auto"/>
                <w:right w:val="none" w:sz="0" w:space="0" w:color="auto"/>
              </w:divBdr>
            </w:div>
          </w:divsChild>
        </w:div>
        <w:div w:id="573006472">
          <w:marLeft w:val="0"/>
          <w:marRight w:val="0"/>
          <w:marTop w:val="0"/>
          <w:marBottom w:val="0"/>
          <w:divBdr>
            <w:top w:val="none" w:sz="0" w:space="0" w:color="auto"/>
            <w:left w:val="none" w:sz="0" w:space="0" w:color="auto"/>
            <w:bottom w:val="none" w:sz="0" w:space="0" w:color="auto"/>
            <w:right w:val="none" w:sz="0" w:space="0" w:color="auto"/>
          </w:divBdr>
          <w:divsChild>
            <w:div w:id="1335914778">
              <w:marLeft w:val="0"/>
              <w:marRight w:val="0"/>
              <w:marTop w:val="0"/>
              <w:marBottom w:val="0"/>
              <w:divBdr>
                <w:top w:val="none" w:sz="0" w:space="0" w:color="auto"/>
                <w:left w:val="none" w:sz="0" w:space="0" w:color="auto"/>
                <w:bottom w:val="none" w:sz="0" w:space="0" w:color="auto"/>
                <w:right w:val="none" w:sz="0" w:space="0" w:color="auto"/>
              </w:divBdr>
            </w:div>
          </w:divsChild>
        </w:div>
        <w:div w:id="31150939">
          <w:marLeft w:val="0"/>
          <w:marRight w:val="0"/>
          <w:marTop w:val="0"/>
          <w:marBottom w:val="0"/>
          <w:divBdr>
            <w:top w:val="none" w:sz="0" w:space="0" w:color="auto"/>
            <w:left w:val="none" w:sz="0" w:space="0" w:color="auto"/>
            <w:bottom w:val="none" w:sz="0" w:space="0" w:color="auto"/>
            <w:right w:val="none" w:sz="0" w:space="0" w:color="auto"/>
          </w:divBdr>
          <w:divsChild>
            <w:div w:id="274484159">
              <w:marLeft w:val="0"/>
              <w:marRight w:val="0"/>
              <w:marTop w:val="0"/>
              <w:marBottom w:val="0"/>
              <w:divBdr>
                <w:top w:val="none" w:sz="0" w:space="0" w:color="auto"/>
                <w:left w:val="none" w:sz="0" w:space="0" w:color="auto"/>
                <w:bottom w:val="none" w:sz="0" w:space="0" w:color="auto"/>
                <w:right w:val="none" w:sz="0" w:space="0" w:color="auto"/>
              </w:divBdr>
            </w:div>
          </w:divsChild>
        </w:div>
        <w:div w:id="1276326789">
          <w:marLeft w:val="0"/>
          <w:marRight w:val="0"/>
          <w:marTop w:val="0"/>
          <w:marBottom w:val="0"/>
          <w:divBdr>
            <w:top w:val="none" w:sz="0" w:space="0" w:color="auto"/>
            <w:left w:val="none" w:sz="0" w:space="0" w:color="auto"/>
            <w:bottom w:val="none" w:sz="0" w:space="0" w:color="auto"/>
            <w:right w:val="none" w:sz="0" w:space="0" w:color="auto"/>
          </w:divBdr>
          <w:divsChild>
            <w:div w:id="1554385232">
              <w:marLeft w:val="0"/>
              <w:marRight w:val="0"/>
              <w:marTop w:val="0"/>
              <w:marBottom w:val="0"/>
              <w:divBdr>
                <w:top w:val="none" w:sz="0" w:space="0" w:color="auto"/>
                <w:left w:val="none" w:sz="0" w:space="0" w:color="auto"/>
                <w:bottom w:val="none" w:sz="0" w:space="0" w:color="auto"/>
                <w:right w:val="none" w:sz="0" w:space="0" w:color="auto"/>
              </w:divBdr>
            </w:div>
          </w:divsChild>
        </w:div>
        <w:div w:id="641890309">
          <w:marLeft w:val="0"/>
          <w:marRight w:val="0"/>
          <w:marTop w:val="0"/>
          <w:marBottom w:val="0"/>
          <w:divBdr>
            <w:top w:val="none" w:sz="0" w:space="0" w:color="auto"/>
            <w:left w:val="none" w:sz="0" w:space="0" w:color="auto"/>
            <w:bottom w:val="none" w:sz="0" w:space="0" w:color="auto"/>
            <w:right w:val="none" w:sz="0" w:space="0" w:color="auto"/>
          </w:divBdr>
          <w:divsChild>
            <w:div w:id="2135173881">
              <w:marLeft w:val="0"/>
              <w:marRight w:val="0"/>
              <w:marTop w:val="0"/>
              <w:marBottom w:val="0"/>
              <w:divBdr>
                <w:top w:val="none" w:sz="0" w:space="0" w:color="auto"/>
                <w:left w:val="none" w:sz="0" w:space="0" w:color="auto"/>
                <w:bottom w:val="none" w:sz="0" w:space="0" w:color="auto"/>
                <w:right w:val="none" w:sz="0" w:space="0" w:color="auto"/>
              </w:divBdr>
            </w:div>
          </w:divsChild>
        </w:div>
        <w:div w:id="716323622">
          <w:marLeft w:val="0"/>
          <w:marRight w:val="0"/>
          <w:marTop w:val="0"/>
          <w:marBottom w:val="0"/>
          <w:divBdr>
            <w:top w:val="none" w:sz="0" w:space="0" w:color="auto"/>
            <w:left w:val="none" w:sz="0" w:space="0" w:color="auto"/>
            <w:bottom w:val="none" w:sz="0" w:space="0" w:color="auto"/>
            <w:right w:val="none" w:sz="0" w:space="0" w:color="auto"/>
          </w:divBdr>
          <w:divsChild>
            <w:div w:id="2008096304">
              <w:marLeft w:val="0"/>
              <w:marRight w:val="0"/>
              <w:marTop w:val="0"/>
              <w:marBottom w:val="0"/>
              <w:divBdr>
                <w:top w:val="none" w:sz="0" w:space="0" w:color="auto"/>
                <w:left w:val="none" w:sz="0" w:space="0" w:color="auto"/>
                <w:bottom w:val="none" w:sz="0" w:space="0" w:color="auto"/>
                <w:right w:val="none" w:sz="0" w:space="0" w:color="auto"/>
              </w:divBdr>
            </w:div>
          </w:divsChild>
        </w:div>
        <w:div w:id="1662003335">
          <w:marLeft w:val="0"/>
          <w:marRight w:val="0"/>
          <w:marTop w:val="0"/>
          <w:marBottom w:val="0"/>
          <w:divBdr>
            <w:top w:val="none" w:sz="0" w:space="0" w:color="auto"/>
            <w:left w:val="none" w:sz="0" w:space="0" w:color="auto"/>
            <w:bottom w:val="none" w:sz="0" w:space="0" w:color="auto"/>
            <w:right w:val="none" w:sz="0" w:space="0" w:color="auto"/>
          </w:divBdr>
          <w:divsChild>
            <w:div w:id="682122929">
              <w:marLeft w:val="0"/>
              <w:marRight w:val="0"/>
              <w:marTop w:val="0"/>
              <w:marBottom w:val="0"/>
              <w:divBdr>
                <w:top w:val="none" w:sz="0" w:space="0" w:color="auto"/>
                <w:left w:val="none" w:sz="0" w:space="0" w:color="auto"/>
                <w:bottom w:val="none" w:sz="0" w:space="0" w:color="auto"/>
                <w:right w:val="none" w:sz="0" w:space="0" w:color="auto"/>
              </w:divBdr>
            </w:div>
          </w:divsChild>
        </w:div>
        <w:div w:id="1323509695">
          <w:marLeft w:val="0"/>
          <w:marRight w:val="0"/>
          <w:marTop w:val="0"/>
          <w:marBottom w:val="0"/>
          <w:divBdr>
            <w:top w:val="none" w:sz="0" w:space="0" w:color="auto"/>
            <w:left w:val="none" w:sz="0" w:space="0" w:color="auto"/>
            <w:bottom w:val="none" w:sz="0" w:space="0" w:color="auto"/>
            <w:right w:val="none" w:sz="0" w:space="0" w:color="auto"/>
          </w:divBdr>
          <w:divsChild>
            <w:div w:id="1232810950">
              <w:marLeft w:val="0"/>
              <w:marRight w:val="0"/>
              <w:marTop w:val="0"/>
              <w:marBottom w:val="0"/>
              <w:divBdr>
                <w:top w:val="none" w:sz="0" w:space="0" w:color="auto"/>
                <w:left w:val="none" w:sz="0" w:space="0" w:color="auto"/>
                <w:bottom w:val="none" w:sz="0" w:space="0" w:color="auto"/>
                <w:right w:val="none" w:sz="0" w:space="0" w:color="auto"/>
              </w:divBdr>
            </w:div>
          </w:divsChild>
        </w:div>
        <w:div w:id="681712464">
          <w:marLeft w:val="0"/>
          <w:marRight w:val="0"/>
          <w:marTop w:val="0"/>
          <w:marBottom w:val="0"/>
          <w:divBdr>
            <w:top w:val="none" w:sz="0" w:space="0" w:color="auto"/>
            <w:left w:val="none" w:sz="0" w:space="0" w:color="auto"/>
            <w:bottom w:val="none" w:sz="0" w:space="0" w:color="auto"/>
            <w:right w:val="none" w:sz="0" w:space="0" w:color="auto"/>
          </w:divBdr>
          <w:divsChild>
            <w:div w:id="1490750005">
              <w:marLeft w:val="0"/>
              <w:marRight w:val="0"/>
              <w:marTop w:val="0"/>
              <w:marBottom w:val="0"/>
              <w:divBdr>
                <w:top w:val="none" w:sz="0" w:space="0" w:color="auto"/>
                <w:left w:val="none" w:sz="0" w:space="0" w:color="auto"/>
                <w:bottom w:val="none" w:sz="0" w:space="0" w:color="auto"/>
                <w:right w:val="none" w:sz="0" w:space="0" w:color="auto"/>
              </w:divBdr>
            </w:div>
          </w:divsChild>
        </w:div>
        <w:div w:id="1005354253">
          <w:marLeft w:val="0"/>
          <w:marRight w:val="0"/>
          <w:marTop w:val="0"/>
          <w:marBottom w:val="0"/>
          <w:divBdr>
            <w:top w:val="none" w:sz="0" w:space="0" w:color="auto"/>
            <w:left w:val="none" w:sz="0" w:space="0" w:color="auto"/>
            <w:bottom w:val="none" w:sz="0" w:space="0" w:color="auto"/>
            <w:right w:val="none" w:sz="0" w:space="0" w:color="auto"/>
          </w:divBdr>
          <w:divsChild>
            <w:div w:id="1591616062">
              <w:marLeft w:val="0"/>
              <w:marRight w:val="0"/>
              <w:marTop w:val="0"/>
              <w:marBottom w:val="0"/>
              <w:divBdr>
                <w:top w:val="none" w:sz="0" w:space="0" w:color="auto"/>
                <w:left w:val="none" w:sz="0" w:space="0" w:color="auto"/>
                <w:bottom w:val="none" w:sz="0" w:space="0" w:color="auto"/>
                <w:right w:val="none" w:sz="0" w:space="0" w:color="auto"/>
              </w:divBdr>
            </w:div>
          </w:divsChild>
        </w:div>
        <w:div w:id="1800800083">
          <w:marLeft w:val="0"/>
          <w:marRight w:val="0"/>
          <w:marTop w:val="0"/>
          <w:marBottom w:val="0"/>
          <w:divBdr>
            <w:top w:val="none" w:sz="0" w:space="0" w:color="auto"/>
            <w:left w:val="none" w:sz="0" w:space="0" w:color="auto"/>
            <w:bottom w:val="none" w:sz="0" w:space="0" w:color="auto"/>
            <w:right w:val="none" w:sz="0" w:space="0" w:color="auto"/>
          </w:divBdr>
          <w:divsChild>
            <w:div w:id="2128887271">
              <w:marLeft w:val="0"/>
              <w:marRight w:val="0"/>
              <w:marTop w:val="0"/>
              <w:marBottom w:val="0"/>
              <w:divBdr>
                <w:top w:val="none" w:sz="0" w:space="0" w:color="auto"/>
                <w:left w:val="none" w:sz="0" w:space="0" w:color="auto"/>
                <w:bottom w:val="none" w:sz="0" w:space="0" w:color="auto"/>
                <w:right w:val="none" w:sz="0" w:space="0" w:color="auto"/>
              </w:divBdr>
            </w:div>
          </w:divsChild>
        </w:div>
        <w:div w:id="1495728640">
          <w:marLeft w:val="0"/>
          <w:marRight w:val="0"/>
          <w:marTop w:val="0"/>
          <w:marBottom w:val="0"/>
          <w:divBdr>
            <w:top w:val="none" w:sz="0" w:space="0" w:color="auto"/>
            <w:left w:val="none" w:sz="0" w:space="0" w:color="auto"/>
            <w:bottom w:val="none" w:sz="0" w:space="0" w:color="auto"/>
            <w:right w:val="none" w:sz="0" w:space="0" w:color="auto"/>
          </w:divBdr>
          <w:divsChild>
            <w:div w:id="2059890631">
              <w:marLeft w:val="0"/>
              <w:marRight w:val="0"/>
              <w:marTop w:val="0"/>
              <w:marBottom w:val="0"/>
              <w:divBdr>
                <w:top w:val="none" w:sz="0" w:space="0" w:color="auto"/>
                <w:left w:val="none" w:sz="0" w:space="0" w:color="auto"/>
                <w:bottom w:val="none" w:sz="0" w:space="0" w:color="auto"/>
                <w:right w:val="none" w:sz="0" w:space="0" w:color="auto"/>
              </w:divBdr>
            </w:div>
          </w:divsChild>
        </w:div>
        <w:div w:id="1068112530">
          <w:marLeft w:val="0"/>
          <w:marRight w:val="0"/>
          <w:marTop w:val="0"/>
          <w:marBottom w:val="0"/>
          <w:divBdr>
            <w:top w:val="none" w:sz="0" w:space="0" w:color="auto"/>
            <w:left w:val="none" w:sz="0" w:space="0" w:color="auto"/>
            <w:bottom w:val="none" w:sz="0" w:space="0" w:color="auto"/>
            <w:right w:val="none" w:sz="0" w:space="0" w:color="auto"/>
          </w:divBdr>
          <w:divsChild>
            <w:div w:id="1244951842">
              <w:marLeft w:val="0"/>
              <w:marRight w:val="0"/>
              <w:marTop w:val="0"/>
              <w:marBottom w:val="0"/>
              <w:divBdr>
                <w:top w:val="none" w:sz="0" w:space="0" w:color="auto"/>
                <w:left w:val="none" w:sz="0" w:space="0" w:color="auto"/>
                <w:bottom w:val="none" w:sz="0" w:space="0" w:color="auto"/>
                <w:right w:val="none" w:sz="0" w:space="0" w:color="auto"/>
              </w:divBdr>
            </w:div>
          </w:divsChild>
        </w:div>
        <w:div w:id="627709771">
          <w:marLeft w:val="0"/>
          <w:marRight w:val="0"/>
          <w:marTop w:val="0"/>
          <w:marBottom w:val="0"/>
          <w:divBdr>
            <w:top w:val="none" w:sz="0" w:space="0" w:color="auto"/>
            <w:left w:val="none" w:sz="0" w:space="0" w:color="auto"/>
            <w:bottom w:val="none" w:sz="0" w:space="0" w:color="auto"/>
            <w:right w:val="none" w:sz="0" w:space="0" w:color="auto"/>
          </w:divBdr>
          <w:divsChild>
            <w:div w:id="1849981501">
              <w:marLeft w:val="0"/>
              <w:marRight w:val="0"/>
              <w:marTop w:val="0"/>
              <w:marBottom w:val="0"/>
              <w:divBdr>
                <w:top w:val="none" w:sz="0" w:space="0" w:color="auto"/>
                <w:left w:val="none" w:sz="0" w:space="0" w:color="auto"/>
                <w:bottom w:val="none" w:sz="0" w:space="0" w:color="auto"/>
                <w:right w:val="none" w:sz="0" w:space="0" w:color="auto"/>
              </w:divBdr>
            </w:div>
          </w:divsChild>
        </w:div>
        <w:div w:id="1677807381">
          <w:marLeft w:val="0"/>
          <w:marRight w:val="0"/>
          <w:marTop w:val="0"/>
          <w:marBottom w:val="0"/>
          <w:divBdr>
            <w:top w:val="none" w:sz="0" w:space="0" w:color="auto"/>
            <w:left w:val="none" w:sz="0" w:space="0" w:color="auto"/>
            <w:bottom w:val="none" w:sz="0" w:space="0" w:color="auto"/>
            <w:right w:val="none" w:sz="0" w:space="0" w:color="auto"/>
          </w:divBdr>
          <w:divsChild>
            <w:div w:id="656420283">
              <w:marLeft w:val="0"/>
              <w:marRight w:val="0"/>
              <w:marTop w:val="0"/>
              <w:marBottom w:val="0"/>
              <w:divBdr>
                <w:top w:val="none" w:sz="0" w:space="0" w:color="auto"/>
                <w:left w:val="none" w:sz="0" w:space="0" w:color="auto"/>
                <w:bottom w:val="none" w:sz="0" w:space="0" w:color="auto"/>
                <w:right w:val="none" w:sz="0" w:space="0" w:color="auto"/>
              </w:divBdr>
            </w:div>
          </w:divsChild>
        </w:div>
        <w:div w:id="1327977917">
          <w:marLeft w:val="0"/>
          <w:marRight w:val="0"/>
          <w:marTop w:val="0"/>
          <w:marBottom w:val="0"/>
          <w:divBdr>
            <w:top w:val="none" w:sz="0" w:space="0" w:color="auto"/>
            <w:left w:val="none" w:sz="0" w:space="0" w:color="auto"/>
            <w:bottom w:val="none" w:sz="0" w:space="0" w:color="auto"/>
            <w:right w:val="none" w:sz="0" w:space="0" w:color="auto"/>
          </w:divBdr>
          <w:divsChild>
            <w:div w:id="1824203337">
              <w:marLeft w:val="0"/>
              <w:marRight w:val="0"/>
              <w:marTop w:val="0"/>
              <w:marBottom w:val="0"/>
              <w:divBdr>
                <w:top w:val="none" w:sz="0" w:space="0" w:color="auto"/>
                <w:left w:val="none" w:sz="0" w:space="0" w:color="auto"/>
                <w:bottom w:val="none" w:sz="0" w:space="0" w:color="auto"/>
                <w:right w:val="none" w:sz="0" w:space="0" w:color="auto"/>
              </w:divBdr>
            </w:div>
          </w:divsChild>
        </w:div>
        <w:div w:id="1631551008">
          <w:marLeft w:val="0"/>
          <w:marRight w:val="0"/>
          <w:marTop w:val="0"/>
          <w:marBottom w:val="0"/>
          <w:divBdr>
            <w:top w:val="none" w:sz="0" w:space="0" w:color="auto"/>
            <w:left w:val="none" w:sz="0" w:space="0" w:color="auto"/>
            <w:bottom w:val="none" w:sz="0" w:space="0" w:color="auto"/>
            <w:right w:val="none" w:sz="0" w:space="0" w:color="auto"/>
          </w:divBdr>
          <w:divsChild>
            <w:div w:id="1296066443">
              <w:marLeft w:val="0"/>
              <w:marRight w:val="0"/>
              <w:marTop w:val="0"/>
              <w:marBottom w:val="0"/>
              <w:divBdr>
                <w:top w:val="none" w:sz="0" w:space="0" w:color="auto"/>
                <w:left w:val="none" w:sz="0" w:space="0" w:color="auto"/>
                <w:bottom w:val="none" w:sz="0" w:space="0" w:color="auto"/>
                <w:right w:val="none" w:sz="0" w:space="0" w:color="auto"/>
              </w:divBdr>
            </w:div>
          </w:divsChild>
        </w:div>
        <w:div w:id="1477644378">
          <w:marLeft w:val="0"/>
          <w:marRight w:val="0"/>
          <w:marTop w:val="0"/>
          <w:marBottom w:val="0"/>
          <w:divBdr>
            <w:top w:val="none" w:sz="0" w:space="0" w:color="auto"/>
            <w:left w:val="none" w:sz="0" w:space="0" w:color="auto"/>
            <w:bottom w:val="none" w:sz="0" w:space="0" w:color="auto"/>
            <w:right w:val="none" w:sz="0" w:space="0" w:color="auto"/>
          </w:divBdr>
          <w:divsChild>
            <w:div w:id="1160006166">
              <w:marLeft w:val="0"/>
              <w:marRight w:val="0"/>
              <w:marTop w:val="0"/>
              <w:marBottom w:val="0"/>
              <w:divBdr>
                <w:top w:val="none" w:sz="0" w:space="0" w:color="auto"/>
                <w:left w:val="none" w:sz="0" w:space="0" w:color="auto"/>
                <w:bottom w:val="none" w:sz="0" w:space="0" w:color="auto"/>
                <w:right w:val="none" w:sz="0" w:space="0" w:color="auto"/>
              </w:divBdr>
            </w:div>
          </w:divsChild>
        </w:div>
        <w:div w:id="1367481542">
          <w:marLeft w:val="0"/>
          <w:marRight w:val="0"/>
          <w:marTop w:val="0"/>
          <w:marBottom w:val="0"/>
          <w:divBdr>
            <w:top w:val="none" w:sz="0" w:space="0" w:color="auto"/>
            <w:left w:val="none" w:sz="0" w:space="0" w:color="auto"/>
            <w:bottom w:val="none" w:sz="0" w:space="0" w:color="auto"/>
            <w:right w:val="none" w:sz="0" w:space="0" w:color="auto"/>
          </w:divBdr>
          <w:divsChild>
            <w:div w:id="1560550167">
              <w:marLeft w:val="0"/>
              <w:marRight w:val="0"/>
              <w:marTop w:val="0"/>
              <w:marBottom w:val="0"/>
              <w:divBdr>
                <w:top w:val="none" w:sz="0" w:space="0" w:color="auto"/>
                <w:left w:val="none" w:sz="0" w:space="0" w:color="auto"/>
                <w:bottom w:val="none" w:sz="0" w:space="0" w:color="auto"/>
                <w:right w:val="none" w:sz="0" w:space="0" w:color="auto"/>
              </w:divBdr>
            </w:div>
          </w:divsChild>
        </w:div>
        <w:div w:id="1646354358">
          <w:marLeft w:val="0"/>
          <w:marRight w:val="0"/>
          <w:marTop w:val="0"/>
          <w:marBottom w:val="0"/>
          <w:divBdr>
            <w:top w:val="none" w:sz="0" w:space="0" w:color="auto"/>
            <w:left w:val="none" w:sz="0" w:space="0" w:color="auto"/>
            <w:bottom w:val="none" w:sz="0" w:space="0" w:color="auto"/>
            <w:right w:val="none" w:sz="0" w:space="0" w:color="auto"/>
          </w:divBdr>
          <w:divsChild>
            <w:div w:id="1843856046">
              <w:marLeft w:val="0"/>
              <w:marRight w:val="0"/>
              <w:marTop w:val="0"/>
              <w:marBottom w:val="0"/>
              <w:divBdr>
                <w:top w:val="none" w:sz="0" w:space="0" w:color="auto"/>
                <w:left w:val="none" w:sz="0" w:space="0" w:color="auto"/>
                <w:bottom w:val="none" w:sz="0" w:space="0" w:color="auto"/>
                <w:right w:val="none" w:sz="0" w:space="0" w:color="auto"/>
              </w:divBdr>
            </w:div>
          </w:divsChild>
        </w:div>
        <w:div w:id="564032148">
          <w:marLeft w:val="0"/>
          <w:marRight w:val="0"/>
          <w:marTop w:val="0"/>
          <w:marBottom w:val="0"/>
          <w:divBdr>
            <w:top w:val="none" w:sz="0" w:space="0" w:color="auto"/>
            <w:left w:val="none" w:sz="0" w:space="0" w:color="auto"/>
            <w:bottom w:val="none" w:sz="0" w:space="0" w:color="auto"/>
            <w:right w:val="none" w:sz="0" w:space="0" w:color="auto"/>
          </w:divBdr>
          <w:divsChild>
            <w:div w:id="1761413922">
              <w:marLeft w:val="0"/>
              <w:marRight w:val="0"/>
              <w:marTop w:val="0"/>
              <w:marBottom w:val="0"/>
              <w:divBdr>
                <w:top w:val="none" w:sz="0" w:space="0" w:color="auto"/>
                <w:left w:val="none" w:sz="0" w:space="0" w:color="auto"/>
                <w:bottom w:val="none" w:sz="0" w:space="0" w:color="auto"/>
                <w:right w:val="none" w:sz="0" w:space="0" w:color="auto"/>
              </w:divBdr>
            </w:div>
          </w:divsChild>
        </w:div>
        <w:div w:id="539973048">
          <w:marLeft w:val="0"/>
          <w:marRight w:val="0"/>
          <w:marTop w:val="0"/>
          <w:marBottom w:val="0"/>
          <w:divBdr>
            <w:top w:val="none" w:sz="0" w:space="0" w:color="auto"/>
            <w:left w:val="none" w:sz="0" w:space="0" w:color="auto"/>
            <w:bottom w:val="none" w:sz="0" w:space="0" w:color="auto"/>
            <w:right w:val="none" w:sz="0" w:space="0" w:color="auto"/>
          </w:divBdr>
          <w:divsChild>
            <w:div w:id="1212495329">
              <w:marLeft w:val="0"/>
              <w:marRight w:val="0"/>
              <w:marTop w:val="0"/>
              <w:marBottom w:val="0"/>
              <w:divBdr>
                <w:top w:val="none" w:sz="0" w:space="0" w:color="auto"/>
                <w:left w:val="none" w:sz="0" w:space="0" w:color="auto"/>
                <w:bottom w:val="none" w:sz="0" w:space="0" w:color="auto"/>
                <w:right w:val="none" w:sz="0" w:space="0" w:color="auto"/>
              </w:divBdr>
            </w:div>
          </w:divsChild>
        </w:div>
        <w:div w:id="189419114">
          <w:marLeft w:val="0"/>
          <w:marRight w:val="0"/>
          <w:marTop w:val="0"/>
          <w:marBottom w:val="0"/>
          <w:divBdr>
            <w:top w:val="none" w:sz="0" w:space="0" w:color="auto"/>
            <w:left w:val="none" w:sz="0" w:space="0" w:color="auto"/>
            <w:bottom w:val="none" w:sz="0" w:space="0" w:color="auto"/>
            <w:right w:val="none" w:sz="0" w:space="0" w:color="auto"/>
          </w:divBdr>
          <w:divsChild>
            <w:div w:id="219749762">
              <w:marLeft w:val="0"/>
              <w:marRight w:val="0"/>
              <w:marTop w:val="0"/>
              <w:marBottom w:val="0"/>
              <w:divBdr>
                <w:top w:val="none" w:sz="0" w:space="0" w:color="auto"/>
                <w:left w:val="none" w:sz="0" w:space="0" w:color="auto"/>
                <w:bottom w:val="none" w:sz="0" w:space="0" w:color="auto"/>
                <w:right w:val="none" w:sz="0" w:space="0" w:color="auto"/>
              </w:divBdr>
            </w:div>
          </w:divsChild>
        </w:div>
        <w:div w:id="1826164793">
          <w:marLeft w:val="0"/>
          <w:marRight w:val="0"/>
          <w:marTop w:val="0"/>
          <w:marBottom w:val="0"/>
          <w:divBdr>
            <w:top w:val="none" w:sz="0" w:space="0" w:color="auto"/>
            <w:left w:val="none" w:sz="0" w:space="0" w:color="auto"/>
            <w:bottom w:val="none" w:sz="0" w:space="0" w:color="auto"/>
            <w:right w:val="none" w:sz="0" w:space="0" w:color="auto"/>
          </w:divBdr>
          <w:divsChild>
            <w:div w:id="1613899658">
              <w:marLeft w:val="0"/>
              <w:marRight w:val="0"/>
              <w:marTop w:val="0"/>
              <w:marBottom w:val="0"/>
              <w:divBdr>
                <w:top w:val="none" w:sz="0" w:space="0" w:color="auto"/>
                <w:left w:val="none" w:sz="0" w:space="0" w:color="auto"/>
                <w:bottom w:val="none" w:sz="0" w:space="0" w:color="auto"/>
                <w:right w:val="none" w:sz="0" w:space="0" w:color="auto"/>
              </w:divBdr>
            </w:div>
          </w:divsChild>
        </w:div>
        <w:div w:id="1254827361">
          <w:marLeft w:val="0"/>
          <w:marRight w:val="0"/>
          <w:marTop w:val="0"/>
          <w:marBottom w:val="0"/>
          <w:divBdr>
            <w:top w:val="none" w:sz="0" w:space="0" w:color="auto"/>
            <w:left w:val="none" w:sz="0" w:space="0" w:color="auto"/>
            <w:bottom w:val="none" w:sz="0" w:space="0" w:color="auto"/>
            <w:right w:val="none" w:sz="0" w:space="0" w:color="auto"/>
          </w:divBdr>
          <w:divsChild>
            <w:div w:id="1526596096">
              <w:marLeft w:val="0"/>
              <w:marRight w:val="0"/>
              <w:marTop w:val="0"/>
              <w:marBottom w:val="0"/>
              <w:divBdr>
                <w:top w:val="none" w:sz="0" w:space="0" w:color="auto"/>
                <w:left w:val="none" w:sz="0" w:space="0" w:color="auto"/>
                <w:bottom w:val="none" w:sz="0" w:space="0" w:color="auto"/>
                <w:right w:val="none" w:sz="0" w:space="0" w:color="auto"/>
              </w:divBdr>
            </w:div>
          </w:divsChild>
        </w:div>
        <w:div w:id="575363744">
          <w:marLeft w:val="0"/>
          <w:marRight w:val="0"/>
          <w:marTop w:val="0"/>
          <w:marBottom w:val="0"/>
          <w:divBdr>
            <w:top w:val="none" w:sz="0" w:space="0" w:color="auto"/>
            <w:left w:val="none" w:sz="0" w:space="0" w:color="auto"/>
            <w:bottom w:val="none" w:sz="0" w:space="0" w:color="auto"/>
            <w:right w:val="none" w:sz="0" w:space="0" w:color="auto"/>
          </w:divBdr>
          <w:divsChild>
            <w:div w:id="2086947129">
              <w:marLeft w:val="0"/>
              <w:marRight w:val="0"/>
              <w:marTop w:val="0"/>
              <w:marBottom w:val="0"/>
              <w:divBdr>
                <w:top w:val="none" w:sz="0" w:space="0" w:color="auto"/>
                <w:left w:val="none" w:sz="0" w:space="0" w:color="auto"/>
                <w:bottom w:val="none" w:sz="0" w:space="0" w:color="auto"/>
                <w:right w:val="none" w:sz="0" w:space="0" w:color="auto"/>
              </w:divBdr>
            </w:div>
          </w:divsChild>
        </w:div>
        <w:div w:id="1833525430">
          <w:marLeft w:val="0"/>
          <w:marRight w:val="0"/>
          <w:marTop w:val="0"/>
          <w:marBottom w:val="0"/>
          <w:divBdr>
            <w:top w:val="none" w:sz="0" w:space="0" w:color="auto"/>
            <w:left w:val="none" w:sz="0" w:space="0" w:color="auto"/>
            <w:bottom w:val="none" w:sz="0" w:space="0" w:color="auto"/>
            <w:right w:val="none" w:sz="0" w:space="0" w:color="auto"/>
          </w:divBdr>
          <w:divsChild>
            <w:div w:id="1213615369">
              <w:marLeft w:val="0"/>
              <w:marRight w:val="0"/>
              <w:marTop w:val="0"/>
              <w:marBottom w:val="0"/>
              <w:divBdr>
                <w:top w:val="none" w:sz="0" w:space="0" w:color="auto"/>
                <w:left w:val="none" w:sz="0" w:space="0" w:color="auto"/>
                <w:bottom w:val="none" w:sz="0" w:space="0" w:color="auto"/>
                <w:right w:val="none" w:sz="0" w:space="0" w:color="auto"/>
              </w:divBdr>
            </w:div>
          </w:divsChild>
        </w:div>
        <w:div w:id="796026807">
          <w:marLeft w:val="0"/>
          <w:marRight w:val="0"/>
          <w:marTop w:val="0"/>
          <w:marBottom w:val="0"/>
          <w:divBdr>
            <w:top w:val="none" w:sz="0" w:space="0" w:color="auto"/>
            <w:left w:val="none" w:sz="0" w:space="0" w:color="auto"/>
            <w:bottom w:val="none" w:sz="0" w:space="0" w:color="auto"/>
            <w:right w:val="none" w:sz="0" w:space="0" w:color="auto"/>
          </w:divBdr>
          <w:divsChild>
            <w:div w:id="1055356237">
              <w:marLeft w:val="0"/>
              <w:marRight w:val="0"/>
              <w:marTop w:val="0"/>
              <w:marBottom w:val="0"/>
              <w:divBdr>
                <w:top w:val="none" w:sz="0" w:space="0" w:color="auto"/>
                <w:left w:val="none" w:sz="0" w:space="0" w:color="auto"/>
                <w:bottom w:val="none" w:sz="0" w:space="0" w:color="auto"/>
                <w:right w:val="none" w:sz="0" w:space="0" w:color="auto"/>
              </w:divBdr>
            </w:div>
          </w:divsChild>
        </w:div>
        <w:div w:id="1452626059">
          <w:marLeft w:val="0"/>
          <w:marRight w:val="0"/>
          <w:marTop w:val="0"/>
          <w:marBottom w:val="0"/>
          <w:divBdr>
            <w:top w:val="none" w:sz="0" w:space="0" w:color="auto"/>
            <w:left w:val="none" w:sz="0" w:space="0" w:color="auto"/>
            <w:bottom w:val="none" w:sz="0" w:space="0" w:color="auto"/>
            <w:right w:val="none" w:sz="0" w:space="0" w:color="auto"/>
          </w:divBdr>
          <w:divsChild>
            <w:div w:id="180436415">
              <w:marLeft w:val="0"/>
              <w:marRight w:val="0"/>
              <w:marTop w:val="0"/>
              <w:marBottom w:val="0"/>
              <w:divBdr>
                <w:top w:val="none" w:sz="0" w:space="0" w:color="auto"/>
                <w:left w:val="none" w:sz="0" w:space="0" w:color="auto"/>
                <w:bottom w:val="none" w:sz="0" w:space="0" w:color="auto"/>
                <w:right w:val="none" w:sz="0" w:space="0" w:color="auto"/>
              </w:divBdr>
            </w:div>
          </w:divsChild>
        </w:div>
        <w:div w:id="1134756221">
          <w:marLeft w:val="0"/>
          <w:marRight w:val="0"/>
          <w:marTop w:val="0"/>
          <w:marBottom w:val="0"/>
          <w:divBdr>
            <w:top w:val="none" w:sz="0" w:space="0" w:color="auto"/>
            <w:left w:val="none" w:sz="0" w:space="0" w:color="auto"/>
            <w:bottom w:val="none" w:sz="0" w:space="0" w:color="auto"/>
            <w:right w:val="none" w:sz="0" w:space="0" w:color="auto"/>
          </w:divBdr>
          <w:divsChild>
            <w:div w:id="2073842966">
              <w:marLeft w:val="0"/>
              <w:marRight w:val="0"/>
              <w:marTop w:val="0"/>
              <w:marBottom w:val="0"/>
              <w:divBdr>
                <w:top w:val="none" w:sz="0" w:space="0" w:color="auto"/>
                <w:left w:val="none" w:sz="0" w:space="0" w:color="auto"/>
                <w:bottom w:val="none" w:sz="0" w:space="0" w:color="auto"/>
                <w:right w:val="none" w:sz="0" w:space="0" w:color="auto"/>
              </w:divBdr>
            </w:div>
          </w:divsChild>
        </w:div>
        <w:div w:id="1608196699">
          <w:marLeft w:val="0"/>
          <w:marRight w:val="0"/>
          <w:marTop w:val="0"/>
          <w:marBottom w:val="0"/>
          <w:divBdr>
            <w:top w:val="none" w:sz="0" w:space="0" w:color="auto"/>
            <w:left w:val="none" w:sz="0" w:space="0" w:color="auto"/>
            <w:bottom w:val="none" w:sz="0" w:space="0" w:color="auto"/>
            <w:right w:val="none" w:sz="0" w:space="0" w:color="auto"/>
          </w:divBdr>
          <w:divsChild>
            <w:div w:id="860703415">
              <w:marLeft w:val="0"/>
              <w:marRight w:val="0"/>
              <w:marTop w:val="0"/>
              <w:marBottom w:val="0"/>
              <w:divBdr>
                <w:top w:val="none" w:sz="0" w:space="0" w:color="auto"/>
                <w:left w:val="none" w:sz="0" w:space="0" w:color="auto"/>
                <w:bottom w:val="none" w:sz="0" w:space="0" w:color="auto"/>
                <w:right w:val="none" w:sz="0" w:space="0" w:color="auto"/>
              </w:divBdr>
            </w:div>
          </w:divsChild>
        </w:div>
        <w:div w:id="2037267213">
          <w:marLeft w:val="0"/>
          <w:marRight w:val="0"/>
          <w:marTop w:val="0"/>
          <w:marBottom w:val="0"/>
          <w:divBdr>
            <w:top w:val="none" w:sz="0" w:space="0" w:color="auto"/>
            <w:left w:val="none" w:sz="0" w:space="0" w:color="auto"/>
            <w:bottom w:val="none" w:sz="0" w:space="0" w:color="auto"/>
            <w:right w:val="none" w:sz="0" w:space="0" w:color="auto"/>
          </w:divBdr>
          <w:divsChild>
            <w:div w:id="39481568">
              <w:marLeft w:val="0"/>
              <w:marRight w:val="0"/>
              <w:marTop w:val="0"/>
              <w:marBottom w:val="0"/>
              <w:divBdr>
                <w:top w:val="none" w:sz="0" w:space="0" w:color="auto"/>
                <w:left w:val="none" w:sz="0" w:space="0" w:color="auto"/>
                <w:bottom w:val="none" w:sz="0" w:space="0" w:color="auto"/>
                <w:right w:val="none" w:sz="0" w:space="0" w:color="auto"/>
              </w:divBdr>
            </w:div>
          </w:divsChild>
        </w:div>
        <w:div w:id="568618013">
          <w:marLeft w:val="0"/>
          <w:marRight w:val="0"/>
          <w:marTop w:val="0"/>
          <w:marBottom w:val="0"/>
          <w:divBdr>
            <w:top w:val="none" w:sz="0" w:space="0" w:color="auto"/>
            <w:left w:val="none" w:sz="0" w:space="0" w:color="auto"/>
            <w:bottom w:val="none" w:sz="0" w:space="0" w:color="auto"/>
            <w:right w:val="none" w:sz="0" w:space="0" w:color="auto"/>
          </w:divBdr>
          <w:divsChild>
            <w:div w:id="1817338064">
              <w:marLeft w:val="0"/>
              <w:marRight w:val="0"/>
              <w:marTop w:val="0"/>
              <w:marBottom w:val="0"/>
              <w:divBdr>
                <w:top w:val="none" w:sz="0" w:space="0" w:color="auto"/>
                <w:left w:val="none" w:sz="0" w:space="0" w:color="auto"/>
                <w:bottom w:val="none" w:sz="0" w:space="0" w:color="auto"/>
                <w:right w:val="none" w:sz="0" w:space="0" w:color="auto"/>
              </w:divBdr>
            </w:div>
          </w:divsChild>
        </w:div>
        <w:div w:id="413743517">
          <w:marLeft w:val="0"/>
          <w:marRight w:val="0"/>
          <w:marTop w:val="0"/>
          <w:marBottom w:val="0"/>
          <w:divBdr>
            <w:top w:val="none" w:sz="0" w:space="0" w:color="auto"/>
            <w:left w:val="none" w:sz="0" w:space="0" w:color="auto"/>
            <w:bottom w:val="none" w:sz="0" w:space="0" w:color="auto"/>
            <w:right w:val="none" w:sz="0" w:space="0" w:color="auto"/>
          </w:divBdr>
          <w:divsChild>
            <w:div w:id="1111123078">
              <w:marLeft w:val="0"/>
              <w:marRight w:val="0"/>
              <w:marTop w:val="0"/>
              <w:marBottom w:val="0"/>
              <w:divBdr>
                <w:top w:val="none" w:sz="0" w:space="0" w:color="auto"/>
                <w:left w:val="none" w:sz="0" w:space="0" w:color="auto"/>
                <w:bottom w:val="none" w:sz="0" w:space="0" w:color="auto"/>
                <w:right w:val="none" w:sz="0" w:space="0" w:color="auto"/>
              </w:divBdr>
            </w:div>
          </w:divsChild>
        </w:div>
        <w:div w:id="163401024">
          <w:marLeft w:val="0"/>
          <w:marRight w:val="0"/>
          <w:marTop w:val="0"/>
          <w:marBottom w:val="0"/>
          <w:divBdr>
            <w:top w:val="none" w:sz="0" w:space="0" w:color="auto"/>
            <w:left w:val="none" w:sz="0" w:space="0" w:color="auto"/>
            <w:bottom w:val="none" w:sz="0" w:space="0" w:color="auto"/>
            <w:right w:val="none" w:sz="0" w:space="0" w:color="auto"/>
          </w:divBdr>
          <w:divsChild>
            <w:div w:id="1295336093">
              <w:marLeft w:val="0"/>
              <w:marRight w:val="0"/>
              <w:marTop w:val="0"/>
              <w:marBottom w:val="0"/>
              <w:divBdr>
                <w:top w:val="none" w:sz="0" w:space="0" w:color="auto"/>
                <w:left w:val="none" w:sz="0" w:space="0" w:color="auto"/>
                <w:bottom w:val="none" w:sz="0" w:space="0" w:color="auto"/>
                <w:right w:val="none" w:sz="0" w:space="0" w:color="auto"/>
              </w:divBdr>
            </w:div>
          </w:divsChild>
        </w:div>
        <w:div w:id="1064370902">
          <w:marLeft w:val="0"/>
          <w:marRight w:val="0"/>
          <w:marTop w:val="0"/>
          <w:marBottom w:val="0"/>
          <w:divBdr>
            <w:top w:val="none" w:sz="0" w:space="0" w:color="auto"/>
            <w:left w:val="none" w:sz="0" w:space="0" w:color="auto"/>
            <w:bottom w:val="none" w:sz="0" w:space="0" w:color="auto"/>
            <w:right w:val="none" w:sz="0" w:space="0" w:color="auto"/>
          </w:divBdr>
          <w:divsChild>
            <w:div w:id="593786600">
              <w:marLeft w:val="0"/>
              <w:marRight w:val="0"/>
              <w:marTop w:val="0"/>
              <w:marBottom w:val="0"/>
              <w:divBdr>
                <w:top w:val="none" w:sz="0" w:space="0" w:color="auto"/>
                <w:left w:val="none" w:sz="0" w:space="0" w:color="auto"/>
                <w:bottom w:val="none" w:sz="0" w:space="0" w:color="auto"/>
                <w:right w:val="none" w:sz="0" w:space="0" w:color="auto"/>
              </w:divBdr>
            </w:div>
          </w:divsChild>
        </w:div>
        <w:div w:id="1213469321">
          <w:marLeft w:val="0"/>
          <w:marRight w:val="0"/>
          <w:marTop w:val="0"/>
          <w:marBottom w:val="0"/>
          <w:divBdr>
            <w:top w:val="none" w:sz="0" w:space="0" w:color="auto"/>
            <w:left w:val="none" w:sz="0" w:space="0" w:color="auto"/>
            <w:bottom w:val="none" w:sz="0" w:space="0" w:color="auto"/>
            <w:right w:val="none" w:sz="0" w:space="0" w:color="auto"/>
          </w:divBdr>
          <w:divsChild>
            <w:div w:id="1385135265">
              <w:marLeft w:val="0"/>
              <w:marRight w:val="0"/>
              <w:marTop w:val="0"/>
              <w:marBottom w:val="0"/>
              <w:divBdr>
                <w:top w:val="none" w:sz="0" w:space="0" w:color="auto"/>
                <w:left w:val="none" w:sz="0" w:space="0" w:color="auto"/>
                <w:bottom w:val="none" w:sz="0" w:space="0" w:color="auto"/>
                <w:right w:val="none" w:sz="0" w:space="0" w:color="auto"/>
              </w:divBdr>
            </w:div>
          </w:divsChild>
        </w:div>
        <w:div w:id="563175248">
          <w:marLeft w:val="0"/>
          <w:marRight w:val="0"/>
          <w:marTop w:val="0"/>
          <w:marBottom w:val="0"/>
          <w:divBdr>
            <w:top w:val="none" w:sz="0" w:space="0" w:color="auto"/>
            <w:left w:val="none" w:sz="0" w:space="0" w:color="auto"/>
            <w:bottom w:val="none" w:sz="0" w:space="0" w:color="auto"/>
            <w:right w:val="none" w:sz="0" w:space="0" w:color="auto"/>
          </w:divBdr>
          <w:divsChild>
            <w:div w:id="365251226">
              <w:marLeft w:val="0"/>
              <w:marRight w:val="0"/>
              <w:marTop w:val="0"/>
              <w:marBottom w:val="0"/>
              <w:divBdr>
                <w:top w:val="none" w:sz="0" w:space="0" w:color="auto"/>
                <w:left w:val="none" w:sz="0" w:space="0" w:color="auto"/>
                <w:bottom w:val="none" w:sz="0" w:space="0" w:color="auto"/>
                <w:right w:val="none" w:sz="0" w:space="0" w:color="auto"/>
              </w:divBdr>
            </w:div>
          </w:divsChild>
        </w:div>
        <w:div w:id="1090927042">
          <w:marLeft w:val="0"/>
          <w:marRight w:val="0"/>
          <w:marTop w:val="0"/>
          <w:marBottom w:val="0"/>
          <w:divBdr>
            <w:top w:val="none" w:sz="0" w:space="0" w:color="auto"/>
            <w:left w:val="none" w:sz="0" w:space="0" w:color="auto"/>
            <w:bottom w:val="none" w:sz="0" w:space="0" w:color="auto"/>
            <w:right w:val="none" w:sz="0" w:space="0" w:color="auto"/>
          </w:divBdr>
          <w:divsChild>
            <w:div w:id="615410073">
              <w:marLeft w:val="0"/>
              <w:marRight w:val="0"/>
              <w:marTop w:val="0"/>
              <w:marBottom w:val="0"/>
              <w:divBdr>
                <w:top w:val="none" w:sz="0" w:space="0" w:color="auto"/>
                <w:left w:val="none" w:sz="0" w:space="0" w:color="auto"/>
                <w:bottom w:val="none" w:sz="0" w:space="0" w:color="auto"/>
                <w:right w:val="none" w:sz="0" w:space="0" w:color="auto"/>
              </w:divBdr>
            </w:div>
          </w:divsChild>
        </w:div>
        <w:div w:id="176047707">
          <w:marLeft w:val="0"/>
          <w:marRight w:val="0"/>
          <w:marTop w:val="0"/>
          <w:marBottom w:val="0"/>
          <w:divBdr>
            <w:top w:val="none" w:sz="0" w:space="0" w:color="auto"/>
            <w:left w:val="none" w:sz="0" w:space="0" w:color="auto"/>
            <w:bottom w:val="none" w:sz="0" w:space="0" w:color="auto"/>
            <w:right w:val="none" w:sz="0" w:space="0" w:color="auto"/>
          </w:divBdr>
          <w:divsChild>
            <w:div w:id="1594166066">
              <w:marLeft w:val="0"/>
              <w:marRight w:val="0"/>
              <w:marTop w:val="0"/>
              <w:marBottom w:val="0"/>
              <w:divBdr>
                <w:top w:val="none" w:sz="0" w:space="0" w:color="auto"/>
                <w:left w:val="none" w:sz="0" w:space="0" w:color="auto"/>
                <w:bottom w:val="none" w:sz="0" w:space="0" w:color="auto"/>
                <w:right w:val="none" w:sz="0" w:space="0" w:color="auto"/>
              </w:divBdr>
            </w:div>
          </w:divsChild>
        </w:div>
        <w:div w:id="108822193">
          <w:marLeft w:val="0"/>
          <w:marRight w:val="0"/>
          <w:marTop w:val="0"/>
          <w:marBottom w:val="0"/>
          <w:divBdr>
            <w:top w:val="none" w:sz="0" w:space="0" w:color="auto"/>
            <w:left w:val="none" w:sz="0" w:space="0" w:color="auto"/>
            <w:bottom w:val="none" w:sz="0" w:space="0" w:color="auto"/>
            <w:right w:val="none" w:sz="0" w:space="0" w:color="auto"/>
          </w:divBdr>
          <w:divsChild>
            <w:div w:id="824206873">
              <w:marLeft w:val="0"/>
              <w:marRight w:val="0"/>
              <w:marTop w:val="0"/>
              <w:marBottom w:val="0"/>
              <w:divBdr>
                <w:top w:val="none" w:sz="0" w:space="0" w:color="auto"/>
                <w:left w:val="none" w:sz="0" w:space="0" w:color="auto"/>
                <w:bottom w:val="none" w:sz="0" w:space="0" w:color="auto"/>
                <w:right w:val="none" w:sz="0" w:space="0" w:color="auto"/>
              </w:divBdr>
            </w:div>
          </w:divsChild>
        </w:div>
        <w:div w:id="552083398">
          <w:marLeft w:val="0"/>
          <w:marRight w:val="0"/>
          <w:marTop w:val="0"/>
          <w:marBottom w:val="0"/>
          <w:divBdr>
            <w:top w:val="none" w:sz="0" w:space="0" w:color="auto"/>
            <w:left w:val="none" w:sz="0" w:space="0" w:color="auto"/>
            <w:bottom w:val="none" w:sz="0" w:space="0" w:color="auto"/>
            <w:right w:val="none" w:sz="0" w:space="0" w:color="auto"/>
          </w:divBdr>
          <w:divsChild>
            <w:div w:id="2080012707">
              <w:marLeft w:val="0"/>
              <w:marRight w:val="0"/>
              <w:marTop w:val="0"/>
              <w:marBottom w:val="0"/>
              <w:divBdr>
                <w:top w:val="none" w:sz="0" w:space="0" w:color="auto"/>
                <w:left w:val="none" w:sz="0" w:space="0" w:color="auto"/>
                <w:bottom w:val="none" w:sz="0" w:space="0" w:color="auto"/>
                <w:right w:val="none" w:sz="0" w:space="0" w:color="auto"/>
              </w:divBdr>
            </w:div>
          </w:divsChild>
        </w:div>
        <w:div w:id="1758362138">
          <w:marLeft w:val="0"/>
          <w:marRight w:val="0"/>
          <w:marTop w:val="0"/>
          <w:marBottom w:val="0"/>
          <w:divBdr>
            <w:top w:val="none" w:sz="0" w:space="0" w:color="auto"/>
            <w:left w:val="none" w:sz="0" w:space="0" w:color="auto"/>
            <w:bottom w:val="none" w:sz="0" w:space="0" w:color="auto"/>
            <w:right w:val="none" w:sz="0" w:space="0" w:color="auto"/>
          </w:divBdr>
          <w:divsChild>
            <w:div w:id="2103991909">
              <w:marLeft w:val="0"/>
              <w:marRight w:val="0"/>
              <w:marTop w:val="0"/>
              <w:marBottom w:val="0"/>
              <w:divBdr>
                <w:top w:val="none" w:sz="0" w:space="0" w:color="auto"/>
                <w:left w:val="none" w:sz="0" w:space="0" w:color="auto"/>
                <w:bottom w:val="none" w:sz="0" w:space="0" w:color="auto"/>
                <w:right w:val="none" w:sz="0" w:space="0" w:color="auto"/>
              </w:divBdr>
            </w:div>
          </w:divsChild>
        </w:div>
        <w:div w:id="2056077416">
          <w:marLeft w:val="0"/>
          <w:marRight w:val="0"/>
          <w:marTop w:val="0"/>
          <w:marBottom w:val="0"/>
          <w:divBdr>
            <w:top w:val="none" w:sz="0" w:space="0" w:color="auto"/>
            <w:left w:val="none" w:sz="0" w:space="0" w:color="auto"/>
            <w:bottom w:val="none" w:sz="0" w:space="0" w:color="auto"/>
            <w:right w:val="none" w:sz="0" w:space="0" w:color="auto"/>
          </w:divBdr>
          <w:divsChild>
            <w:div w:id="1669627245">
              <w:marLeft w:val="0"/>
              <w:marRight w:val="0"/>
              <w:marTop w:val="0"/>
              <w:marBottom w:val="0"/>
              <w:divBdr>
                <w:top w:val="none" w:sz="0" w:space="0" w:color="auto"/>
                <w:left w:val="none" w:sz="0" w:space="0" w:color="auto"/>
                <w:bottom w:val="none" w:sz="0" w:space="0" w:color="auto"/>
                <w:right w:val="none" w:sz="0" w:space="0" w:color="auto"/>
              </w:divBdr>
            </w:div>
          </w:divsChild>
        </w:div>
        <w:div w:id="1404330654">
          <w:marLeft w:val="0"/>
          <w:marRight w:val="0"/>
          <w:marTop w:val="0"/>
          <w:marBottom w:val="0"/>
          <w:divBdr>
            <w:top w:val="none" w:sz="0" w:space="0" w:color="auto"/>
            <w:left w:val="none" w:sz="0" w:space="0" w:color="auto"/>
            <w:bottom w:val="none" w:sz="0" w:space="0" w:color="auto"/>
            <w:right w:val="none" w:sz="0" w:space="0" w:color="auto"/>
          </w:divBdr>
          <w:divsChild>
            <w:div w:id="18627520">
              <w:marLeft w:val="0"/>
              <w:marRight w:val="0"/>
              <w:marTop w:val="0"/>
              <w:marBottom w:val="0"/>
              <w:divBdr>
                <w:top w:val="none" w:sz="0" w:space="0" w:color="auto"/>
                <w:left w:val="none" w:sz="0" w:space="0" w:color="auto"/>
                <w:bottom w:val="none" w:sz="0" w:space="0" w:color="auto"/>
                <w:right w:val="none" w:sz="0" w:space="0" w:color="auto"/>
              </w:divBdr>
            </w:div>
          </w:divsChild>
        </w:div>
        <w:div w:id="1169906006">
          <w:marLeft w:val="0"/>
          <w:marRight w:val="0"/>
          <w:marTop w:val="0"/>
          <w:marBottom w:val="0"/>
          <w:divBdr>
            <w:top w:val="none" w:sz="0" w:space="0" w:color="auto"/>
            <w:left w:val="none" w:sz="0" w:space="0" w:color="auto"/>
            <w:bottom w:val="none" w:sz="0" w:space="0" w:color="auto"/>
            <w:right w:val="none" w:sz="0" w:space="0" w:color="auto"/>
          </w:divBdr>
          <w:divsChild>
            <w:div w:id="1571697536">
              <w:marLeft w:val="0"/>
              <w:marRight w:val="0"/>
              <w:marTop w:val="0"/>
              <w:marBottom w:val="0"/>
              <w:divBdr>
                <w:top w:val="none" w:sz="0" w:space="0" w:color="auto"/>
                <w:left w:val="none" w:sz="0" w:space="0" w:color="auto"/>
                <w:bottom w:val="none" w:sz="0" w:space="0" w:color="auto"/>
                <w:right w:val="none" w:sz="0" w:space="0" w:color="auto"/>
              </w:divBdr>
            </w:div>
          </w:divsChild>
        </w:div>
        <w:div w:id="1186139822">
          <w:marLeft w:val="0"/>
          <w:marRight w:val="0"/>
          <w:marTop w:val="0"/>
          <w:marBottom w:val="0"/>
          <w:divBdr>
            <w:top w:val="none" w:sz="0" w:space="0" w:color="auto"/>
            <w:left w:val="none" w:sz="0" w:space="0" w:color="auto"/>
            <w:bottom w:val="none" w:sz="0" w:space="0" w:color="auto"/>
            <w:right w:val="none" w:sz="0" w:space="0" w:color="auto"/>
          </w:divBdr>
          <w:divsChild>
            <w:div w:id="1380936433">
              <w:marLeft w:val="0"/>
              <w:marRight w:val="0"/>
              <w:marTop w:val="0"/>
              <w:marBottom w:val="0"/>
              <w:divBdr>
                <w:top w:val="none" w:sz="0" w:space="0" w:color="auto"/>
                <w:left w:val="none" w:sz="0" w:space="0" w:color="auto"/>
                <w:bottom w:val="none" w:sz="0" w:space="0" w:color="auto"/>
                <w:right w:val="none" w:sz="0" w:space="0" w:color="auto"/>
              </w:divBdr>
            </w:div>
          </w:divsChild>
        </w:div>
        <w:div w:id="312490899">
          <w:marLeft w:val="0"/>
          <w:marRight w:val="0"/>
          <w:marTop w:val="0"/>
          <w:marBottom w:val="0"/>
          <w:divBdr>
            <w:top w:val="none" w:sz="0" w:space="0" w:color="auto"/>
            <w:left w:val="none" w:sz="0" w:space="0" w:color="auto"/>
            <w:bottom w:val="none" w:sz="0" w:space="0" w:color="auto"/>
            <w:right w:val="none" w:sz="0" w:space="0" w:color="auto"/>
          </w:divBdr>
          <w:divsChild>
            <w:div w:id="858398889">
              <w:marLeft w:val="0"/>
              <w:marRight w:val="0"/>
              <w:marTop w:val="0"/>
              <w:marBottom w:val="0"/>
              <w:divBdr>
                <w:top w:val="none" w:sz="0" w:space="0" w:color="auto"/>
                <w:left w:val="none" w:sz="0" w:space="0" w:color="auto"/>
                <w:bottom w:val="none" w:sz="0" w:space="0" w:color="auto"/>
                <w:right w:val="none" w:sz="0" w:space="0" w:color="auto"/>
              </w:divBdr>
            </w:div>
          </w:divsChild>
        </w:div>
        <w:div w:id="1153133236">
          <w:marLeft w:val="0"/>
          <w:marRight w:val="0"/>
          <w:marTop w:val="0"/>
          <w:marBottom w:val="0"/>
          <w:divBdr>
            <w:top w:val="none" w:sz="0" w:space="0" w:color="auto"/>
            <w:left w:val="none" w:sz="0" w:space="0" w:color="auto"/>
            <w:bottom w:val="none" w:sz="0" w:space="0" w:color="auto"/>
            <w:right w:val="none" w:sz="0" w:space="0" w:color="auto"/>
          </w:divBdr>
          <w:divsChild>
            <w:div w:id="547110905">
              <w:marLeft w:val="0"/>
              <w:marRight w:val="0"/>
              <w:marTop w:val="0"/>
              <w:marBottom w:val="0"/>
              <w:divBdr>
                <w:top w:val="none" w:sz="0" w:space="0" w:color="auto"/>
                <w:left w:val="none" w:sz="0" w:space="0" w:color="auto"/>
                <w:bottom w:val="none" w:sz="0" w:space="0" w:color="auto"/>
                <w:right w:val="none" w:sz="0" w:space="0" w:color="auto"/>
              </w:divBdr>
            </w:div>
          </w:divsChild>
        </w:div>
        <w:div w:id="1327972887">
          <w:marLeft w:val="0"/>
          <w:marRight w:val="0"/>
          <w:marTop w:val="0"/>
          <w:marBottom w:val="0"/>
          <w:divBdr>
            <w:top w:val="none" w:sz="0" w:space="0" w:color="auto"/>
            <w:left w:val="none" w:sz="0" w:space="0" w:color="auto"/>
            <w:bottom w:val="none" w:sz="0" w:space="0" w:color="auto"/>
            <w:right w:val="none" w:sz="0" w:space="0" w:color="auto"/>
          </w:divBdr>
          <w:divsChild>
            <w:div w:id="490407418">
              <w:marLeft w:val="0"/>
              <w:marRight w:val="0"/>
              <w:marTop w:val="0"/>
              <w:marBottom w:val="0"/>
              <w:divBdr>
                <w:top w:val="none" w:sz="0" w:space="0" w:color="auto"/>
                <w:left w:val="none" w:sz="0" w:space="0" w:color="auto"/>
                <w:bottom w:val="none" w:sz="0" w:space="0" w:color="auto"/>
                <w:right w:val="none" w:sz="0" w:space="0" w:color="auto"/>
              </w:divBdr>
            </w:div>
          </w:divsChild>
        </w:div>
        <w:div w:id="1769108771">
          <w:marLeft w:val="0"/>
          <w:marRight w:val="0"/>
          <w:marTop w:val="0"/>
          <w:marBottom w:val="0"/>
          <w:divBdr>
            <w:top w:val="none" w:sz="0" w:space="0" w:color="auto"/>
            <w:left w:val="none" w:sz="0" w:space="0" w:color="auto"/>
            <w:bottom w:val="none" w:sz="0" w:space="0" w:color="auto"/>
            <w:right w:val="none" w:sz="0" w:space="0" w:color="auto"/>
          </w:divBdr>
          <w:divsChild>
            <w:div w:id="161744942">
              <w:marLeft w:val="0"/>
              <w:marRight w:val="0"/>
              <w:marTop w:val="0"/>
              <w:marBottom w:val="0"/>
              <w:divBdr>
                <w:top w:val="none" w:sz="0" w:space="0" w:color="auto"/>
                <w:left w:val="none" w:sz="0" w:space="0" w:color="auto"/>
                <w:bottom w:val="none" w:sz="0" w:space="0" w:color="auto"/>
                <w:right w:val="none" w:sz="0" w:space="0" w:color="auto"/>
              </w:divBdr>
            </w:div>
          </w:divsChild>
        </w:div>
        <w:div w:id="1186603801">
          <w:marLeft w:val="0"/>
          <w:marRight w:val="0"/>
          <w:marTop w:val="0"/>
          <w:marBottom w:val="0"/>
          <w:divBdr>
            <w:top w:val="none" w:sz="0" w:space="0" w:color="auto"/>
            <w:left w:val="none" w:sz="0" w:space="0" w:color="auto"/>
            <w:bottom w:val="none" w:sz="0" w:space="0" w:color="auto"/>
            <w:right w:val="none" w:sz="0" w:space="0" w:color="auto"/>
          </w:divBdr>
          <w:divsChild>
            <w:div w:id="1946768875">
              <w:marLeft w:val="0"/>
              <w:marRight w:val="0"/>
              <w:marTop w:val="0"/>
              <w:marBottom w:val="0"/>
              <w:divBdr>
                <w:top w:val="none" w:sz="0" w:space="0" w:color="auto"/>
                <w:left w:val="none" w:sz="0" w:space="0" w:color="auto"/>
                <w:bottom w:val="none" w:sz="0" w:space="0" w:color="auto"/>
                <w:right w:val="none" w:sz="0" w:space="0" w:color="auto"/>
              </w:divBdr>
            </w:div>
          </w:divsChild>
        </w:div>
        <w:div w:id="1054045690">
          <w:marLeft w:val="0"/>
          <w:marRight w:val="0"/>
          <w:marTop w:val="0"/>
          <w:marBottom w:val="0"/>
          <w:divBdr>
            <w:top w:val="none" w:sz="0" w:space="0" w:color="auto"/>
            <w:left w:val="none" w:sz="0" w:space="0" w:color="auto"/>
            <w:bottom w:val="none" w:sz="0" w:space="0" w:color="auto"/>
            <w:right w:val="none" w:sz="0" w:space="0" w:color="auto"/>
          </w:divBdr>
          <w:divsChild>
            <w:div w:id="38476827">
              <w:marLeft w:val="0"/>
              <w:marRight w:val="0"/>
              <w:marTop w:val="0"/>
              <w:marBottom w:val="0"/>
              <w:divBdr>
                <w:top w:val="none" w:sz="0" w:space="0" w:color="auto"/>
                <w:left w:val="none" w:sz="0" w:space="0" w:color="auto"/>
                <w:bottom w:val="none" w:sz="0" w:space="0" w:color="auto"/>
                <w:right w:val="none" w:sz="0" w:space="0" w:color="auto"/>
              </w:divBdr>
            </w:div>
          </w:divsChild>
        </w:div>
        <w:div w:id="321466536">
          <w:marLeft w:val="0"/>
          <w:marRight w:val="0"/>
          <w:marTop w:val="0"/>
          <w:marBottom w:val="0"/>
          <w:divBdr>
            <w:top w:val="none" w:sz="0" w:space="0" w:color="auto"/>
            <w:left w:val="none" w:sz="0" w:space="0" w:color="auto"/>
            <w:bottom w:val="none" w:sz="0" w:space="0" w:color="auto"/>
            <w:right w:val="none" w:sz="0" w:space="0" w:color="auto"/>
          </w:divBdr>
          <w:divsChild>
            <w:div w:id="889851735">
              <w:marLeft w:val="0"/>
              <w:marRight w:val="0"/>
              <w:marTop w:val="0"/>
              <w:marBottom w:val="0"/>
              <w:divBdr>
                <w:top w:val="none" w:sz="0" w:space="0" w:color="auto"/>
                <w:left w:val="none" w:sz="0" w:space="0" w:color="auto"/>
                <w:bottom w:val="none" w:sz="0" w:space="0" w:color="auto"/>
                <w:right w:val="none" w:sz="0" w:space="0" w:color="auto"/>
              </w:divBdr>
            </w:div>
          </w:divsChild>
        </w:div>
        <w:div w:id="1686008504">
          <w:marLeft w:val="0"/>
          <w:marRight w:val="0"/>
          <w:marTop w:val="0"/>
          <w:marBottom w:val="0"/>
          <w:divBdr>
            <w:top w:val="none" w:sz="0" w:space="0" w:color="auto"/>
            <w:left w:val="none" w:sz="0" w:space="0" w:color="auto"/>
            <w:bottom w:val="none" w:sz="0" w:space="0" w:color="auto"/>
            <w:right w:val="none" w:sz="0" w:space="0" w:color="auto"/>
          </w:divBdr>
          <w:divsChild>
            <w:div w:id="568688084">
              <w:marLeft w:val="0"/>
              <w:marRight w:val="0"/>
              <w:marTop w:val="0"/>
              <w:marBottom w:val="0"/>
              <w:divBdr>
                <w:top w:val="none" w:sz="0" w:space="0" w:color="auto"/>
                <w:left w:val="none" w:sz="0" w:space="0" w:color="auto"/>
                <w:bottom w:val="none" w:sz="0" w:space="0" w:color="auto"/>
                <w:right w:val="none" w:sz="0" w:space="0" w:color="auto"/>
              </w:divBdr>
            </w:div>
          </w:divsChild>
        </w:div>
        <w:div w:id="445929718">
          <w:marLeft w:val="0"/>
          <w:marRight w:val="0"/>
          <w:marTop w:val="0"/>
          <w:marBottom w:val="0"/>
          <w:divBdr>
            <w:top w:val="none" w:sz="0" w:space="0" w:color="auto"/>
            <w:left w:val="none" w:sz="0" w:space="0" w:color="auto"/>
            <w:bottom w:val="none" w:sz="0" w:space="0" w:color="auto"/>
            <w:right w:val="none" w:sz="0" w:space="0" w:color="auto"/>
          </w:divBdr>
          <w:divsChild>
            <w:div w:id="401106555">
              <w:marLeft w:val="0"/>
              <w:marRight w:val="0"/>
              <w:marTop w:val="0"/>
              <w:marBottom w:val="0"/>
              <w:divBdr>
                <w:top w:val="none" w:sz="0" w:space="0" w:color="auto"/>
                <w:left w:val="none" w:sz="0" w:space="0" w:color="auto"/>
                <w:bottom w:val="none" w:sz="0" w:space="0" w:color="auto"/>
                <w:right w:val="none" w:sz="0" w:space="0" w:color="auto"/>
              </w:divBdr>
            </w:div>
          </w:divsChild>
        </w:div>
        <w:div w:id="997803052">
          <w:marLeft w:val="0"/>
          <w:marRight w:val="0"/>
          <w:marTop w:val="0"/>
          <w:marBottom w:val="0"/>
          <w:divBdr>
            <w:top w:val="none" w:sz="0" w:space="0" w:color="auto"/>
            <w:left w:val="none" w:sz="0" w:space="0" w:color="auto"/>
            <w:bottom w:val="none" w:sz="0" w:space="0" w:color="auto"/>
            <w:right w:val="none" w:sz="0" w:space="0" w:color="auto"/>
          </w:divBdr>
          <w:divsChild>
            <w:div w:id="1793983753">
              <w:marLeft w:val="0"/>
              <w:marRight w:val="0"/>
              <w:marTop w:val="0"/>
              <w:marBottom w:val="0"/>
              <w:divBdr>
                <w:top w:val="none" w:sz="0" w:space="0" w:color="auto"/>
                <w:left w:val="none" w:sz="0" w:space="0" w:color="auto"/>
                <w:bottom w:val="none" w:sz="0" w:space="0" w:color="auto"/>
                <w:right w:val="none" w:sz="0" w:space="0" w:color="auto"/>
              </w:divBdr>
            </w:div>
          </w:divsChild>
        </w:div>
        <w:div w:id="1391729009">
          <w:marLeft w:val="0"/>
          <w:marRight w:val="0"/>
          <w:marTop w:val="0"/>
          <w:marBottom w:val="0"/>
          <w:divBdr>
            <w:top w:val="none" w:sz="0" w:space="0" w:color="auto"/>
            <w:left w:val="none" w:sz="0" w:space="0" w:color="auto"/>
            <w:bottom w:val="none" w:sz="0" w:space="0" w:color="auto"/>
            <w:right w:val="none" w:sz="0" w:space="0" w:color="auto"/>
          </w:divBdr>
          <w:divsChild>
            <w:div w:id="1895848254">
              <w:marLeft w:val="0"/>
              <w:marRight w:val="0"/>
              <w:marTop w:val="0"/>
              <w:marBottom w:val="0"/>
              <w:divBdr>
                <w:top w:val="none" w:sz="0" w:space="0" w:color="auto"/>
                <w:left w:val="none" w:sz="0" w:space="0" w:color="auto"/>
                <w:bottom w:val="none" w:sz="0" w:space="0" w:color="auto"/>
                <w:right w:val="none" w:sz="0" w:space="0" w:color="auto"/>
              </w:divBdr>
            </w:div>
          </w:divsChild>
        </w:div>
        <w:div w:id="746925702">
          <w:marLeft w:val="0"/>
          <w:marRight w:val="0"/>
          <w:marTop w:val="0"/>
          <w:marBottom w:val="0"/>
          <w:divBdr>
            <w:top w:val="none" w:sz="0" w:space="0" w:color="auto"/>
            <w:left w:val="none" w:sz="0" w:space="0" w:color="auto"/>
            <w:bottom w:val="none" w:sz="0" w:space="0" w:color="auto"/>
            <w:right w:val="none" w:sz="0" w:space="0" w:color="auto"/>
          </w:divBdr>
          <w:divsChild>
            <w:div w:id="565339101">
              <w:marLeft w:val="0"/>
              <w:marRight w:val="0"/>
              <w:marTop w:val="0"/>
              <w:marBottom w:val="0"/>
              <w:divBdr>
                <w:top w:val="none" w:sz="0" w:space="0" w:color="auto"/>
                <w:left w:val="none" w:sz="0" w:space="0" w:color="auto"/>
                <w:bottom w:val="none" w:sz="0" w:space="0" w:color="auto"/>
                <w:right w:val="none" w:sz="0" w:space="0" w:color="auto"/>
              </w:divBdr>
            </w:div>
          </w:divsChild>
        </w:div>
        <w:div w:id="1728453612">
          <w:marLeft w:val="0"/>
          <w:marRight w:val="0"/>
          <w:marTop w:val="0"/>
          <w:marBottom w:val="0"/>
          <w:divBdr>
            <w:top w:val="none" w:sz="0" w:space="0" w:color="auto"/>
            <w:left w:val="none" w:sz="0" w:space="0" w:color="auto"/>
            <w:bottom w:val="none" w:sz="0" w:space="0" w:color="auto"/>
            <w:right w:val="none" w:sz="0" w:space="0" w:color="auto"/>
          </w:divBdr>
          <w:divsChild>
            <w:div w:id="1422681948">
              <w:marLeft w:val="0"/>
              <w:marRight w:val="0"/>
              <w:marTop w:val="0"/>
              <w:marBottom w:val="0"/>
              <w:divBdr>
                <w:top w:val="none" w:sz="0" w:space="0" w:color="auto"/>
                <w:left w:val="none" w:sz="0" w:space="0" w:color="auto"/>
                <w:bottom w:val="none" w:sz="0" w:space="0" w:color="auto"/>
                <w:right w:val="none" w:sz="0" w:space="0" w:color="auto"/>
              </w:divBdr>
            </w:div>
          </w:divsChild>
        </w:div>
        <w:div w:id="1786388674">
          <w:marLeft w:val="0"/>
          <w:marRight w:val="0"/>
          <w:marTop w:val="0"/>
          <w:marBottom w:val="0"/>
          <w:divBdr>
            <w:top w:val="none" w:sz="0" w:space="0" w:color="auto"/>
            <w:left w:val="none" w:sz="0" w:space="0" w:color="auto"/>
            <w:bottom w:val="none" w:sz="0" w:space="0" w:color="auto"/>
            <w:right w:val="none" w:sz="0" w:space="0" w:color="auto"/>
          </w:divBdr>
          <w:divsChild>
            <w:div w:id="844898973">
              <w:marLeft w:val="0"/>
              <w:marRight w:val="0"/>
              <w:marTop w:val="0"/>
              <w:marBottom w:val="0"/>
              <w:divBdr>
                <w:top w:val="none" w:sz="0" w:space="0" w:color="auto"/>
                <w:left w:val="none" w:sz="0" w:space="0" w:color="auto"/>
                <w:bottom w:val="none" w:sz="0" w:space="0" w:color="auto"/>
                <w:right w:val="none" w:sz="0" w:space="0" w:color="auto"/>
              </w:divBdr>
            </w:div>
          </w:divsChild>
        </w:div>
        <w:div w:id="595526842">
          <w:marLeft w:val="0"/>
          <w:marRight w:val="0"/>
          <w:marTop w:val="0"/>
          <w:marBottom w:val="0"/>
          <w:divBdr>
            <w:top w:val="none" w:sz="0" w:space="0" w:color="auto"/>
            <w:left w:val="none" w:sz="0" w:space="0" w:color="auto"/>
            <w:bottom w:val="none" w:sz="0" w:space="0" w:color="auto"/>
            <w:right w:val="none" w:sz="0" w:space="0" w:color="auto"/>
          </w:divBdr>
          <w:divsChild>
            <w:div w:id="1447309713">
              <w:marLeft w:val="0"/>
              <w:marRight w:val="0"/>
              <w:marTop w:val="0"/>
              <w:marBottom w:val="0"/>
              <w:divBdr>
                <w:top w:val="none" w:sz="0" w:space="0" w:color="auto"/>
                <w:left w:val="none" w:sz="0" w:space="0" w:color="auto"/>
                <w:bottom w:val="none" w:sz="0" w:space="0" w:color="auto"/>
                <w:right w:val="none" w:sz="0" w:space="0" w:color="auto"/>
              </w:divBdr>
            </w:div>
          </w:divsChild>
        </w:div>
        <w:div w:id="1276599007">
          <w:marLeft w:val="0"/>
          <w:marRight w:val="0"/>
          <w:marTop w:val="0"/>
          <w:marBottom w:val="0"/>
          <w:divBdr>
            <w:top w:val="none" w:sz="0" w:space="0" w:color="auto"/>
            <w:left w:val="none" w:sz="0" w:space="0" w:color="auto"/>
            <w:bottom w:val="none" w:sz="0" w:space="0" w:color="auto"/>
            <w:right w:val="none" w:sz="0" w:space="0" w:color="auto"/>
          </w:divBdr>
          <w:divsChild>
            <w:div w:id="1648558282">
              <w:marLeft w:val="0"/>
              <w:marRight w:val="0"/>
              <w:marTop w:val="0"/>
              <w:marBottom w:val="0"/>
              <w:divBdr>
                <w:top w:val="none" w:sz="0" w:space="0" w:color="auto"/>
                <w:left w:val="none" w:sz="0" w:space="0" w:color="auto"/>
                <w:bottom w:val="none" w:sz="0" w:space="0" w:color="auto"/>
                <w:right w:val="none" w:sz="0" w:space="0" w:color="auto"/>
              </w:divBdr>
            </w:div>
          </w:divsChild>
        </w:div>
        <w:div w:id="768820706">
          <w:marLeft w:val="0"/>
          <w:marRight w:val="0"/>
          <w:marTop w:val="0"/>
          <w:marBottom w:val="0"/>
          <w:divBdr>
            <w:top w:val="none" w:sz="0" w:space="0" w:color="auto"/>
            <w:left w:val="none" w:sz="0" w:space="0" w:color="auto"/>
            <w:bottom w:val="none" w:sz="0" w:space="0" w:color="auto"/>
            <w:right w:val="none" w:sz="0" w:space="0" w:color="auto"/>
          </w:divBdr>
          <w:divsChild>
            <w:div w:id="857544310">
              <w:marLeft w:val="0"/>
              <w:marRight w:val="0"/>
              <w:marTop w:val="0"/>
              <w:marBottom w:val="0"/>
              <w:divBdr>
                <w:top w:val="none" w:sz="0" w:space="0" w:color="auto"/>
                <w:left w:val="none" w:sz="0" w:space="0" w:color="auto"/>
                <w:bottom w:val="none" w:sz="0" w:space="0" w:color="auto"/>
                <w:right w:val="none" w:sz="0" w:space="0" w:color="auto"/>
              </w:divBdr>
            </w:div>
          </w:divsChild>
        </w:div>
        <w:div w:id="1814906256">
          <w:marLeft w:val="0"/>
          <w:marRight w:val="0"/>
          <w:marTop w:val="0"/>
          <w:marBottom w:val="0"/>
          <w:divBdr>
            <w:top w:val="none" w:sz="0" w:space="0" w:color="auto"/>
            <w:left w:val="none" w:sz="0" w:space="0" w:color="auto"/>
            <w:bottom w:val="none" w:sz="0" w:space="0" w:color="auto"/>
            <w:right w:val="none" w:sz="0" w:space="0" w:color="auto"/>
          </w:divBdr>
          <w:divsChild>
            <w:div w:id="63458706">
              <w:marLeft w:val="0"/>
              <w:marRight w:val="0"/>
              <w:marTop w:val="0"/>
              <w:marBottom w:val="0"/>
              <w:divBdr>
                <w:top w:val="none" w:sz="0" w:space="0" w:color="auto"/>
                <w:left w:val="none" w:sz="0" w:space="0" w:color="auto"/>
                <w:bottom w:val="none" w:sz="0" w:space="0" w:color="auto"/>
                <w:right w:val="none" w:sz="0" w:space="0" w:color="auto"/>
              </w:divBdr>
            </w:div>
          </w:divsChild>
        </w:div>
        <w:div w:id="925649080">
          <w:marLeft w:val="0"/>
          <w:marRight w:val="0"/>
          <w:marTop w:val="0"/>
          <w:marBottom w:val="0"/>
          <w:divBdr>
            <w:top w:val="none" w:sz="0" w:space="0" w:color="auto"/>
            <w:left w:val="none" w:sz="0" w:space="0" w:color="auto"/>
            <w:bottom w:val="none" w:sz="0" w:space="0" w:color="auto"/>
            <w:right w:val="none" w:sz="0" w:space="0" w:color="auto"/>
          </w:divBdr>
          <w:divsChild>
            <w:div w:id="1428699668">
              <w:marLeft w:val="0"/>
              <w:marRight w:val="0"/>
              <w:marTop w:val="0"/>
              <w:marBottom w:val="0"/>
              <w:divBdr>
                <w:top w:val="none" w:sz="0" w:space="0" w:color="auto"/>
                <w:left w:val="none" w:sz="0" w:space="0" w:color="auto"/>
                <w:bottom w:val="none" w:sz="0" w:space="0" w:color="auto"/>
                <w:right w:val="none" w:sz="0" w:space="0" w:color="auto"/>
              </w:divBdr>
            </w:div>
          </w:divsChild>
        </w:div>
        <w:div w:id="123234999">
          <w:marLeft w:val="0"/>
          <w:marRight w:val="0"/>
          <w:marTop w:val="0"/>
          <w:marBottom w:val="0"/>
          <w:divBdr>
            <w:top w:val="none" w:sz="0" w:space="0" w:color="auto"/>
            <w:left w:val="none" w:sz="0" w:space="0" w:color="auto"/>
            <w:bottom w:val="none" w:sz="0" w:space="0" w:color="auto"/>
            <w:right w:val="none" w:sz="0" w:space="0" w:color="auto"/>
          </w:divBdr>
          <w:divsChild>
            <w:div w:id="1197355175">
              <w:marLeft w:val="0"/>
              <w:marRight w:val="0"/>
              <w:marTop w:val="0"/>
              <w:marBottom w:val="0"/>
              <w:divBdr>
                <w:top w:val="none" w:sz="0" w:space="0" w:color="auto"/>
                <w:left w:val="none" w:sz="0" w:space="0" w:color="auto"/>
                <w:bottom w:val="none" w:sz="0" w:space="0" w:color="auto"/>
                <w:right w:val="none" w:sz="0" w:space="0" w:color="auto"/>
              </w:divBdr>
            </w:div>
          </w:divsChild>
        </w:div>
        <w:div w:id="1722948056">
          <w:marLeft w:val="0"/>
          <w:marRight w:val="0"/>
          <w:marTop w:val="0"/>
          <w:marBottom w:val="0"/>
          <w:divBdr>
            <w:top w:val="none" w:sz="0" w:space="0" w:color="auto"/>
            <w:left w:val="none" w:sz="0" w:space="0" w:color="auto"/>
            <w:bottom w:val="none" w:sz="0" w:space="0" w:color="auto"/>
            <w:right w:val="none" w:sz="0" w:space="0" w:color="auto"/>
          </w:divBdr>
          <w:divsChild>
            <w:div w:id="272714173">
              <w:marLeft w:val="0"/>
              <w:marRight w:val="0"/>
              <w:marTop w:val="0"/>
              <w:marBottom w:val="0"/>
              <w:divBdr>
                <w:top w:val="none" w:sz="0" w:space="0" w:color="auto"/>
                <w:left w:val="none" w:sz="0" w:space="0" w:color="auto"/>
                <w:bottom w:val="none" w:sz="0" w:space="0" w:color="auto"/>
                <w:right w:val="none" w:sz="0" w:space="0" w:color="auto"/>
              </w:divBdr>
            </w:div>
          </w:divsChild>
        </w:div>
        <w:div w:id="951978161">
          <w:marLeft w:val="0"/>
          <w:marRight w:val="0"/>
          <w:marTop w:val="0"/>
          <w:marBottom w:val="0"/>
          <w:divBdr>
            <w:top w:val="none" w:sz="0" w:space="0" w:color="auto"/>
            <w:left w:val="none" w:sz="0" w:space="0" w:color="auto"/>
            <w:bottom w:val="none" w:sz="0" w:space="0" w:color="auto"/>
            <w:right w:val="none" w:sz="0" w:space="0" w:color="auto"/>
          </w:divBdr>
          <w:divsChild>
            <w:div w:id="2043019889">
              <w:marLeft w:val="0"/>
              <w:marRight w:val="0"/>
              <w:marTop w:val="0"/>
              <w:marBottom w:val="0"/>
              <w:divBdr>
                <w:top w:val="none" w:sz="0" w:space="0" w:color="auto"/>
                <w:left w:val="none" w:sz="0" w:space="0" w:color="auto"/>
                <w:bottom w:val="none" w:sz="0" w:space="0" w:color="auto"/>
                <w:right w:val="none" w:sz="0" w:space="0" w:color="auto"/>
              </w:divBdr>
            </w:div>
          </w:divsChild>
        </w:div>
        <w:div w:id="474684880">
          <w:marLeft w:val="0"/>
          <w:marRight w:val="0"/>
          <w:marTop w:val="0"/>
          <w:marBottom w:val="0"/>
          <w:divBdr>
            <w:top w:val="none" w:sz="0" w:space="0" w:color="auto"/>
            <w:left w:val="none" w:sz="0" w:space="0" w:color="auto"/>
            <w:bottom w:val="none" w:sz="0" w:space="0" w:color="auto"/>
            <w:right w:val="none" w:sz="0" w:space="0" w:color="auto"/>
          </w:divBdr>
          <w:divsChild>
            <w:div w:id="1995257667">
              <w:marLeft w:val="0"/>
              <w:marRight w:val="0"/>
              <w:marTop w:val="0"/>
              <w:marBottom w:val="0"/>
              <w:divBdr>
                <w:top w:val="none" w:sz="0" w:space="0" w:color="auto"/>
                <w:left w:val="none" w:sz="0" w:space="0" w:color="auto"/>
                <w:bottom w:val="none" w:sz="0" w:space="0" w:color="auto"/>
                <w:right w:val="none" w:sz="0" w:space="0" w:color="auto"/>
              </w:divBdr>
            </w:div>
          </w:divsChild>
        </w:div>
        <w:div w:id="905460650">
          <w:marLeft w:val="0"/>
          <w:marRight w:val="0"/>
          <w:marTop w:val="0"/>
          <w:marBottom w:val="0"/>
          <w:divBdr>
            <w:top w:val="none" w:sz="0" w:space="0" w:color="auto"/>
            <w:left w:val="none" w:sz="0" w:space="0" w:color="auto"/>
            <w:bottom w:val="none" w:sz="0" w:space="0" w:color="auto"/>
            <w:right w:val="none" w:sz="0" w:space="0" w:color="auto"/>
          </w:divBdr>
          <w:divsChild>
            <w:div w:id="1357537682">
              <w:marLeft w:val="0"/>
              <w:marRight w:val="0"/>
              <w:marTop w:val="0"/>
              <w:marBottom w:val="0"/>
              <w:divBdr>
                <w:top w:val="none" w:sz="0" w:space="0" w:color="auto"/>
                <w:left w:val="none" w:sz="0" w:space="0" w:color="auto"/>
                <w:bottom w:val="none" w:sz="0" w:space="0" w:color="auto"/>
                <w:right w:val="none" w:sz="0" w:space="0" w:color="auto"/>
              </w:divBdr>
            </w:div>
          </w:divsChild>
        </w:div>
        <w:div w:id="1724210951">
          <w:marLeft w:val="0"/>
          <w:marRight w:val="0"/>
          <w:marTop w:val="0"/>
          <w:marBottom w:val="0"/>
          <w:divBdr>
            <w:top w:val="none" w:sz="0" w:space="0" w:color="auto"/>
            <w:left w:val="none" w:sz="0" w:space="0" w:color="auto"/>
            <w:bottom w:val="none" w:sz="0" w:space="0" w:color="auto"/>
            <w:right w:val="none" w:sz="0" w:space="0" w:color="auto"/>
          </w:divBdr>
          <w:divsChild>
            <w:div w:id="2066679197">
              <w:marLeft w:val="0"/>
              <w:marRight w:val="0"/>
              <w:marTop w:val="0"/>
              <w:marBottom w:val="0"/>
              <w:divBdr>
                <w:top w:val="none" w:sz="0" w:space="0" w:color="auto"/>
                <w:left w:val="none" w:sz="0" w:space="0" w:color="auto"/>
                <w:bottom w:val="none" w:sz="0" w:space="0" w:color="auto"/>
                <w:right w:val="none" w:sz="0" w:space="0" w:color="auto"/>
              </w:divBdr>
            </w:div>
          </w:divsChild>
        </w:div>
        <w:div w:id="596448096">
          <w:marLeft w:val="0"/>
          <w:marRight w:val="0"/>
          <w:marTop w:val="0"/>
          <w:marBottom w:val="0"/>
          <w:divBdr>
            <w:top w:val="none" w:sz="0" w:space="0" w:color="auto"/>
            <w:left w:val="none" w:sz="0" w:space="0" w:color="auto"/>
            <w:bottom w:val="none" w:sz="0" w:space="0" w:color="auto"/>
            <w:right w:val="none" w:sz="0" w:space="0" w:color="auto"/>
          </w:divBdr>
          <w:divsChild>
            <w:div w:id="1035082655">
              <w:marLeft w:val="0"/>
              <w:marRight w:val="0"/>
              <w:marTop w:val="0"/>
              <w:marBottom w:val="0"/>
              <w:divBdr>
                <w:top w:val="none" w:sz="0" w:space="0" w:color="auto"/>
                <w:left w:val="none" w:sz="0" w:space="0" w:color="auto"/>
                <w:bottom w:val="none" w:sz="0" w:space="0" w:color="auto"/>
                <w:right w:val="none" w:sz="0" w:space="0" w:color="auto"/>
              </w:divBdr>
            </w:div>
          </w:divsChild>
        </w:div>
        <w:div w:id="1973438939">
          <w:marLeft w:val="0"/>
          <w:marRight w:val="0"/>
          <w:marTop w:val="0"/>
          <w:marBottom w:val="0"/>
          <w:divBdr>
            <w:top w:val="none" w:sz="0" w:space="0" w:color="auto"/>
            <w:left w:val="none" w:sz="0" w:space="0" w:color="auto"/>
            <w:bottom w:val="none" w:sz="0" w:space="0" w:color="auto"/>
            <w:right w:val="none" w:sz="0" w:space="0" w:color="auto"/>
          </w:divBdr>
          <w:divsChild>
            <w:div w:id="1394042543">
              <w:marLeft w:val="0"/>
              <w:marRight w:val="0"/>
              <w:marTop w:val="0"/>
              <w:marBottom w:val="0"/>
              <w:divBdr>
                <w:top w:val="none" w:sz="0" w:space="0" w:color="auto"/>
                <w:left w:val="none" w:sz="0" w:space="0" w:color="auto"/>
                <w:bottom w:val="none" w:sz="0" w:space="0" w:color="auto"/>
                <w:right w:val="none" w:sz="0" w:space="0" w:color="auto"/>
              </w:divBdr>
            </w:div>
          </w:divsChild>
        </w:div>
        <w:div w:id="1636907110">
          <w:marLeft w:val="0"/>
          <w:marRight w:val="0"/>
          <w:marTop w:val="0"/>
          <w:marBottom w:val="0"/>
          <w:divBdr>
            <w:top w:val="none" w:sz="0" w:space="0" w:color="auto"/>
            <w:left w:val="none" w:sz="0" w:space="0" w:color="auto"/>
            <w:bottom w:val="none" w:sz="0" w:space="0" w:color="auto"/>
            <w:right w:val="none" w:sz="0" w:space="0" w:color="auto"/>
          </w:divBdr>
          <w:divsChild>
            <w:div w:id="19359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ac.treasury.gov/media/932446/download?in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ifc.kz/en/legal-framework" TargetMode="External"/><Relationship Id="rId4" Type="http://schemas.openxmlformats.org/officeDocument/2006/relationships/settings" Target="settings.xml"/><Relationship Id="rId9" Type="http://schemas.openxmlformats.org/officeDocument/2006/relationships/hyperlink" Target="https://ofac.treasury.gov/media/932446/download?inlin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Общие"/>
          <w:gallery w:val="placeholder"/>
        </w:category>
        <w:types>
          <w:type w:val="bbPlcHdr"/>
        </w:types>
        <w:behaviors>
          <w:behavior w:val="content"/>
        </w:behaviors>
        <w:guid w:val="{CB7489CD-CE48-45B1-AC5A-DB78AD0776B9}"/>
      </w:docPartPr>
      <w:docPartBody>
        <w:p w:rsidR="00F04A76" w:rsidRDefault="009F6E23">
          <w:r w:rsidRPr="008D6B76">
            <w:rPr>
              <w:rStyle w:val="PlaceholderText"/>
            </w:rPr>
            <w:t>Место для ввода текста.</w:t>
          </w:r>
        </w:p>
      </w:docPartBody>
    </w:docPart>
    <w:docPart>
      <w:docPartPr>
        <w:name w:val="B92C29F9126141ECB2D8BD69FDDE90D4"/>
        <w:category>
          <w:name w:val="General"/>
          <w:gallery w:val="placeholder"/>
        </w:category>
        <w:types>
          <w:type w:val="bbPlcHdr"/>
        </w:types>
        <w:behaviors>
          <w:behavior w:val="content"/>
        </w:behaviors>
        <w:guid w:val="{E76B5C09-EF6F-4032-AF3B-818822102440}"/>
      </w:docPartPr>
      <w:docPartBody>
        <w:p w:rsidR="00E702C5" w:rsidRDefault="00E702C5" w:rsidP="00E702C5">
          <w:pPr>
            <w:pStyle w:val="B92C29F9126141ECB2D8BD69FDDE90D4"/>
          </w:pPr>
          <w:r w:rsidRPr="008D6B76">
            <w:rPr>
              <w:rStyle w:val="PlaceholderText"/>
            </w:rPr>
            <w:t>Место для ввода текста.</w:t>
          </w:r>
        </w:p>
      </w:docPartBody>
    </w:docPart>
    <w:docPart>
      <w:docPartPr>
        <w:name w:val="6460AE90255C458A9606179985CDF9FC"/>
        <w:category>
          <w:name w:val="General"/>
          <w:gallery w:val="placeholder"/>
        </w:category>
        <w:types>
          <w:type w:val="bbPlcHdr"/>
        </w:types>
        <w:behaviors>
          <w:behavior w:val="content"/>
        </w:behaviors>
        <w:guid w:val="{47EBBE8E-2831-49D9-A057-E0E648060BBD}"/>
      </w:docPartPr>
      <w:docPartBody>
        <w:p w:rsidR="00E702C5" w:rsidRDefault="00E702C5" w:rsidP="00E702C5">
          <w:pPr>
            <w:pStyle w:val="6460AE90255C458A9606179985CDF9FC"/>
          </w:pPr>
          <w:r w:rsidRPr="008D6B76">
            <w:rPr>
              <w:rStyle w:val="PlaceholderText"/>
            </w:rPr>
            <w:t>Место для ввода текста.</w:t>
          </w:r>
        </w:p>
      </w:docPartBody>
    </w:docPart>
    <w:docPart>
      <w:docPartPr>
        <w:name w:val="5923E1A176F746C3BF729C030171DB06"/>
        <w:category>
          <w:name w:val="General"/>
          <w:gallery w:val="placeholder"/>
        </w:category>
        <w:types>
          <w:type w:val="bbPlcHdr"/>
        </w:types>
        <w:behaviors>
          <w:behavior w:val="content"/>
        </w:behaviors>
        <w:guid w:val="{57670230-B068-4062-9C67-C40755BB4862}"/>
      </w:docPartPr>
      <w:docPartBody>
        <w:p w:rsidR="00CF23A6" w:rsidRDefault="00BE470C">
          <w:pPr>
            <w:pStyle w:val="5923E1A176F746C3BF729C030171DB06"/>
          </w:pPr>
          <w:r w:rsidRPr="008D6B76">
            <w:rPr>
              <w:rStyle w:val="PlaceholderText"/>
            </w:rPr>
            <w:t>Место для ввода текста.</w:t>
          </w:r>
        </w:p>
      </w:docPartBody>
    </w:docPart>
    <w:docPart>
      <w:docPartPr>
        <w:name w:val="8427759539A34E5E92137C68E9BEF06B"/>
        <w:category>
          <w:name w:val="General"/>
          <w:gallery w:val="placeholder"/>
        </w:category>
        <w:types>
          <w:type w:val="bbPlcHdr"/>
        </w:types>
        <w:behaviors>
          <w:behavior w:val="content"/>
        </w:behaviors>
        <w:guid w:val="{FF249B0F-537E-4941-9976-9EC35A6DC8A3}"/>
      </w:docPartPr>
      <w:docPartBody>
        <w:p w:rsidR="00CF23A6" w:rsidRDefault="00BE470C">
          <w:pPr>
            <w:pStyle w:val="8427759539A34E5E92137C68E9BEF06B"/>
          </w:pPr>
          <w:r w:rsidRPr="008D6B76">
            <w:rPr>
              <w:rStyle w:val="PlaceholderText"/>
            </w:rPr>
            <w:t>Место для ввода текста.</w:t>
          </w:r>
        </w:p>
      </w:docPartBody>
    </w:docPart>
    <w:docPart>
      <w:docPartPr>
        <w:name w:val="BD73134AA58746A384D2156508FE6167"/>
        <w:category>
          <w:name w:val="General"/>
          <w:gallery w:val="placeholder"/>
        </w:category>
        <w:types>
          <w:type w:val="bbPlcHdr"/>
        </w:types>
        <w:behaviors>
          <w:behavior w:val="content"/>
        </w:behaviors>
        <w:guid w:val="{CFACD0C3-B512-48CB-97DD-ADBA4D6B9049}"/>
      </w:docPartPr>
      <w:docPartBody>
        <w:p w:rsidR="00CF23A6" w:rsidRDefault="00BE470C">
          <w:pPr>
            <w:pStyle w:val="BD73134AA58746A384D2156508FE6167"/>
          </w:pPr>
          <w:r w:rsidRPr="008D6B76">
            <w:rPr>
              <w:rStyle w:val="PlaceholderText"/>
            </w:rPr>
            <w:t>Место для ввода текста.</w:t>
          </w:r>
        </w:p>
      </w:docPartBody>
    </w:docPart>
    <w:docPart>
      <w:docPartPr>
        <w:name w:val="9548E12B760E4267B1634A632B4E5A4B"/>
        <w:category>
          <w:name w:val="General"/>
          <w:gallery w:val="placeholder"/>
        </w:category>
        <w:types>
          <w:type w:val="bbPlcHdr"/>
        </w:types>
        <w:behaviors>
          <w:behavior w:val="content"/>
        </w:behaviors>
        <w:guid w:val="{B3300719-8D42-491A-B73B-79C9FD47F681}"/>
      </w:docPartPr>
      <w:docPartBody>
        <w:p w:rsidR="00CF23A6" w:rsidRDefault="00BE470C">
          <w:pPr>
            <w:pStyle w:val="9548E12B760E4267B1634A632B4E5A4B"/>
          </w:pPr>
          <w:r w:rsidRPr="008D6B76">
            <w:rPr>
              <w:rStyle w:val="PlaceholderText"/>
            </w:rPr>
            <w:t>Место для ввода текста.</w:t>
          </w:r>
        </w:p>
      </w:docPartBody>
    </w:docPart>
    <w:docPart>
      <w:docPartPr>
        <w:name w:val="8359E940B0DE46C2A97175B8AB2C0BE7"/>
        <w:category>
          <w:name w:val="General"/>
          <w:gallery w:val="placeholder"/>
        </w:category>
        <w:types>
          <w:type w:val="bbPlcHdr"/>
        </w:types>
        <w:behaviors>
          <w:behavior w:val="content"/>
        </w:behaviors>
        <w:guid w:val="{5F3A0112-96BB-44DB-B6A4-57E0530119AE}"/>
      </w:docPartPr>
      <w:docPartBody>
        <w:p w:rsidR="00034F05" w:rsidRDefault="001076CC" w:rsidP="001076CC">
          <w:pPr>
            <w:pStyle w:val="8359E940B0DE46C2A97175B8AB2C0BE7"/>
          </w:pPr>
          <w:r w:rsidRPr="008D6B76">
            <w:rPr>
              <w:rStyle w:val="PlaceholderText"/>
            </w:rPr>
            <w:t>Место для ввода текста.</w:t>
          </w:r>
        </w:p>
      </w:docPartBody>
    </w:docPart>
    <w:docPart>
      <w:docPartPr>
        <w:name w:val="AE3F35F33BD44EA18CD806B1213480D8"/>
        <w:category>
          <w:name w:val="General"/>
          <w:gallery w:val="placeholder"/>
        </w:category>
        <w:types>
          <w:type w:val="bbPlcHdr"/>
        </w:types>
        <w:behaviors>
          <w:behavior w:val="content"/>
        </w:behaviors>
        <w:guid w:val="{F3C4AD57-B62D-4603-9013-457F9E8FC94C}"/>
      </w:docPartPr>
      <w:docPartBody>
        <w:p w:rsidR="00B31372" w:rsidRDefault="00034F05" w:rsidP="00034F05">
          <w:pPr>
            <w:pStyle w:val="AE3F35F33BD44EA18CD806B1213480D8"/>
          </w:pPr>
          <w:r w:rsidRPr="008D6B76">
            <w:rPr>
              <w:rStyle w:val="PlaceholderText"/>
            </w:rPr>
            <w:t>Место для ввода текста.</w:t>
          </w:r>
        </w:p>
      </w:docPartBody>
    </w:docPart>
    <w:docPart>
      <w:docPartPr>
        <w:name w:val="A0EC04B8C1024ACBAF754229B916D5AC"/>
        <w:category>
          <w:name w:val="General"/>
          <w:gallery w:val="placeholder"/>
        </w:category>
        <w:types>
          <w:type w:val="bbPlcHdr"/>
        </w:types>
        <w:behaviors>
          <w:behavior w:val="content"/>
        </w:behaviors>
        <w:guid w:val="{B7FD5779-E59E-4BC6-8651-CF059FC0CE96}"/>
      </w:docPartPr>
      <w:docPartBody>
        <w:p w:rsidR="00B31372" w:rsidRDefault="00034F05" w:rsidP="00034F05">
          <w:pPr>
            <w:pStyle w:val="A0EC04B8C1024ACBAF754229B916D5AC"/>
          </w:pPr>
          <w:r w:rsidRPr="008D6B76">
            <w:rPr>
              <w:rStyle w:val="PlaceholderText"/>
            </w:rPr>
            <w:t>Место для ввода текста.</w:t>
          </w:r>
        </w:p>
      </w:docPartBody>
    </w:docPart>
    <w:docPart>
      <w:docPartPr>
        <w:name w:val="9B37A333A9AA4567ADD5D43C6AF3A03B"/>
        <w:category>
          <w:name w:val="General"/>
          <w:gallery w:val="placeholder"/>
        </w:category>
        <w:types>
          <w:type w:val="bbPlcHdr"/>
        </w:types>
        <w:behaviors>
          <w:behavior w:val="content"/>
        </w:behaviors>
        <w:guid w:val="{243DFDDE-0A2E-4F16-BA5C-E0DE5A5A1546}"/>
      </w:docPartPr>
      <w:docPartBody>
        <w:p w:rsidR="00B31372" w:rsidRDefault="00034F05" w:rsidP="00034F05">
          <w:pPr>
            <w:pStyle w:val="9B37A333A9AA4567ADD5D43C6AF3A03B"/>
          </w:pPr>
          <w:r w:rsidRPr="008D6B76">
            <w:rPr>
              <w:rStyle w:val="PlaceholderText"/>
            </w:rPr>
            <w:t>Место для ввода текста.</w:t>
          </w:r>
        </w:p>
      </w:docPartBody>
    </w:docPart>
    <w:docPart>
      <w:docPartPr>
        <w:name w:val="E657EAC25521437DB0FC5D2045F43B64"/>
        <w:category>
          <w:name w:val="General"/>
          <w:gallery w:val="placeholder"/>
        </w:category>
        <w:types>
          <w:type w:val="bbPlcHdr"/>
        </w:types>
        <w:behaviors>
          <w:behavior w:val="content"/>
        </w:behaviors>
        <w:guid w:val="{0FA45A69-344C-4413-A905-EF4EC148A4D8}"/>
      </w:docPartPr>
      <w:docPartBody>
        <w:p w:rsidR="00B31372" w:rsidRDefault="00034F05" w:rsidP="00034F05">
          <w:pPr>
            <w:pStyle w:val="E657EAC25521437DB0FC5D2045F43B64"/>
          </w:pPr>
          <w:r w:rsidRPr="008D6B76">
            <w:rPr>
              <w:rStyle w:val="PlaceholderText"/>
            </w:rPr>
            <w:t>Место для ввода текста.</w:t>
          </w:r>
        </w:p>
      </w:docPartBody>
    </w:docPart>
    <w:docPart>
      <w:docPartPr>
        <w:name w:val="B59FB45169164EECBCAE5B9E23374BE4"/>
        <w:category>
          <w:name w:val="General"/>
          <w:gallery w:val="placeholder"/>
        </w:category>
        <w:types>
          <w:type w:val="bbPlcHdr"/>
        </w:types>
        <w:behaviors>
          <w:behavior w:val="content"/>
        </w:behaviors>
        <w:guid w:val="{B6279A88-45A5-4930-94AA-1ABFA48F27B1}"/>
      </w:docPartPr>
      <w:docPartBody>
        <w:p w:rsidR="00B31372" w:rsidRDefault="00034F05" w:rsidP="00034F05">
          <w:pPr>
            <w:pStyle w:val="B59FB45169164EECBCAE5B9E23374BE4"/>
          </w:pPr>
          <w:r w:rsidRPr="008D6B76">
            <w:rPr>
              <w:rStyle w:val="PlaceholderText"/>
            </w:rPr>
            <w:t>Место для ввода текста.</w:t>
          </w:r>
        </w:p>
      </w:docPartBody>
    </w:docPart>
    <w:docPart>
      <w:docPartPr>
        <w:name w:val="1C887B48204E4C7FA18DAF731567B629"/>
        <w:category>
          <w:name w:val="General"/>
          <w:gallery w:val="placeholder"/>
        </w:category>
        <w:types>
          <w:type w:val="bbPlcHdr"/>
        </w:types>
        <w:behaviors>
          <w:behavior w:val="content"/>
        </w:behaviors>
        <w:guid w:val="{A1E38D7C-1C78-411B-B19F-109ED974AE5C}"/>
      </w:docPartPr>
      <w:docPartBody>
        <w:p w:rsidR="00B31372" w:rsidRDefault="00034F05" w:rsidP="00034F05">
          <w:pPr>
            <w:pStyle w:val="1C887B48204E4C7FA18DAF731567B629"/>
          </w:pPr>
          <w:r w:rsidRPr="008D6B76">
            <w:rPr>
              <w:rStyle w:val="PlaceholderText"/>
            </w:rPr>
            <w:t>Место для ввода даты.</w:t>
          </w:r>
        </w:p>
      </w:docPartBody>
    </w:docPart>
    <w:docPart>
      <w:docPartPr>
        <w:name w:val="58A971AAB593464B8048B389CBEDFCCE"/>
        <w:category>
          <w:name w:val="General"/>
          <w:gallery w:val="placeholder"/>
        </w:category>
        <w:types>
          <w:type w:val="bbPlcHdr"/>
        </w:types>
        <w:behaviors>
          <w:behavior w:val="content"/>
        </w:behaviors>
        <w:guid w:val="{3564E55A-5455-4817-948A-FDB0905E00F7}"/>
      </w:docPartPr>
      <w:docPartBody>
        <w:p w:rsidR="00B31372" w:rsidRDefault="00034F05" w:rsidP="00034F05">
          <w:pPr>
            <w:pStyle w:val="58A971AAB593464B8048B389CBEDFCCE"/>
          </w:pPr>
          <w:r w:rsidRPr="008D6B76">
            <w:rPr>
              <w:rStyle w:val="PlaceholderText"/>
            </w:rPr>
            <w:t>Место для ввода текста.</w:t>
          </w:r>
        </w:p>
      </w:docPartBody>
    </w:docPart>
    <w:docPart>
      <w:docPartPr>
        <w:name w:val="BA68606924074773A07998833177687D"/>
        <w:category>
          <w:name w:val="General"/>
          <w:gallery w:val="placeholder"/>
        </w:category>
        <w:types>
          <w:type w:val="bbPlcHdr"/>
        </w:types>
        <w:behaviors>
          <w:behavior w:val="content"/>
        </w:behaviors>
        <w:guid w:val="{F495BFC5-2173-4726-8620-C80FB0D68D89}"/>
      </w:docPartPr>
      <w:docPartBody>
        <w:p w:rsidR="00B31372" w:rsidRDefault="00034F05" w:rsidP="00034F05">
          <w:pPr>
            <w:pStyle w:val="BA68606924074773A07998833177687D"/>
          </w:pPr>
          <w:r w:rsidRPr="008D6B76">
            <w:rPr>
              <w:rStyle w:val="PlaceholderText"/>
            </w:rPr>
            <w:t>Место для ввода текста.</w:t>
          </w:r>
        </w:p>
      </w:docPartBody>
    </w:docPart>
    <w:docPart>
      <w:docPartPr>
        <w:name w:val="B9A4ACEA588D44388130D86FF6C25B1A"/>
        <w:category>
          <w:name w:val="General"/>
          <w:gallery w:val="placeholder"/>
        </w:category>
        <w:types>
          <w:type w:val="bbPlcHdr"/>
        </w:types>
        <w:behaviors>
          <w:behavior w:val="content"/>
        </w:behaviors>
        <w:guid w:val="{A7C4268D-2F4C-489D-A146-3F8F45A79327}"/>
      </w:docPartPr>
      <w:docPartBody>
        <w:p w:rsidR="00DE02B1" w:rsidRDefault="00D67B79" w:rsidP="00D67B79">
          <w:pPr>
            <w:pStyle w:val="B9A4ACEA588D44388130D86FF6C25B1A"/>
          </w:pPr>
          <w:r w:rsidRPr="008D6B76">
            <w:rPr>
              <w:rStyle w:val="PlaceholderText"/>
            </w:rPr>
            <w:t>Место для ввода текста.</w:t>
          </w:r>
        </w:p>
      </w:docPartBody>
    </w:docPart>
    <w:docPart>
      <w:docPartPr>
        <w:name w:val="9E2B057C1D2C4E13B2D61F4548AC5015"/>
        <w:category>
          <w:name w:val="General"/>
          <w:gallery w:val="placeholder"/>
        </w:category>
        <w:types>
          <w:type w:val="bbPlcHdr"/>
        </w:types>
        <w:behaviors>
          <w:behavior w:val="content"/>
        </w:behaviors>
        <w:guid w:val="{51BAF02D-AB0A-4FA0-96C7-E2F7AF256462}"/>
      </w:docPartPr>
      <w:docPartBody>
        <w:p w:rsidR="0010049A" w:rsidRDefault="00D70DF7" w:rsidP="00D70DF7">
          <w:pPr>
            <w:pStyle w:val="9E2B057C1D2C4E13B2D61F4548AC5015"/>
          </w:pPr>
          <w:r w:rsidRPr="008D6B76">
            <w:rPr>
              <w:rStyle w:val="PlaceholderText"/>
            </w:rPr>
            <w:t>Место для ввода текста.</w:t>
          </w:r>
        </w:p>
      </w:docPartBody>
    </w:docPart>
    <w:docPart>
      <w:docPartPr>
        <w:name w:val="BC7FDC00FAFC4D26BA80AAF32F099C23"/>
        <w:category>
          <w:name w:val="General"/>
          <w:gallery w:val="placeholder"/>
        </w:category>
        <w:types>
          <w:type w:val="bbPlcHdr"/>
        </w:types>
        <w:behaviors>
          <w:behavior w:val="content"/>
        </w:behaviors>
        <w:guid w:val="{B7C990C8-A0A9-4BA0-BA28-6E930A68430A}"/>
      </w:docPartPr>
      <w:docPartBody>
        <w:p w:rsidR="0010049A" w:rsidRDefault="00D70DF7" w:rsidP="00D70DF7">
          <w:pPr>
            <w:pStyle w:val="BC7FDC00FAFC4D26BA80AAF32F099C23"/>
          </w:pPr>
          <w:r w:rsidRPr="008D6B76">
            <w:rPr>
              <w:rStyle w:val="PlaceholderText"/>
            </w:rPr>
            <w:t>Место для ввода текста.</w:t>
          </w:r>
        </w:p>
      </w:docPartBody>
    </w:docPart>
    <w:docPart>
      <w:docPartPr>
        <w:name w:val="F904C48929A84C4E857BB9CEA1BF3997"/>
        <w:category>
          <w:name w:val="General"/>
          <w:gallery w:val="placeholder"/>
        </w:category>
        <w:types>
          <w:type w:val="bbPlcHdr"/>
        </w:types>
        <w:behaviors>
          <w:behavior w:val="content"/>
        </w:behaviors>
        <w:guid w:val="{7ACD9D0B-0DC8-4393-B138-1DBB4BB7B3DF}"/>
      </w:docPartPr>
      <w:docPartBody>
        <w:p w:rsidR="0010049A" w:rsidRDefault="00D70DF7" w:rsidP="00D70DF7">
          <w:pPr>
            <w:pStyle w:val="F904C48929A84C4E857BB9CEA1BF3997"/>
          </w:pPr>
          <w:r w:rsidRPr="008D6B76">
            <w:rPr>
              <w:rStyle w:val="PlaceholderText"/>
            </w:rPr>
            <w:t>Место для ввода текста.</w:t>
          </w:r>
        </w:p>
      </w:docPartBody>
    </w:docPart>
    <w:docPart>
      <w:docPartPr>
        <w:name w:val="0E287830EDBA43E3A21F5A014C0FBFBE"/>
        <w:category>
          <w:name w:val="General"/>
          <w:gallery w:val="placeholder"/>
        </w:category>
        <w:types>
          <w:type w:val="bbPlcHdr"/>
        </w:types>
        <w:behaviors>
          <w:behavior w:val="content"/>
        </w:behaviors>
        <w:guid w:val="{94628614-0001-4D0D-96EF-29C141C479CE}"/>
      </w:docPartPr>
      <w:docPartBody>
        <w:p w:rsidR="0010049A" w:rsidRDefault="00D70DF7" w:rsidP="00D70DF7">
          <w:pPr>
            <w:pStyle w:val="0E287830EDBA43E3A21F5A014C0FBFBE"/>
          </w:pPr>
          <w:r w:rsidRPr="008D6B76">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23"/>
    <w:rsid w:val="00026A1A"/>
    <w:rsid w:val="00034F05"/>
    <w:rsid w:val="0009261F"/>
    <w:rsid w:val="000E1791"/>
    <w:rsid w:val="0010049A"/>
    <w:rsid w:val="001076CC"/>
    <w:rsid w:val="001101BD"/>
    <w:rsid w:val="001C6548"/>
    <w:rsid w:val="001D459F"/>
    <w:rsid w:val="001E4C53"/>
    <w:rsid w:val="002275B3"/>
    <w:rsid w:val="002A746A"/>
    <w:rsid w:val="002B284B"/>
    <w:rsid w:val="002E65B9"/>
    <w:rsid w:val="002F60F6"/>
    <w:rsid w:val="0041776B"/>
    <w:rsid w:val="00555F6D"/>
    <w:rsid w:val="006F4B41"/>
    <w:rsid w:val="006F77EE"/>
    <w:rsid w:val="00702360"/>
    <w:rsid w:val="00787B80"/>
    <w:rsid w:val="00797508"/>
    <w:rsid w:val="0082247D"/>
    <w:rsid w:val="00825B0D"/>
    <w:rsid w:val="008A5325"/>
    <w:rsid w:val="008B55D4"/>
    <w:rsid w:val="00936AEA"/>
    <w:rsid w:val="00946FC9"/>
    <w:rsid w:val="009F6E23"/>
    <w:rsid w:val="00A96920"/>
    <w:rsid w:val="00AA0307"/>
    <w:rsid w:val="00B14424"/>
    <w:rsid w:val="00B31372"/>
    <w:rsid w:val="00BC5FCE"/>
    <w:rsid w:val="00BE470C"/>
    <w:rsid w:val="00CD2B26"/>
    <w:rsid w:val="00CD6F0D"/>
    <w:rsid w:val="00CF23A6"/>
    <w:rsid w:val="00CF2488"/>
    <w:rsid w:val="00D67B79"/>
    <w:rsid w:val="00D70DF7"/>
    <w:rsid w:val="00D74446"/>
    <w:rsid w:val="00D84CE4"/>
    <w:rsid w:val="00DE02B1"/>
    <w:rsid w:val="00E54FE4"/>
    <w:rsid w:val="00E702C5"/>
    <w:rsid w:val="00E800CF"/>
    <w:rsid w:val="00F04A76"/>
    <w:rsid w:val="00F5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DF7"/>
    <w:rPr>
      <w:color w:val="808080"/>
    </w:rPr>
  </w:style>
  <w:style w:type="paragraph" w:customStyle="1" w:styleId="9E2B057C1D2C4E13B2D61F4548AC5015">
    <w:name w:val="9E2B057C1D2C4E13B2D61F4548AC5015"/>
    <w:rsid w:val="00D70DF7"/>
  </w:style>
  <w:style w:type="paragraph" w:customStyle="1" w:styleId="BC7FDC00FAFC4D26BA80AAF32F099C23">
    <w:name w:val="BC7FDC00FAFC4D26BA80AAF32F099C23"/>
    <w:rsid w:val="00D70DF7"/>
  </w:style>
  <w:style w:type="paragraph" w:customStyle="1" w:styleId="F904C48929A84C4E857BB9CEA1BF3997">
    <w:name w:val="F904C48929A84C4E857BB9CEA1BF3997"/>
    <w:rsid w:val="00D70DF7"/>
  </w:style>
  <w:style w:type="paragraph" w:customStyle="1" w:styleId="0E287830EDBA43E3A21F5A014C0FBFBE">
    <w:name w:val="0E287830EDBA43E3A21F5A014C0FBFBE"/>
    <w:rsid w:val="00D70DF7"/>
  </w:style>
  <w:style w:type="paragraph" w:customStyle="1" w:styleId="B92C29F9126141ECB2D8BD69FDDE90D4">
    <w:name w:val="B92C29F9126141ECB2D8BD69FDDE90D4"/>
    <w:rsid w:val="00E702C5"/>
  </w:style>
  <w:style w:type="paragraph" w:customStyle="1" w:styleId="6460AE90255C458A9606179985CDF9FC">
    <w:name w:val="6460AE90255C458A9606179985CDF9FC"/>
    <w:rsid w:val="00E702C5"/>
  </w:style>
  <w:style w:type="paragraph" w:customStyle="1" w:styleId="5923E1A176F746C3BF729C030171DB06">
    <w:name w:val="5923E1A176F746C3BF729C030171DB06"/>
  </w:style>
  <w:style w:type="paragraph" w:customStyle="1" w:styleId="8427759539A34E5E92137C68E9BEF06B">
    <w:name w:val="8427759539A34E5E92137C68E9BEF06B"/>
  </w:style>
  <w:style w:type="paragraph" w:customStyle="1" w:styleId="BD73134AA58746A384D2156508FE6167">
    <w:name w:val="BD73134AA58746A384D2156508FE6167"/>
  </w:style>
  <w:style w:type="paragraph" w:customStyle="1" w:styleId="9548E12B760E4267B1634A632B4E5A4B">
    <w:name w:val="9548E12B760E4267B1634A632B4E5A4B"/>
  </w:style>
  <w:style w:type="paragraph" w:customStyle="1" w:styleId="8359E940B0DE46C2A97175B8AB2C0BE7">
    <w:name w:val="8359E940B0DE46C2A97175B8AB2C0BE7"/>
    <w:rsid w:val="001076CC"/>
  </w:style>
  <w:style w:type="paragraph" w:customStyle="1" w:styleId="AE3F35F33BD44EA18CD806B1213480D8">
    <w:name w:val="AE3F35F33BD44EA18CD806B1213480D8"/>
    <w:rsid w:val="00034F05"/>
  </w:style>
  <w:style w:type="paragraph" w:customStyle="1" w:styleId="A0EC04B8C1024ACBAF754229B916D5AC">
    <w:name w:val="A0EC04B8C1024ACBAF754229B916D5AC"/>
    <w:rsid w:val="00034F05"/>
  </w:style>
  <w:style w:type="paragraph" w:customStyle="1" w:styleId="9B37A333A9AA4567ADD5D43C6AF3A03B">
    <w:name w:val="9B37A333A9AA4567ADD5D43C6AF3A03B"/>
    <w:rsid w:val="00034F05"/>
  </w:style>
  <w:style w:type="paragraph" w:customStyle="1" w:styleId="E657EAC25521437DB0FC5D2045F43B64">
    <w:name w:val="E657EAC25521437DB0FC5D2045F43B64"/>
    <w:rsid w:val="00034F05"/>
  </w:style>
  <w:style w:type="paragraph" w:customStyle="1" w:styleId="B59FB45169164EECBCAE5B9E23374BE4">
    <w:name w:val="B59FB45169164EECBCAE5B9E23374BE4"/>
    <w:rsid w:val="00034F05"/>
  </w:style>
  <w:style w:type="paragraph" w:customStyle="1" w:styleId="1C887B48204E4C7FA18DAF731567B629">
    <w:name w:val="1C887B48204E4C7FA18DAF731567B629"/>
    <w:rsid w:val="00034F05"/>
  </w:style>
  <w:style w:type="paragraph" w:customStyle="1" w:styleId="58A971AAB593464B8048B389CBEDFCCE">
    <w:name w:val="58A971AAB593464B8048B389CBEDFCCE"/>
    <w:rsid w:val="00034F05"/>
  </w:style>
  <w:style w:type="paragraph" w:customStyle="1" w:styleId="BA68606924074773A07998833177687D">
    <w:name w:val="BA68606924074773A07998833177687D"/>
    <w:rsid w:val="00034F05"/>
  </w:style>
  <w:style w:type="paragraph" w:customStyle="1" w:styleId="B9A4ACEA588D44388130D86FF6C25B1A">
    <w:name w:val="B9A4ACEA588D44388130D86FF6C25B1A"/>
    <w:rsid w:val="00D67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0F1D-682C-4A99-9432-36DCB794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18</Pages>
  <Words>4269</Words>
  <Characters>23012</Characters>
  <Application>Microsoft Office Word</Application>
  <DocSecurity>0</DocSecurity>
  <Lines>1095</Lines>
  <Paragraphs>665</Paragraphs>
  <ScaleCrop>false</ScaleCrop>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Skakova</dc:creator>
  <cp:keywords/>
  <dc:description/>
  <cp:lastModifiedBy>Nargiz Zhumanova</cp:lastModifiedBy>
  <cp:revision>132</cp:revision>
  <cp:lastPrinted>2018-04-19T08:39:00Z</cp:lastPrinted>
  <dcterms:created xsi:type="dcterms:W3CDTF">2023-01-24T11:20:00Z</dcterms:created>
  <dcterms:modified xsi:type="dcterms:W3CDTF">2024-06-14T10:14:00Z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dbe77a2fc19940ca27ee58edcdac37704b2607349bef2d2b76238b0da92585d3</vt:lpwstr>
  </property>
  <property fmtid="{D5CDD505-2E9C-101B-9397-08002B2CF9AE}" pid="3" name="MSIP_Label_9d44f3f8-b957-4663-b91e-426018f7b4e3_Enabled">
    <vt:lpwstr>true</vt:lpwstr>
  </property>
  <property fmtid="{D5CDD505-2E9C-101B-9397-08002B2CF9AE}" pid="4" name="MSIP_Label_9d44f3f8-b957-4663-b91e-426018f7b4e3_SetDate">
    <vt:lpwstr>2023-10-31T04:02:02Z</vt:lpwstr>
  </property>
  <property fmtid="{D5CDD505-2E9C-101B-9397-08002B2CF9AE}" pid="5" name="MSIP_Label_9d44f3f8-b957-4663-b91e-426018f7b4e3_Method">
    <vt:lpwstr>Privileged</vt:lpwstr>
  </property>
  <property fmtid="{D5CDD505-2E9C-101B-9397-08002B2CF9AE}" pid="6" name="MSIP_Label_9d44f3f8-b957-4663-b91e-426018f7b4e3_Name">
    <vt:lpwstr>Public</vt:lpwstr>
  </property>
  <property fmtid="{D5CDD505-2E9C-101B-9397-08002B2CF9AE}" pid="7" name="MSIP_Label_9d44f3f8-b957-4663-b91e-426018f7b4e3_SiteId">
    <vt:lpwstr>6935c45f-770f-4fe2-b7eb-93bc25054a9d</vt:lpwstr>
  </property>
  <property fmtid="{D5CDD505-2E9C-101B-9397-08002B2CF9AE}" pid="8" name="MSIP_Label_9d44f3f8-b957-4663-b91e-426018f7b4e3_ActionId">
    <vt:lpwstr>4015ac3b-2940-4b2b-ad54-2b4958f5d67d</vt:lpwstr>
  </property>
  <property fmtid="{D5CDD505-2E9C-101B-9397-08002B2CF9AE}" pid="9" name="MSIP_Label_9d44f3f8-b957-4663-b91e-426018f7b4e3_ContentBits">
    <vt:lpwstr>0</vt:lpwstr>
  </property>
</Properties>
</file>